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D831AB" w14:textId="77777777" w:rsidR="008611DD" w:rsidRDefault="008611DD">
      <w:pPr>
        <w:tabs>
          <w:tab w:val="left" w:pos="3982"/>
        </w:tabs>
      </w:pPr>
    </w:p>
    <w:p w14:paraId="6DF63C05" w14:textId="77777777" w:rsidR="008611DD" w:rsidRDefault="008611DD">
      <w:pPr>
        <w:tabs>
          <w:tab w:val="left" w:pos="3982"/>
        </w:tabs>
      </w:pPr>
    </w:p>
    <w:p w14:paraId="1A696FEC" w14:textId="0ACB561B" w:rsidR="008611DD" w:rsidRDefault="00F8732F">
      <w:pPr>
        <w:jc w:val="center"/>
        <w:rPr>
          <w:rFonts w:eastAsia="黑体"/>
          <w:sz w:val="72"/>
        </w:rPr>
      </w:pPr>
      <w:r>
        <w:rPr>
          <w:rFonts w:eastAsia="黑体"/>
          <w:noProof/>
          <w:sz w:val="72"/>
        </w:rPr>
        <w:drawing>
          <wp:inline distT="0" distB="0" distL="0" distR="0" wp14:anchorId="2885BDDB" wp14:editId="72E9B4D5">
            <wp:extent cx="4377055" cy="101600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77055" cy="1016000"/>
                    </a:xfrm>
                    <a:prstGeom prst="rect">
                      <a:avLst/>
                    </a:prstGeom>
                    <a:noFill/>
                    <a:ln>
                      <a:noFill/>
                    </a:ln>
                  </pic:spPr>
                </pic:pic>
              </a:graphicData>
            </a:graphic>
          </wp:inline>
        </w:drawing>
      </w:r>
    </w:p>
    <w:p w14:paraId="59F77DFC" w14:textId="77777777" w:rsidR="008611DD" w:rsidRDefault="00000000">
      <w:pPr>
        <w:jc w:val="center"/>
        <w:rPr>
          <w:rFonts w:ascii="华文细黑" w:eastAsia="华文细黑" w:hAnsi="华文细黑"/>
          <w:b/>
          <w:sz w:val="72"/>
          <w:szCs w:val="72"/>
        </w:rPr>
      </w:pPr>
      <w:r>
        <w:rPr>
          <w:rFonts w:ascii="华文细黑" w:eastAsia="华文细黑" w:hAnsi="华文细黑" w:hint="eastAsia"/>
          <w:b/>
          <w:sz w:val="72"/>
          <w:szCs w:val="72"/>
        </w:rPr>
        <w:t>本科毕业设计（论文）</w:t>
      </w:r>
    </w:p>
    <w:p w14:paraId="06A910CE" w14:textId="77777777" w:rsidR="008611DD" w:rsidRDefault="008611DD"/>
    <w:p w14:paraId="1EF663AA" w14:textId="514CFEC2" w:rsidR="008611DD" w:rsidRDefault="00000000">
      <w:pPr>
        <w:rPr>
          <w:rFonts w:ascii="黑体" w:eastAsia="黑体" w:hAnsi="黑体"/>
          <w:b/>
          <w:sz w:val="44"/>
          <w:szCs w:val="44"/>
        </w:rPr>
      </w:pPr>
      <w:r>
        <w:rPr>
          <w:rFonts w:ascii="华文细黑" w:eastAsia="华文细黑" w:hAnsi="华文细黑" w:hint="eastAsia"/>
          <w:b/>
          <w:sz w:val="44"/>
          <w:szCs w:val="44"/>
          <w:lang w:bidi="en-US"/>
        </w:rPr>
        <w:t>题目：</w:t>
      </w:r>
      <w:r>
        <w:rPr>
          <w:rFonts w:hint="eastAsia"/>
          <w:sz w:val="30"/>
          <w:szCs w:val="30"/>
          <w:u w:val="single"/>
        </w:rPr>
        <w:t xml:space="preserve">   </w:t>
      </w:r>
      <w:r w:rsidR="00892BAE">
        <w:rPr>
          <w:rFonts w:hint="eastAsia"/>
          <w:sz w:val="30"/>
          <w:szCs w:val="30"/>
          <w:u w:val="single"/>
        </w:rPr>
        <w:t>基于</w:t>
      </w:r>
      <w:r w:rsidR="00892BAE">
        <w:rPr>
          <w:rFonts w:hint="eastAsia"/>
          <w:sz w:val="30"/>
          <w:szCs w:val="30"/>
          <w:u w:val="single"/>
        </w:rPr>
        <w:t>STM32</w:t>
      </w:r>
      <w:r w:rsidR="00892BAE">
        <w:rPr>
          <w:rFonts w:hint="eastAsia"/>
          <w:sz w:val="30"/>
          <w:szCs w:val="30"/>
          <w:u w:val="single"/>
        </w:rPr>
        <w:t>的智能配送小车系统设计与实现</w:t>
      </w:r>
      <w:r w:rsidR="00892BAE">
        <w:rPr>
          <w:rFonts w:hint="eastAsia"/>
          <w:sz w:val="30"/>
          <w:szCs w:val="30"/>
          <w:u w:val="single"/>
        </w:rPr>
        <w:t xml:space="preserve">     </w:t>
      </w:r>
    </w:p>
    <w:p w14:paraId="6D5A2667" w14:textId="77777777" w:rsidR="008611DD" w:rsidRDefault="00000000">
      <w:r>
        <w:rPr>
          <w:rFonts w:hint="eastAsia"/>
        </w:rPr>
        <w:t xml:space="preserve">  </w:t>
      </w:r>
    </w:p>
    <w:p w14:paraId="36803FB8" w14:textId="791344BE" w:rsidR="008611DD" w:rsidRDefault="008611DD">
      <w:pPr>
        <w:rPr>
          <w:sz w:val="30"/>
          <w:szCs w:val="30"/>
          <w:u w:val="single"/>
        </w:rPr>
      </w:pPr>
    </w:p>
    <w:p w14:paraId="71194AE2" w14:textId="77777777" w:rsidR="008611DD" w:rsidRDefault="008611DD"/>
    <w:p w14:paraId="725AC685" w14:textId="77777777" w:rsidR="008611DD" w:rsidRDefault="008611DD"/>
    <w:p w14:paraId="1F7ED76D" w14:textId="77777777" w:rsidR="008611DD" w:rsidRDefault="008611DD"/>
    <w:p w14:paraId="601B34DB" w14:textId="77777777" w:rsidR="008611DD" w:rsidRDefault="008611DD"/>
    <w:p w14:paraId="0EC7A19C" w14:textId="234AF1DC" w:rsidR="008611DD" w:rsidRDefault="00000000">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院：</w:t>
      </w:r>
      <w:r>
        <w:rPr>
          <w:rFonts w:hint="eastAsia"/>
          <w:sz w:val="30"/>
          <w:szCs w:val="30"/>
          <w:u w:val="single"/>
        </w:rPr>
        <w:t xml:space="preserve"> </w:t>
      </w:r>
      <w:r w:rsidR="00892BAE">
        <w:rPr>
          <w:rFonts w:hint="eastAsia"/>
          <w:sz w:val="30"/>
          <w:szCs w:val="30"/>
          <w:u w:val="single"/>
        </w:rPr>
        <w:t xml:space="preserve"> </w:t>
      </w:r>
      <w:r w:rsidR="00892BAE">
        <w:rPr>
          <w:rFonts w:hint="eastAsia"/>
          <w:sz w:val="30"/>
          <w:szCs w:val="30"/>
          <w:u w:val="single"/>
        </w:rPr>
        <w:t>信息科学与工程学院</w:t>
      </w:r>
      <w:r w:rsidR="00892BAE">
        <w:rPr>
          <w:rFonts w:hint="eastAsia"/>
          <w:sz w:val="30"/>
          <w:szCs w:val="30"/>
          <w:u w:val="single"/>
        </w:rPr>
        <w:t xml:space="preserve"> </w:t>
      </w:r>
      <w:r>
        <w:rPr>
          <w:rFonts w:hint="eastAsia"/>
          <w:sz w:val="30"/>
          <w:szCs w:val="30"/>
          <w:u w:val="single"/>
        </w:rPr>
        <w:t xml:space="preserve">  </w:t>
      </w:r>
    </w:p>
    <w:p w14:paraId="1B8F8E4E" w14:textId="1FF557E3" w:rsidR="008611DD" w:rsidRDefault="00000000">
      <w:pPr>
        <w:spacing w:line="360" w:lineRule="auto"/>
        <w:ind w:firstLineChars="700" w:firstLine="2100"/>
        <w:rPr>
          <w:sz w:val="30"/>
          <w:szCs w:val="30"/>
          <w:u w:val="single"/>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u w:val="single"/>
        </w:rPr>
        <w:t xml:space="preserve">      </w:t>
      </w:r>
      <w:r w:rsidR="00892BAE">
        <w:rPr>
          <w:rFonts w:hint="eastAsia"/>
          <w:sz w:val="30"/>
          <w:szCs w:val="30"/>
          <w:u w:val="single"/>
        </w:rPr>
        <w:t xml:space="preserve"> </w:t>
      </w:r>
      <w:r w:rsidR="00892BAE">
        <w:rPr>
          <w:rFonts w:hint="eastAsia"/>
          <w:sz w:val="30"/>
          <w:szCs w:val="30"/>
          <w:u w:val="single"/>
        </w:rPr>
        <w:t>通信工程</w:t>
      </w:r>
      <w:r w:rsidR="00892BAE">
        <w:rPr>
          <w:rFonts w:hint="eastAsia"/>
          <w:sz w:val="30"/>
          <w:szCs w:val="30"/>
          <w:u w:val="single"/>
        </w:rPr>
        <w:t xml:space="preserve">   </w:t>
      </w:r>
      <w:r>
        <w:rPr>
          <w:rFonts w:hint="eastAsia"/>
          <w:sz w:val="30"/>
          <w:szCs w:val="30"/>
          <w:u w:val="single"/>
        </w:rPr>
        <w:t xml:space="preserve">     </w:t>
      </w:r>
    </w:p>
    <w:p w14:paraId="6D52F563" w14:textId="22395737" w:rsidR="008611DD" w:rsidRDefault="00000000">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u w:val="single"/>
        </w:rPr>
        <w:t xml:space="preserve">  </w:t>
      </w:r>
      <w:r w:rsidR="00892BAE">
        <w:rPr>
          <w:rFonts w:hint="eastAsia"/>
          <w:sz w:val="30"/>
          <w:szCs w:val="30"/>
          <w:u w:val="single"/>
        </w:rPr>
        <w:t xml:space="preserve"> </w:t>
      </w:r>
      <w:r>
        <w:rPr>
          <w:rFonts w:hint="eastAsia"/>
          <w:sz w:val="30"/>
          <w:szCs w:val="30"/>
          <w:u w:val="single"/>
        </w:rPr>
        <w:t xml:space="preserve">  </w:t>
      </w:r>
      <w:r w:rsidR="00892BAE">
        <w:rPr>
          <w:rFonts w:hint="eastAsia"/>
          <w:sz w:val="30"/>
          <w:szCs w:val="30"/>
          <w:u w:val="single"/>
        </w:rPr>
        <w:t xml:space="preserve">  </w:t>
      </w:r>
      <w:r>
        <w:rPr>
          <w:rFonts w:hint="eastAsia"/>
          <w:sz w:val="30"/>
          <w:szCs w:val="30"/>
          <w:u w:val="single"/>
        </w:rPr>
        <w:t xml:space="preserve"> </w:t>
      </w:r>
      <w:r w:rsidR="00892BAE">
        <w:rPr>
          <w:rFonts w:hint="eastAsia"/>
          <w:sz w:val="30"/>
          <w:szCs w:val="30"/>
          <w:u w:val="single"/>
        </w:rPr>
        <w:t>许文杰</w:t>
      </w:r>
      <w:r w:rsidR="00892BAE">
        <w:rPr>
          <w:rFonts w:hint="eastAsia"/>
          <w:sz w:val="30"/>
          <w:szCs w:val="30"/>
          <w:u w:val="single"/>
        </w:rPr>
        <w:t xml:space="preserve"> </w:t>
      </w:r>
      <w:r>
        <w:rPr>
          <w:rFonts w:hint="eastAsia"/>
          <w:sz w:val="30"/>
          <w:szCs w:val="30"/>
          <w:u w:val="single"/>
        </w:rPr>
        <w:t xml:space="preserve">  </w:t>
      </w:r>
      <w:r w:rsidR="00892BAE">
        <w:rPr>
          <w:rFonts w:hint="eastAsia"/>
          <w:sz w:val="30"/>
          <w:szCs w:val="30"/>
          <w:u w:val="single"/>
        </w:rPr>
        <w:t xml:space="preserve">  </w:t>
      </w:r>
      <w:r>
        <w:rPr>
          <w:rFonts w:hint="eastAsia"/>
          <w:sz w:val="30"/>
          <w:szCs w:val="30"/>
          <w:u w:val="single"/>
        </w:rPr>
        <w:t xml:space="preserve">    </w:t>
      </w:r>
    </w:p>
    <w:p w14:paraId="229CD9DE" w14:textId="2EB8FDDE" w:rsidR="008611DD" w:rsidRDefault="00000000">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号</w:t>
      </w:r>
      <w:r w:rsidR="00892BAE">
        <w:rPr>
          <w:rFonts w:hint="eastAsia"/>
          <w:sz w:val="30"/>
          <w:szCs w:val="30"/>
        </w:rPr>
        <w:t>：</w:t>
      </w:r>
      <w:r w:rsidR="00892BAE">
        <w:rPr>
          <w:rFonts w:hint="eastAsia"/>
          <w:sz w:val="30"/>
          <w:szCs w:val="30"/>
          <w:u w:val="single"/>
        </w:rPr>
        <w:t xml:space="preserve">     632007030615      </w:t>
      </w:r>
    </w:p>
    <w:p w14:paraId="765ED9B6" w14:textId="09EFF07D" w:rsidR="008611DD" w:rsidRDefault="00000000">
      <w:pPr>
        <w:spacing w:line="360" w:lineRule="auto"/>
        <w:ind w:firstLineChars="700" w:firstLine="2100"/>
        <w:rPr>
          <w:sz w:val="30"/>
          <w:szCs w:val="30"/>
          <w:u w:val="single"/>
        </w:rPr>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r w:rsidR="00892BAE">
        <w:rPr>
          <w:rFonts w:hint="eastAsia"/>
          <w:sz w:val="30"/>
          <w:szCs w:val="30"/>
          <w:u w:val="single"/>
        </w:rPr>
        <w:t>何立兰</w:t>
      </w:r>
      <w:r w:rsidR="00892BAE">
        <w:rPr>
          <w:rFonts w:hint="eastAsia"/>
          <w:sz w:val="30"/>
          <w:szCs w:val="30"/>
          <w:u w:val="single"/>
        </w:rPr>
        <w:t xml:space="preserve">  </w:t>
      </w:r>
      <w:r>
        <w:rPr>
          <w:rFonts w:hint="eastAsia"/>
          <w:sz w:val="30"/>
          <w:szCs w:val="30"/>
          <w:u w:val="single"/>
        </w:rPr>
        <w:t xml:space="preserve">       </w:t>
      </w:r>
    </w:p>
    <w:p w14:paraId="2FD30092" w14:textId="77777777" w:rsidR="008611DD" w:rsidRDefault="00000000">
      <w:pPr>
        <w:spacing w:line="360" w:lineRule="auto"/>
        <w:ind w:firstLineChars="700" w:firstLine="2100"/>
        <w:rPr>
          <w:sz w:val="30"/>
          <w:szCs w:val="30"/>
          <w:u w:val="single"/>
        </w:rPr>
      </w:pPr>
      <w:r>
        <w:rPr>
          <w:rFonts w:hint="eastAsia"/>
          <w:sz w:val="30"/>
          <w:szCs w:val="30"/>
        </w:rPr>
        <w:t>评</w:t>
      </w:r>
      <w:r>
        <w:rPr>
          <w:rFonts w:hint="eastAsia"/>
          <w:sz w:val="30"/>
          <w:szCs w:val="30"/>
        </w:rPr>
        <w:t xml:space="preserve"> </w:t>
      </w:r>
      <w:r>
        <w:rPr>
          <w:rFonts w:hint="eastAsia"/>
          <w:sz w:val="30"/>
          <w:szCs w:val="30"/>
        </w:rPr>
        <w:t>阅</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p>
    <w:p w14:paraId="4CC9B8C8" w14:textId="4C056489" w:rsidR="008611DD" w:rsidRDefault="00000000">
      <w:pPr>
        <w:spacing w:line="360" w:lineRule="auto"/>
        <w:ind w:firstLineChars="700" w:firstLine="2100"/>
        <w:rPr>
          <w:sz w:val="30"/>
          <w:szCs w:val="30"/>
          <w:u w:val="single"/>
        </w:rPr>
      </w:pPr>
      <w:r>
        <w:rPr>
          <w:rFonts w:hint="eastAsia"/>
          <w:sz w:val="30"/>
          <w:szCs w:val="30"/>
        </w:rPr>
        <w:t>完</w:t>
      </w:r>
      <w:r>
        <w:rPr>
          <w:rFonts w:hint="eastAsia"/>
          <w:sz w:val="30"/>
          <w:szCs w:val="30"/>
        </w:rPr>
        <w:t xml:space="preserve"> </w:t>
      </w:r>
      <w:r>
        <w:rPr>
          <w:rFonts w:hint="eastAsia"/>
          <w:sz w:val="30"/>
          <w:szCs w:val="30"/>
        </w:rPr>
        <w:t>成</w:t>
      </w:r>
      <w:r>
        <w:rPr>
          <w:rFonts w:hint="eastAsia"/>
          <w:sz w:val="30"/>
          <w:szCs w:val="30"/>
        </w:rPr>
        <w:t xml:space="preserve"> </w:t>
      </w:r>
      <w:r>
        <w:rPr>
          <w:rFonts w:hint="eastAsia"/>
          <w:sz w:val="30"/>
          <w:szCs w:val="30"/>
        </w:rPr>
        <w:t>时</w:t>
      </w:r>
      <w:r>
        <w:rPr>
          <w:rFonts w:hint="eastAsia"/>
          <w:sz w:val="30"/>
          <w:szCs w:val="30"/>
        </w:rPr>
        <w:t xml:space="preserve"> </w:t>
      </w:r>
      <w:r>
        <w:rPr>
          <w:rFonts w:hint="eastAsia"/>
          <w:sz w:val="30"/>
          <w:szCs w:val="30"/>
        </w:rPr>
        <w:t>间</w:t>
      </w:r>
      <w:r w:rsidR="00892BAE">
        <w:rPr>
          <w:rFonts w:hint="eastAsia"/>
          <w:sz w:val="30"/>
          <w:szCs w:val="30"/>
        </w:rPr>
        <w:t>：</w:t>
      </w:r>
      <w:r w:rsidR="00892BAE">
        <w:rPr>
          <w:rFonts w:hint="eastAsia"/>
          <w:sz w:val="30"/>
          <w:szCs w:val="30"/>
          <w:u w:val="single"/>
        </w:rPr>
        <w:t xml:space="preserve">    2024</w:t>
      </w:r>
      <w:r w:rsidR="00892BAE">
        <w:rPr>
          <w:rFonts w:hint="eastAsia"/>
          <w:sz w:val="30"/>
          <w:szCs w:val="30"/>
          <w:u w:val="single"/>
        </w:rPr>
        <w:t>年</w:t>
      </w:r>
      <w:r w:rsidR="00892BAE">
        <w:rPr>
          <w:rFonts w:hint="eastAsia"/>
          <w:sz w:val="30"/>
          <w:szCs w:val="30"/>
          <w:u w:val="single"/>
        </w:rPr>
        <w:t>5</w:t>
      </w:r>
      <w:r w:rsidR="00892BAE">
        <w:rPr>
          <w:rFonts w:hint="eastAsia"/>
          <w:sz w:val="30"/>
          <w:szCs w:val="30"/>
          <w:u w:val="single"/>
        </w:rPr>
        <w:t>月</w:t>
      </w:r>
      <w:r w:rsidR="00892BAE">
        <w:rPr>
          <w:rFonts w:hint="eastAsia"/>
          <w:sz w:val="30"/>
          <w:szCs w:val="30"/>
          <w:u w:val="single"/>
        </w:rPr>
        <w:t>17</w:t>
      </w:r>
      <w:r w:rsidR="00892BAE">
        <w:rPr>
          <w:rFonts w:hint="eastAsia"/>
          <w:sz w:val="30"/>
          <w:szCs w:val="30"/>
          <w:u w:val="single"/>
        </w:rPr>
        <w:t>日</w:t>
      </w:r>
      <w:r w:rsidR="006C1CA6">
        <w:rPr>
          <w:rFonts w:hint="eastAsia"/>
          <w:sz w:val="30"/>
          <w:szCs w:val="30"/>
          <w:u w:val="single"/>
        </w:rPr>
        <w:t xml:space="preserve"> </w:t>
      </w:r>
      <w:r w:rsidR="00892BAE">
        <w:rPr>
          <w:rFonts w:hint="eastAsia"/>
          <w:sz w:val="30"/>
          <w:szCs w:val="30"/>
          <w:u w:val="single"/>
        </w:rPr>
        <w:t xml:space="preserve">   </w:t>
      </w:r>
    </w:p>
    <w:p w14:paraId="71C29F07" w14:textId="77777777" w:rsidR="008611DD" w:rsidRDefault="008611DD">
      <w:pPr>
        <w:ind w:firstLineChars="900" w:firstLine="3240"/>
        <w:rPr>
          <w:rFonts w:ascii="华文行楷" w:eastAsia="华文行楷"/>
          <w:sz w:val="36"/>
          <w:szCs w:val="36"/>
        </w:rPr>
      </w:pPr>
    </w:p>
    <w:p w14:paraId="525BCF98" w14:textId="77777777" w:rsidR="008611DD" w:rsidRDefault="00000000">
      <w:pPr>
        <w:ind w:firstLineChars="950" w:firstLine="3420"/>
        <w:rPr>
          <w:rFonts w:ascii="华文行楷" w:eastAsia="华文行楷"/>
          <w:sz w:val="36"/>
          <w:szCs w:val="36"/>
        </w:rPr>
      </w:pPr>
      <w:r>
        <w:rPr>
          <w:rFonts w:ascii="华文行楷" w:eastAsia="华文行楷" w:hint="eastAsia"/>
          <w:sz w:val="36"/>
          <w:szCs w:val="36"/>
        </w:rPr>
        <w:t>重庆交通大学</w:t>
      </w:r>
    </w:p>
    <w:p w14:paraId="2737E465" w14:textId="77777777" w:rsidR="008611DD" w:rsidRDefault="00000000">
      <w:pPr>
        <w:jc w:val="center"/>
        <w:rPr>
          <w:sz w:val="21"/>
          <w:szCs w:val="21"/>
        </w:rPr>
      </w:pPr>
      <w:r>
        <w:rPr>
          <w:rFonts w:hint="eastAsia"/>
          <w:sz w:val="21"/>
          <w:szCs w:val="21"/>
        </w:rPr>
        <w:t>CHONGQING JIAOTONG UNIVERSITY</w:t>
      </w:r>
    </w:p>
    <w:p w14:paraId="2641B8EE" w14:textId="77777777" w:rsidR="008611DD" w:rsidRDefault="008611DD">
      <w:pPr>
        <w:spacing w:line="360" w:lineRule="auto"/>
        <w:jc w:val="center"/>
        <w:sectPr w:rsidR="008611DD">
          <w:headerReference w:type="even" r:id="rId9"/>
          <w:headerReference w:type="default" r:id="rId10"/>
          <w:pgSz w:w="11906" w:h="16838"/>
          <w:pgMar w:top="1985" w:right="1418" w:bottom="1418" w:left="1418" w:header="1418" w:footer="1134" w:gutter="0"/>
          <w:cols w:space="720"/>
          <w:docGrid w:linePitch="326" w:charSpace="-2048"/>
        </w:sectPr>
      </w:pPr>
    </w:p>
    <w:p w14:paraId="42604BD1" w14:textId="77777777" w:rsidR="008611DD" w:rsidRDefault="00000000">
      <w:pPr>
        <w:spacing w:beforeLines="110" w:before="264" w:line="360" w:lineRule="auto"/>
        <w:jc w:val="center"/>
        <w:rPr>
          <w:rFonts w:ascii="黑体" w:eastAsia="黑体" w:hAnsi="黑体"/>
          <w:b/>
          <w:sz w:val="30"/>
          <w:szCs w:val="30"/>
        </w:rPr>
      </w:pPr>
      <w:bookmarkStart w:id="0" w:name="_Toc105579304"/>
      <w:r>
        <w:rPr>
          <w:rFonts w:ascii="黑体" w:eastAsia="黑体" w:hAnsi="黑体" w:hint="eastAsia"/>
          <w:b/>
          <w:sz w:val="30"/>
          <w:szCs w:val="30"/>
        </w:rPr>
        <w:lastRenderedPageBreak/>
        <w:t>本科毕业设计（论文）原创性声明</w:t>
      </w:r>
    </w:p>
    <w:p w14:paraId="0349641A" w14:textId="77777777" w:rsidR="008611DD" w:rsidRDefault="00000000">
      <w:pPr>
        <w:spacing w:line="360" w:lineRule="auto"/>
        <w:ind w:firstLineChars="200" w:firstLine="480"/>
        <w:rPr>
          <w:rFonts w:ascii="宋体" w:hAnsi="宋体"/>
        </w:rPr>
      </w:pPr>
      <w:r>
        <w:rPr>
          <w:rFonts w:ascii="宋体" w:hAnsi="宋体" w:hint="eastAsia"/>
        </w:rPr>
        <w:t>本人郑重声明：所提交的毕业设计（论文），是本人在导师指导下，独立进行研究工作所取得的成果。除文中已注明引用的内容外，本论文不包含任何其他个人或集体已经发表或撰写过的作品成果。对本文研究做出过重要贡献的个人和集体，均已在文中以明确方式标明。</w:t>
      </w:r>
    </w:p>
    <w:p w14:paraId="3191DE63" w14:textId="77777777" w:rsidR="008611DD" w:rsidRDefault="00000000">
      <w:pPr>
        <w:spacing w:line="360" w:lineRule="auto"/>
        <w:ind w:firstLineChars="200" w:firstLine="480"/>
        <w:rPr>
          <w:rFonts w:ascii="宋体" w:hAnsi="宋体"/>
        </w:rPr>
      </w:pPr>
      <w:r>
        <w:rPr>
          <w:rFonts w:ascii="宋体" w:hAnsi="宋体" w:hint="eastAsia"/>
        </w:rPr>
        <w:t>本人完全意识到本声明的法律后果由本人承担。</w:t>
      </w:r>
    </w:p>
    <w:p w14:paraId="440D447F" w14:textId="77777777" w:rsidR="008611DD" w:rsidRDefault="00000000">
      <w:pPr>
        <w:spacing w:line="360" w:lineRule="auto"/>
        <w:ind w:firstLineChars="200" w:firstLine="560"/>
        <w:rPr>
          <w:rFonts w:ascii="楷体_GB2312" w:eastAsia="楷体_GB2312"/>
          <w:sz w:val="28"/>
          <w:szCs w:val="28"/>
        </w:rPr>
      </w:pPr>
      <w:r>
        <w:rPr>
          <w:rFonts w:ascii="楷体_GB2312" w:eastAsia="楷体_GB2312" w:hint="eastAsia"/>
          <w:sz w:val="28"/>
          <w:szCs w:val="28"/>
        </w:rPr>
        <w:t>作者签名（亲笔）：                    年     月     日</w:t>
      </w:r>
    </w:p>
    <w:p w14:paraId="4C09A662" w14:textId="77777777" w:rsidR="008611DD" w:rsidRDefault="00000000">
      <w:pPr>
        <w:rPr>
          <w:sz w:val="28"/>
        </w:rPr>
      </w:pPr>
      <w:r>
        <w:rPr>
          <w:rFonts w:hint="eastAsia"/>
          <w:sz w:val="28"/>
        </w:rPr>
        <w:t>------------------------------------------------------------------------------------------------</w:t>
      </w:r>
    </w:p>
    <w:p w14:paraId="2940ED2C" w14:textId="77777777" w:rsidR="008611DD" w:rsidRDefault="00000000">
      <w:pPr>
        <w:spacing w:beforeLines="110" w:before="264" w:line="360" w:lineRule="auto"/>
        <w:jc w:val="center"/>
        <w:rPr>
          <w:rFonts w:ascii="黑体" w:eastAsia="黑体" w:hAnsi="黑体"/>
          <w:b/>
          <w:sz w:val="30"/>
          <w:szCs w:val="30"/>
        </w:rPr>
      </w:pPr>
      <w:r>
        <w:rPr>
          <w:rFonts w:ascii="黑体" w:eastAsia="黑体" w:hAnsi="黑体" w:hint="eastAsia"/>
          <w:b/>
          <w:sz w:val="30"/>
          <w:szCs w:val="30"/>
        </w:rPr>
        <w:t>本科毕业设计（论文）版权使用授权书</w:t>
      </w:r>
    </w:p>
    <w:p w14:paraId="3AD77638" w14:textId="77777777" w:rsidR="008611DD" w:rsidRDefault="00000000">
      <w:pPr>
        <w:spacing w:line="360" w:lineRule="auto"/>
        <w:ind w:firstLineChars="200" w:firstLine="480"/>
        <w:rPr>
          <w:rFonts w:ascii="宋体" w:hAnsi="宋体"/>
        </w:rPr>
      </w:pPr>
      <w:r>
        <w:rPr>
          <w:rFonts w:ascii="宋体" w:hAnsi="宋体" w:hint="eastAsia"/>
        </w:rPr>
        <w:t>本毕业设计（论文）作者完全了解学校有关保留、使用学位论文的规定，本科生在校攻读期间毕业设计（论文）工作的知识产权单位属重庆交通大学，同意学校保留并向国家有关部门或机构送交论文的复印件和电子版，允许论文被查阅和借阅；本人授权重庆交通大学可以将毕业设计（论文）的全部或部分内容编入有关数据库进行检索，可以采用影印、缩印或扫描等复制手段保存、汇编毕业设计（论文）。</w:t>
      </w:r>
    </w:p>
    <w:p w14:paraId="76DF15E3" w14:textId="77777777" w:rsidR="008611DD" w:rsidRDefault="00000000">
      <w:pPr>
        <w:spacing w:line="360" w:lineRule="auto"/>
        <w:rPr>
          <w:rFonts w:ascii="楷体_GB2312" w:eastAsia="楷体_GB2312"/>
          <w:sz w:val="28"/>
          <w:szCs w:val="28"/>
        </w:rPr>
      </w:pPr>
      <w:r>
        <w:rPr>
          <w:rFonts w:ascii="楷体_GB2312" w:eastAsia="楷体_GB2312" w:hint="eastAsia"/>
          <w:sz w:val="28"/>
          <w:szCs w:val="28"/>
        </w:rPr>
        <w:t xml:space="preserve">    作者签名（亲笔）：                    年     月     日</w:t>
      </w:r>
    </w:p>
    <w:p w14:paraId="6757939B" w14:textId="77777777" w:rsidR="008611DD" w:rsidRDefault="00000000">
      <w:pPr>
        <w:spacing w:line="360" w:lineRule="auto"/>
        <w:ind w:firstLineChars="200" w:firstLine="560"/>
        <w:rPr>
          <w:rFonts w:ascii="楷体_GB2312" w:eastAsia="楷体_GB2312"/>
          <w:sz w:val="28"/>
          <w:szCs w:val="28"/>
        </w:rPr>
      </w:pPr>
      <w:r>
        <w:rPr>
          <w:rFonts w:ascii="楷体_GB2312" w:eastAsia="楷体_GB2312" w:hint="eastAsia"/>
          <w:sz w:val="28"/>
          <w:szCs w:val="28"/>
        </w:rPr>
        <w:t>导师签名（亲笔）：                    年     月     日</w:t>
      </w:r>
    </w:p>
    <w:p w14:paraId="25C6A21D" w14:textId="77777777" w:rsidR="008611DD" w:rsidRDefault="008611DD"/>
    <w:p w14:paraId="5045EF3A" w14:textId="77777777" w:rsidR="008611DD" w:rsidRDefault="008611DD"/>
    <w:p w14:paraId="25F762DB" w14:textId="77777777" w:rsidR="008611DD" w:rsidRDefault="008611DD"/>
    <w:p w14:paraId="1E983CC9" w14:textId="77777777" w:rsidR="008611DD" w:rsidRDefault="008611DD"/>
    <w:p w14:paraId="51609A99" w14:textId="77777777" w:rsidR="008611DD" w:rsidRDefault="008611DD"/>
    <w:p w14:paraId="0217C68A" w14:textId="77777777" w:rsidR="008611DD" w:rsidRDefault="008611DD"/>
    <w:p w14:paraId="65283F46" w14:textId="77777777" w:rsidR="008611DD" w:rsidRDefault="008611DD"/>
    <w:p w14:paraId="5410418A" w14:textId="77777777" w:rsidR="008611DD" w:rsidRDefault="008611DD"/>
    <w:p w14:paraId="0EAF2533" w14:textId="77777777" w:rsidR="008611DD" w:rsidRDefault="008611DD"/>
    <w:p w14:paraId="239B6D13" w14:textId="77777777" w:rsidR="008611DD" w:rsidRDefault="008611DD"/>
    <w:p w14:paraId="1CB43318" w14:textId="2A0BBDB2" w:rsidR="008611DD" w:rsidRPr="00DA1A56" w:rsidRDefault="00F8732F" w:rsidP="00DA1A56">
      <w:pPr>
        <w:pStyle w:val="1"/>
      </w:pPr>
      <w:bookmarkStart w:id="1" w:name="_Toc19853"/>
      <w:bookmarkStart w:id="2" w:name="_Toc468117563"/>
      <w:bookmarkStart w:id="3" w:name="_Toc167210677"/>
      <w:r w:rsidRPr="00DA1A56">
        <w:rPr>
          <w:rFonts w:hint="eastAsia"/>
        </w:rPr>
        <w:lastRenderedPageBreak/>
        <w:t>摘    要</w:t>
      </w:r>
      <w:bookmarkEnd w:id="0"/>
      <w:bookmarkEnd w:id="1"/>
      <w:bookmarkEnd w:id="2"/>
      <w:bookmarkEnd w:id="3"/>
    </w:p>
    <w:p w14:paraId="67062DA1" w14:textId="590A660D" w:rsidR="00F608E1" w:rsidRDefault="00F608E1" w:rsidP="001674F3">
      <w:pPr>
        <w:adjustRightInd w:val="0"/>
        <w:snapToGrid w:val="0"/>
        <w:spacing w:line="440" w:lineRule="exact"/>
        <w:ind w:firstLineChars="200" w:firstLine="480"/>
        <w:rPr>
          <w:rFonts w:ascii="宋体" w:hAnsi="宋体"/>
        </w:rPr>
      </w:pPr>
      <w:r>
        <w:rPr>
          <w:rFonts w:ascii="宋体" w:hAnsi="宋体" w:hint="eastAsia"/>
        </w:rPr>
        <w:t>移动互联网技术的飞速发展以及移动智能终端的快速普及，使我国的电子商务行业迅猛发展。尤其是在引入大数据技术之后，</w:t>
      </w:r>
      <w:r w:rsidR="002259F6">
        <w:rPr>
          <w:rFonts w:ascii="宋体" w:hAnsi="宋体" w:hint="eastAsia"/>
        </w:rPr>
        <w:t>通过收集用户的个人偏好等信息，网购平台能够给消费者和商家带来个性化的服务和精准推送，并且线上交易不受时间空间的限制，越来越多的人的购物习惯逐渐倾向于在线网购。</w:t>
      </w:r>
    </w:p>
    <w:p w14:paraId="0D476205" w14:textId="2FA53C1D" w:rsidR="004E245D" w:rsidRDefault="002259F6" w:rsidP="001674F3">
      <w:pPr>
        <w:adjustRightInd w:val="0"/>
        <w:snapToGrid w:val="0"/>
        <w:spacing w:line="440" w:lineRule="exact"/>
        <w:ind w:firstLineChars="200" w:firstLine="480"/>
        <w:rPr>
          <w:rFonts w:ascii="宋体" w:hAnsi="宋体"/>
        </w:rPr>
      </w:pPr>
      <w:r>
        <w:rPr>
          <w:rFonts w:ascii="宋体" w:hAnsi="宋体" w:hint="eastAsia"/>
        </w:rPr>
        <w:t>与之而来的是快递量的激增，这无疑给物流行业带来了巨大的挑战。特别是物流末端</w:t>
      </w:r>
      <w:r w:rsidR="004E245D">
        <w:rPr>
          <w:rFonts w:ascii="宋体" w:hAnsi="宋体" w:hint="eastAsia"/>
        </w:rPr>
        <w:t>环节</w:t>
      </w:r>
      <w:r>
        <w:rPr>
          <w:rFonts w:ascii="宋体" w:hAnsi="宋体" w:hint="eastAsia"/>
        </w:rPr>
        <w:t>，传统</w:t>
      </w:r>
      <w:r w:rsidRPr="00DA1A56">
        <w:rPr>
          <w:rFonts w:ascii="宋体" w:hAnsi="宋体" w:hint="eastAsia"/>
        </w:rPr>
        <w:t>人</w:t>
      </w:r>
      <w:r>
        <w:rPr>
          <w:rFonts w:ascii="宋体" w:hAnsi="宋体" w:hint="eastAsia"/>
        </w:rPr>
        <w:t>工</w:t>
      </w:r>
      <w:r w:rsidRPr="00DA1A56">
        <w:rPr>
          <w:rFonts w:ascii="宋体" w:hAnsi="宋体" w:hint="eastAsia"/>
        </w:rPr>
        <w:t>配送已逐渐无法满足高效率低成本的配送需求</w:t>
      </w:r>
      <w:r>
        <w:rPr>
          <w:rFonts w:ascii="宋体" w:hAnsi="宋体" w:hint="eastAsia"/>
        </w:rPr>
        <w:t>，并且还可能会造成用户的个人隐私泄露</w:t>
      </w:r>
      <w:r w:rsidR="004E245D">
        <w:rPr>
          <w:rFonts w:ascii="宋体" w:hAnsi="宋体" w:hint="eastAsia"/>
        </w:rPr>
        <w:t>。同时经过疫情期间的实践，无接触的配送方式被越来越多的人青睐。为解决上述问题，</w:t>
      </w:r>
      <w:r w:rsidR="00010707" w:rsidRPr="00DA1A56">
        <w:rPr>
          <w:rFonts w:ascii="宋体" w:hAnsi="宋体" w:hint="eastAsia"/>
        </w:rPr>
        <w:t>本文设计</w:t>
      </w:r>
      <w:r w:rsidR="004E245D">
        <w:rPr>
          <w:rFonts w:ascii="宋体" w:hAnsi="宋体" w:hint="eastAsia"/>
        </w:rPr>
        <w:t>并实现</w:t>
      </w:r>
      <w:r w:rsidR="00010707" w:rsidRPr="00DA1A56">
        <w:rPr>
          <w:rFonts w:ascii="宋体" w:hAnsi="宋体" w:hint="eastAsia"/>
        </w:rPr>
        <w:t>了一款</w:t>
      </w:r>
      <w:r w:rsidR="00533141" w:rsidRPr="00DA1A56">
        <w:rPr>
          <w:rFonts w:ascii="宋体" w:hAnsi="宋体" w:hint="eastAsia"/>
        </w:rPr>
        <w:t>基于STM32的</w:t>
      </w:r>
      <w:r w:rsidR="00010707" w:rsidRPr="00DA1A56">
        <w:rPr>
          <w:rFonts w:ascii="宋体" w:hAnsi="宋体" w:hint="eastAsia"/>
        </w:rPr>
        <w:t>智能配送小车系统</w:t>
      </w:r>
      <w:r w:rsidR="004E245D">
        <w:rPr>
          <w:rFonts w:ascii="宋体" w:hAnsi="宋体" w:hint="eastAsia"/>
        </w:rPr>
        <w:t>。</w:t>
      </w:r>
    </w:p>
    <w:p w14:paraId="19DBE7C2" w14:textId="75755514" w:rsidR="007B5834" w:rsidRPr="00DA1A56" w:rsidRDefault="004E245D" w:rsidP="001674F3">
      <w:pPr>
        <w:adjustRightInd w:val="0"/>
        <w:snapToGrid w:val="0"/>
        <w:spacing w:line="440" w:lineRule="exact"/>
        <w:ind w:firstLineChars="200" w:firstLine="480"/>
        <w:rPr>
          <w:rFonts w:ascii="宋体" w:hAnsi="宋体"/>
        </w:rPr>
      </w:pPr>
      <w:r>
        <w:rPr>
          <w:rFonts w:ascii="宋体" w:hAnsi="宋体" w:hint="eastAsia"/>
        </w:rPr>
        <w:t>智能配送小车系统</w:t>
      </w:r>
      <w:r w:rsidR="00533141" w:rsidRPr="00DA1A56">
        <w:rPr>
          <w:rFonts w:ascii="宋体" w:hAnsi="宋体" w:hint="eastAsia"/>
        </w:rPr>
        <w:t>具备密码取件、巡线配送、无线控制、自动避障、自动跟随等功能。</w:t>
      </w:r>
      <w:r w:rsidR="00010707" w:rsidRPr="00DA1A56">
        <w:rPr>
          <w:rFonts w:ascii="宋体" w:hAnsi="宋体" w:hint="eastAsia"/>
        </w:rPr>
        <w:t>该系统以STM32F103RCT6微控制器为主控模块，使用四路红外巡线模块、超声波测距模块、霍尔编码器对系统</w:t>
      </w:r>
      <w:r w:rsidR="00533141" w:rsidRPr="00DA1A56">
        <w:rPr>
          <w:rFonts w:ascii="宋体" w:hAnsi="宋体" w:hint="eastAsia"/>
        </w:rPr>
        <w:t>的</w:t>
      </w:r>
      <w:r w:rsidR="00010707" w:rsidRPr="00DA1A56">
        <w:rPr>
          <w:rFonts w:ascii="宋体" w:hAnsi="宋体" w:hint="eastAsia"/>
        </w:rPr>
        <w:t>工作状态和环境</w:t>
      </w:r>
      <w:r w:rsidR="00533141" w:rsidRPr="00DA1A56">
        <w:rPr>
          <w:rFonts w:ascii="宋体" w:hAnsi="宋体" w:hint="eastAsia"/>
        </w:rPr>
        <w:t>进行</w:t>
      </w:r>
      <w:r w:rsidR="00010707" w:rsidRPr="00DA1A56">
        <w:rPr>
          <w:rFonts w:ascii="宋体" w:hAnsi="宋体" w:hint="eastAsia"/>
        </w:rPr>
        <w:t>检测识别，通过直流减速电机以及</w:t>
      </w:r>
      <w:r w:rsidR="00533141" w:rsidRPr="00DA1A56">
        <w:rPr>
          <w:rFonts w:ascii="宋体" w:hAnsi="宋体" w:hint="eastAsia"/>
        </w:rPr>
        <w:t>舵机控制系统的工作状态，使用蓝牙模块实现无线数据传输，用户通过按键模块和OLED屏幕和系统实现交互。</w:t>
      </w:r>
    </w:p>
    <w:p w14:paraId="0AD73113" w14:textId="73A55F50" w:rsidR="00533141" w:rsidRPr="00DA1A56" w:rsidRDefault="00533141" w:rsidP="001674F3">
      <w:pPr>
        <w:adjustRightInd w:val="0"/>
        <w:snapToGrid w:val="0"/>
        <w:spacing w:line="440" w:lineRule="exact"/>
        <w:ind w:firstLineChars="200" w:firstLine="480"/>
        <w:rPr>
          <w:rFonts w:ascii="宋体" w:hAnsi="宋体"/>
        </w:rPr>
      </w:pPr>
      <w:r w:rsidRPr="00DA1A56">
        <w:rPr>
          <w:rFonts w:ascii="宋体" w:hAnsi="宋体" w:hint="eastAsia"/>
        </w:rPr>
        <w:t>本文首先</w:t>
      </w:r>
      <w:r w:rsidR="00F21F3F" w:rsidRPr="00DA1A56">
        <w:rPr>
          <w:rFonts w:ascii="宋体" w:hAnsi="宋体" w:hint="eastAsia"/>
        </w:rPr>
        <w:t>根据系统功能需求确定了</w:t>
      </w:r>
      <w:r w:rsidRPr="00DA1A56">
        <w:rPr>
          <w:rFonts w:ascii="宋体" w:hAnsi="宋体" w:hint="eastAsia"/>
        </w:rPr>
        <w:t>智能配送小车系统的总体设计</w:t>
      </w:r>
      <w:r w:rsidR="00F21F3F" w:rsidRPr="00DA1A56">
        <w:rPr>
          <w:rFonts w:ascii="宋体" w:hAnsi="宋体" w:hint="eastAsia"/>
        </w:rPr>
        <w:t>；</w:t>
      </w:r>
      <w:r w:rsidRPr="00DA1A56">
        <w:rPr>
          <w:rFonts w:ascii="宋体" w:hAnsi="宋体" w:hint="eastAsia"/>
        </w:rPr>
        <w:t>接着分模块对系统的硬件选型和电路设计进行了详细说明</w:t>
      </w:r>
      <w:r w:rsidR="00F21F3F" w:rsidRPr="00DA1A56">
        <w:rPr>
          <w:rFonts w:ascii="宋体" w:hAnsi="宋体" w:hint="eastAsia"/>
        </w:rPr>
        <w:t>；</w:t>
      </w:r>
      <w:r w:rsidRPr="00DA1A56">
        <w:rPr>
          <w:rFonts w:ascii="宋体" w:hAnsi="宋体" w:hint="eastAsia"/>
        </w:rPr>
        <w:t>然后</w:t>
      </w:r>
      <w:r w:rsidR="00F21F3F" w:rsidRPr="00DA1A56">
        <w:rPr>
          <w:rFonts w:ascii="宋体" w:hAnsi="宋体" w:hint="eastAsia"/>
        </w:rPr>
        <w:t>阐述了</w:t>
      </w:r>
      <w:r w:rsidRPr="00DA1A56">
        <w:rPr>
          <w:rFonts w:ascii="宋体" w:hAnsi="宋体" w:hint="eastAsia"/>
        </w:rPr>
        <w:t>智能配送小车系统工作的原理</w:t>
      </w:r>
      <w:r w:rsidR="00F21F3F" w:rsidRPr="00DA1A56">
        <w:rPr>
          <w:rFonts w:ascii="宋体" w:hAnsi="宋体" w:hint="eastAsia"/>
        </w:rPr>
        <w:t>；接着从模块驱动软件以及功能实现软件两个方面描述了整个系统的控制软件实现过程；最后通过多种方式对系统软件、硬件、功能进行了测试，根据测试结果改进优化之后得到最终的智能配送小车系统。</w:t>
      </w:r>
    </w:p>
    <w:p w14:paraId="29A23ACD" w14:textId="77777777" w:rsidR="008611DD" w:rsidRDefault="008611DD">
      <w:pPr>
        <w:spacing w:line="440" w:lineRule="exact"/>
      </w:pPr>
    </w:p>
    <w:p w14:paraId="26C9C7D2" w14:textId="120FC16C" w:rsidR="008611DD" w:rsidRPr="00811955" w:rsidRDefault="00000000" w:rsidP="00811955">
      <w:pPr>
        <w:rPr>
          <w:rFonts w:ascii="黑体" w:eastAsia="黑体"/>
          <w:b/>
        </w:rPr>
        <w:sectPr w:rsidR="008611DD" w:rsidRPr="00811955">
          <w:headerReference w:type="even" r:id="rId11"/>
          <w:headerReference w:type="default" r:id="rId12"/>
          <w:footerReference w:type="even" r:id="rId13"/>
          <w:footerReference w:type="default" r:id="rId14"/>
          <w:headerReference w:type="first" r:id="rId15"/>
          <w:footerReference w:type="first" r:id="rId16"/>
          <w:pgSz w:w="11906" w:h="16838"/>
          <w:pgMar w:top="1418" w:right="1191" w:bottom="1191" w:left="1191" w:header="1418" w:footer="1134" w:gutter="567"/>
          <w:pgNumType w:fmt="upperRoman" w:start="1"/>
          <w:cols w:space="720"/>
          <w:docGrid w:linePitch="326" w:charSpace="-2048"/>
        </w:sectPr>
      </w:pPr>
      <w:r w:rsidRPr="00614C30">
        <w:rPr>
          <w:rStyle w:val="Char3"/>
          <w:rFonts w:hint="eastAsia"/>
          <w:b/>
          <w:bCs/>
        </w:rPr>
        <w:t>关键词：</w:t>
      </w:r>
      <w:r w:rsidR="00F21F3F" w:rsidRPr="00D6038A">
        <w:rPr>
          <w:rStyle w:val="Char1"/>
          <w:rFonts w:hint="eastAsia"/>
        </w:rPr>
        <w:t>智能配送</w:t>
      </w:r>
      <w:r w:rsidRPr="00D6038A">
        <w:rPr>
          <w:rStyle w:val="Char1"/>
          <w:rFonts w:hint="eastAsia"/>
        </w:rPr>
        <w:t>；</w:t>
      </w:r>
      <w:r w:rsidR="00F21F3F" w:rsidRPr="00D6038A">
        <w:rPr>
          <w:rStyle w:val="Char1"/>
          <w:rFonts w:hint="eastAsia"/>
        </w:rPr>
        <w:t>STM32</w:t>
      </w:r>
      <w:r w:rsidRPr="00D6038A">
        <w:rPr>
          <w:rStyle w:val="Char1"/>
          <w:rFonts w:hint="eastAsia"/>
        </w:rPr>
        <w:t>；</w:t>
      </w:r>
      <w:r w:rsidR="00F21F3F" w:rsidRPr="00D6038A">
        <w:rPr>
          <w:rStyle w:val="Char1"/>
          <w:rFonts w:hint="eastAsia"/>
        </w:rPr>
        <w:t>传感器</w:t>
      </w:r>
      <w:r w:rsidR="004911AC" w:rsidRPr="00D6038A">
        <w:rPr>
          <w:rStyle w:val="Char1"/>
          <w:rFonts w:hint="eastAsia"/>
        </w:rPr>
        <w:t>技术</w:t>
      </w:r>
      <w:r w:rsidR="00F21F3F" w:rsidRPr="00D6038A">
        <w:rPr>
          <w:rStyle w:val="Char1"/>
          <w:rFonts w:hint="eastAsia"/>
        </w:rPr>
        <w:t>；无线控制</w:t>
      </w:r>
    </w:p>
    <w:p w14:paraId="26037AE3" w14:textId="237D8098" w:rsidR="008611DD" w:rsidRDefault="00DA1A56" w:rsidP="001674F3">
      <w:pPr>
        <w:tabs>
          <w:tab w:val="clear" w:pos="377"/>
        </w:tabs>
        <w:adjustRightInd w:val="0"/>
        <w:snapToGrid w:val="0"/>
        <w:spacing w:line="440" w:lineRule="exact"/>
        <w:jc w:val="center"/>
        <w:rPr>
          <w:b/>
          <w:color w:val="000000"/>
          <w:sz w:val="30"/>
          <w:szCs w:val="30"/>
        </w:rPr>
      </w:pPr>
      <w:r w:rsidRPr="00DA1A56">
        <w:rPr>
          <w:b/>
          <w:color w:val="000000"/>
          <w:sz w:val="30"/>
          <w:szCs w:val="30"/>
        </w:rPr>
        <w:lastRenderedPageBreak/>
        <w:t>STM32-based intelligent delivery trolley system design and implementation</w:t>
      </w:r>
    </w:p>
    <w:p w14:paraId="6E8E27C2" w14:textId="77777777" w:rsidR="008611DD" w:rsidRDefault="008611DD">
      <w:pPr>
        <w:jc w:val="center"/>
        <w:rPr>
          <w:rFonts w:ascii="黑体" w:eastAsia="黑体"/>
          <w:sz w:val="30"/>
          <w:szCs w:val="30"/>
        </w:rPr>
      </w:pPr>
    </w:p>
    <w:p w14:paraId="5E9840C0" w14:textId="77777777" w:rsidR="008611DD" w:rsidRDefault="00000000" w:rsidP="001674F3">
      <w:pPr>
        <w:pStyle w:val="1"/>
        <w:snapToGrid w:val="0"/>
        <w:rPr>
          <w:rFonts w:ascii="Times New Roman"/>
        </w:rPr>
      </w:pPr>
      <w:bookmarkStart w:id="4" w:name="_Toc468117564"/>
      <w:bookmarkStart w:id="5" w:name="_Toc14990"/>
      <w:bookmarkStart w:id="6" w:name="_Toc167210678"/>
      <w:r>
        <w:rPr>
          <w:rFonts w:ascii="Times New Roman"/>
        </w:rPr>
        <w:t>Abstract</w:t>
      </w:r>
      <w:bookmarkEnd w:id="4"/>
      <w:bookmarkEnd w:id="5"/>
      <w:bookmarkEnd w:id="6"/>
      <w:r>
        <w:rPr>
          <w:rFonts w:ascii="Times New Roman"/>
        </w:rPr>
        <w:t xml:space="preserve"> </w:t>
      </w:r>
    </w:p>
    <w:p w14:paraId="63CC76D8" w14:textId="4979E2DB" w:rsidR="004E245D" w:rsidRPr="001674F3" w:rsidRDefault="004E245D" w:rsidP="001674F3">
      <w:pPr>
        <w:snapToGrid w:val="0"/>
        <w:ind w:firstLineChars="200" w:firstLine="480"/>
      </w:pPr>
      <w:r w:rsidRPr="001674F3">
        <w:t>The rapid development of mobile Internet technology and the rapid popularization of mobile smart terminals have led to the rapid development of China's e-commerce industry. Especially after the introduction of big data technology, through the collection of users' personal preferences and other information, online shopping platforms are able to bring personalized services and accurate push to consumers and merchants, and online transactions are not subject to the limitations of time and space, and more and more people's shopping habits gradually tend to online shopping.</w:t>
      </w:r>
    </w:p>
    <w:p w14:paraId="589C675C" w14:textId="1FAD62F3" w:rsidR="004E245D" w:rsidRPr="001674F3" w:rsidRDefault="004E245D" w:rsidP="001674F3">
      <w:pPr>
        <w:snapToGrid w:val="0"/>
        <w:ind w:firstLineChars="200" w:firstLine="480"/>
      </w:pPr>
      <w:r w:rsidRPr="001674F3">
        <w:t>With this comes the surge of express delivery, which undoubtedly brings great challenges to the logistics industry. Especially the end of the logistics link, the traditional artificial distribution has gradually unable to meet the high efficiency and low cost distribution needs, and may also cause the user's personal privacy leakage. Meanwhile, after the practice during the epidemic, the contactless distribution method is favored by more and more people. In order to solve the above problems, this paper designs and realizes an intelligent delivery trolley system based on STM32.</w:t>
      </w:r>
    </w:p>
    <w:p w14:paraId="5A3D62B3" w14:textId="6FDC43D2" w:rsidR="004E245D" w:rsidRPr="001674F3" w:rsidRDefault="004E245D" w:rsidP="001674F3">
      <w:pPr>
        <w:snapToGrid w:val="0"/>
        <w:ind w:firstLineChars="200" w:firstLine="480"/>
      </w:pPr>
      <w:r w:rsidRPr="001674F3">
        <w:t>The intelligent distribution trolley system has the functions of password pickup, line distribution, wireless control, automatic obstacle avoidance, automatic following and so on. The system takes STM32F103RCT6 microcontroller as the main control module, uses four-way infrared patrol module, ultrasonic distance measuring module, Hall encoder to detect and identify the working state of the system and the environment, controls the working state of the system through the DC gearmotor as well as the servo, uses Bluetooth module to realize the wireless data transmission, and the user realizes the interaction with the system through the key module and the OLED screen.</w:t>
      </w:r>
    </w:p>
    <w:p w14:paraId="00005183" w14:textId="77777777" w:rsidR="004E245D" w:rsidRPr="001674F3" w:rsidRDefault="004E245D" w:rsidP="001674F3">
      <w:pPr>
        <w:snapToGrid w:val="0"/>
        <w:ind w:firstLineChars="200" w:firstLine="480"/>
      </w:pPr>
      <w:r w:rsidRPr="001674F3">
        <w:t xml:space="preserve">This paper first determines the overall design of the intelligent distribution trolley system according to the functional requirements of the system; then the hardware selection and circuit design of the system by module is described in detail; then the principle of the intelligent distribution trolley system is explained; then the control software of the whole system is described from the two aspects of the module driver software and the function realization software to realize the process; finally the system software and hardware are tested through a variety of ways, Finally, the system software, hardware and functions are tested in various </w:t>
      </w:r>
      <w:r w:rsidRPr="001674F3">
        <w:lastRenderedPageBreak/>
        <w:t>ways, and the final intelligent delivery trolley system is improved and optimized according to the test results.</w:t>
      </w:r>
    </w:p>
    <w:p w14:paraId="2743B1F5" w14:textId="77777777" w:rsidR="004E245D" w:rsidRDefault="004E245D" w:rsidP="004E245D">
      <w:pPr>
        <w:spacing w:line="440" w:lineRule="exact"/>
      </w:pPr>
    </w:p>
    <w:p w14:paraId="04CE55EA" w14:textId="437840D2" w:rsidR="008611DD" w:rsidRPr="004911AC" w:rsidRDefault="00000000" w:rsidP="001674F3">
      <w:pPr>
        <w:snapToGrid w:val="0"/>
        <w:rPr>
          <w:rFonts w:ascii="Calibri" w:hAnsi="Calibri"/>
          <w:lang w:bidi="en-US"/>
        </w:rPr>
      </w:pPr>
      <w:r>
        <w:rPr>
          <w:b/>
        </w:rPr>
        <w:t>K</w:t>
      </w:r>
      <w:r>
        <w:rPr>
          <w:rFonts w:hint="eastAsia"/>
          <w:b/>
        </w:rPr>
        <w:t>ey Words</w:t>
      </w:r>
      <w:r>
        <w:rPr>
          <w:rFonts w:hint="eastAsia"/>
          <w:b/>
        </w:rPr>
        <w:t>：</w:t>
      </w:r>
      <w:r w:rsidR="004911AC" w:rsidRPr="00614C30">
        <w:t>Intelligent Distribution</w:t>
      </w:r>
      <w:r w:rsidRPr="00614C30">
        <w:t>；</w:t>
      </w:r>
      <w:r w:rsidR="004911AC" w:rsidRPr="00614C30">
        <w:t>STM32</w:t>
      </w:r>
      <w:r w:rsidRPr="00614C30">
        <w:t>；</w:t>
      </w:r>
      <w:r w:rsidR="004911AC" w:rsidRPr="00614C30">
        <w:t>Sensor Technology</w:t>
      </w:r>
      <w:r w:rsidR="004911AC" w:rsidRPr="00614C30">
        <w:t>；</w:t>
      </w:r>
      <w:r w:rsidR="004911AC" w:rsidRPr="00614C30">
        <w:t>Wireless Control</w:t>
      </w:r>
    </w:p>
    <w:p w14:paraId="7AC2A2DC" w14:textId="77777777" w:rsidR="008611DD" w:rsidRDefault="008611DD">
      <w:pPr>
        <w:jc w:val="center"/>
        <w:sectPr w:rsidR="008611DD">
          <w:headerReference w:type="default" r:id="rId17"/>
          <w:footerReference w:type="default" r:id="rId18"/>
          <w:pgSz w:w="11906" w:h="16838"/>
          <w:pgMar w:top="1418" w:right="1191" w:bottom="1191" w:left="1191" w:header="1418" w:footer="1134" w:gutter="567"/>
          <w:pgNumType w:fmt="upperRoman"/>
          <w:cols w:space="720"/>
          <w:docGrid w:linePitch="326" w:charSpace="-2048"/>
        </w:sectPr>
      </w:pPr>
    </w:p>
    <w:p w14:paraId="17EEBC3F" w14:textId="1F9A1E5F" w:rsidR="008611DD" w:rsidRDefault="00F8732F">
      <w:pPr>
        <w:jc w:val="center"/>
        <w:rPr>
          <w:rFonts w:ascii="黑体" w:eastAsia="黑体"/>
          <w:sz w:val="30"/>
          <w:szCs w:val="30"/>
        </w:rPr>
      </w:pPr>
      <w:r>
        <w:rPr>
          <w:rFonts w:ascii="黑体" w:eastAsia="黑体" w:hint="eastAsia"/>
          <w:sz w:val="30"/>
          <w:szCs w:val="30"/>
        </w:rPr>
        <w:lastRenderedPageBreak/>
        <w:t>目    录</w:t>
      </w:r>
    </w:p>
    <w:p w14:paraId="302810C3" w14:textId="5B622607" w:rsidR="00724531"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r>
        <w:fldChar w:fldCharType="begin"/>
      </w:r>
      <w:r>
        <w:instrText xml:space="preserve"> </w:instrText>
      </w:r>
      <w:r>
        <w:rPr>
          <w:rFonts w:hint="eastAsia"/>
        </w:rPr>
        <w:instrText>TOC \o "1-3" \h \z \u</w:instrText>
      </w:r>
      <w:r>
        <w:instrText xml:space="preserve"> </w:instrText>
      </w:r>
      <w:r>
        <w:fldChar w:fldCharType="separate"/>
      </w:r>
      <w:hyperlink w:anchor="_Toc167210677" w:history="1">
        <w:r w:rsidR="00724531" w:rsidRPr="00BA731F">
          <w:rPr>
            <w:rStyle w:val="a4"/>
            <w:noProof/>
          </w:rPr>
          <w:t>摘</w:t>
        </w:r>
        <w:r w:rsidR="00724531" w:rsidRPr="00BA731F">
          <w:rPr>
            <w:rStyle w:val="a4"/>
            <w:noProof/>
          </w:rPr>
          <w:t xml:space="preserve">    </w:t>
        </w:r>
        <w:r w:rsidR="00724531" w:rsidRPr="00BA731F">
          <w:rPr>
            <w:rStyle w:val="a4"/>
            <w:noProof/>
          </w:rPr>
          <w:t>要</w:t>
        </w:r>
        <w:r w:rsidR="00724531">
          <w:rPr>
            <w:noProof/>
            <w:webHidden/>
          </w:rPr>
          <w:tab/>
        </w:r>
        <w:r w:rsidR="00724531">
          <w:rPr>
            <w:noProof/>
            <w:webHidden/>
          </w:rPr>
          <w:fldChar w:fldCharType="begin"/>
        </w:r>
        <w:r w:rsidR="00724531">
          <w:rPr>
            <w:noProof/>
            <w:webHidden/>
          </w:rPr>
          <w:instrText xml:space="preserve"> PAGEREF _Toc167210677 \h </w:instrText>
        </w:r>
        <w:r w:rsidR="00724531">
          <w:rPr>
            <w:noProof/>
            <w:webHidden/>
          </w:rPr>
        </w:r>
        <w:r w:rsidR="00724531">
          <w:rPr>
            <w:noProof/>
            <w:webHidden/>
          </w:rPr>
          <w:fldChar w:fldCharType="separate"/>
        </w:r>
        <w:r w:rsidR="00724531">
          <w:rPr>
            <w:noProof/>
            <w:webHidden/>
          </w:rPr>
          <w:t>II</w:t>
        </w:r>
        <w:r w:rsidR="00724531">
          <w:rPr>
            <w:noProof/>
            <w:webHidden/>
          </w:rPr>
          <w:fldChar w:fldCharType="end"/>
        </w:r>
      </w:hyperlink>
    </w:p>
    <w:p w14:paraId="0C17D352" w14:textId="1F760EC4" w:rsidR="00724531" w:rsidRDefault="00724531">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0678" w:history="1">
        <w:r w:rsidRPr="00BA731F">
          <w:rPr>
            <w:rStyle w:val="a4"/>
            <w:noProof/>
          </w:rPr>
          <w:t>Abstract</w:t>
        </w:r>
        <w:r>
          <w:rPr>
            <w:noProof/>
            <w:webHidden/>
          </w:rPr>
          <w:tab/>
        </w:r>
        <w:r>
          <w:rPr>
            <w:noProof/>
            <w:webHidden/>
          </w:rPr>
          <w:fldChar w:fldCharType="begin"/>
        </w:r>
        <w:r>
          <w:rPr>
            <w:noProof/>
            <w:webHidden/>
          </w:rPr>
          <w:instrText xml:space="preserve"> PAGEREF _Toc167210678 \h </w:instrText>
        </w:r>
        <w:r>
          <w:rPr>
            <w:noProof/>
            <w:webHidden/>
          </w:rPr>
        </w:r>
        <w:r>
          <w:rPr>
            <w:noProof/>
            <w:webHidden/>
          </w:rPr>
          <w:fldChar w:fldCharType="separate"/>
        </w:r>
        <w:r>
          <w:rPr>
            <w:noProof/>
            <w:webHidden/>
          </w:rPr>
          <w:t>III</w:t>
        </w:r>
        <w:r>
          <w:rPr>
            <w:noProof/>
            <w:webHidden/>
          </w:rPr>
          <w:fldChar w:fldCharType="end"/>
        </w:r>
      </w:hyperlink>
    </w:p>
    <w:p w14:paraId="0912B966" w14:textId="1ECCB123" w:rsidR="00724531" w:rsidRDefault="00724531">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0679" w:history="1">
        <w:r w:rsidRPr="00BA731F">
          <w:rPr>
            <w:rStyle w:val="a4"/>
            <w:rFonts w:ascii="黑体" w:hAnsi="黑体"/>
            <w:noProof/>
            <w:lang w:bidi="en-US"/>
          </w:rPr>
          <w:t>第</w:t>
        </w:r>
        <w:r w:rsidRPr="00BA731F">
          <w:rPr>
            <w:rStyle w:val="a4"/>
            <w:rFonts w:ascii="黑体" w:hAnsi="黑体"/>
            <w:noProof/>
            <w:lang w:bidi="en-US"/>
          </w:rPr>
          <w:t>1</w:t>
        </w:r>
        <w:r w:rsidRPr="00BA731F">
          <w:rPr>
            <w:rStyle w:val="a4"/>
            <w:rFonts w:ascii="黑体" w:hAnsi="黑体"/>
            <w:noProof/>
            <w:lang w:bidi="en-US"/>
          </w:rPr>
          <w:t>章</w:t>
        </w:r>
        <w:r w:rsidRPr="00BA731F">
          <w:rPr>
            <w:rStyle w:val="a4"/>
            <w:rFonts w:ascii="黑体" w:hAnsi="黑体"/>
            <w:noProof/>
            <w:lang w:bidi="en-US"/>
          </w:rPr>
          <w:t xml:space="preserve">  </w:t>
        </w:r>
        <w:r w:rsidRPr="00BA731F">
          <w:rPr>
            <w:rStyle w:val="a4"/>
            <w:rFonts w:ascii="黑体" w:hAnsi="黑体"/>
            <w:noProof/>
            <w:lang w:bidi="en-US"/>
          </w:rPr>
          <w:t>绪论</w:t>
        </w:r>
        <w:r>
          <w:rPr>
            <w:noProof/>
            <w:webHidden/>
          </w:rPr>
          <w:tab/>
        </w:r>
        <w:r>
          <w:rPr>
            <w:noProof/>
            <w:webHidden/>
          </w:rPr>
          <w:fldChar w:fldCharType="begin"/>
        </w:r>
        <w:r>
          <w:rPr>
            <w:noProof/>
            <w:webHidden/>
          </w:rPr>
          <w:instrText xml:space="preserve"> PAGEREF _Toc167210679 \h </w:instrText>
        </w:r>
        <w:r>
          <w:rPr>
            <w:noProof/>
            <w:webHidden/>
          </w:rPr>
        </w:r>
        <w:r>
          <w:rPr>
            <w:noProof/>
            <w:webHidden/>
          </w:rPr>
          <w:fldChar w:fldCharType="separate"/>
        </w:r>
        <w:r>
          <w:rPr>
            <w:noProof/>
            <w:webHidden/>
          </w:rPr>
          <w:t>1</w:t>
        </w:r>
        <w:r>
          <w:rPr>
            <w:noProof/>
            <w:webHidden/>
          </w:rPr>
          <w:fldChar w:fldCharType="end"/>
        </w:r>
      </w:hyperlink>
    </w:p>
    <w:p w14:paraId="2E5F31E8" w14:textId="0255EE86"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680" w:history="1">
        <w:r w:rsidRPr="00BA731F">
          <w:rPr>
            <w:rStyle w:val="a4"/>
            <w:noProof/>
          </w:rPr>
          <w:t xml:space="preserve">1.1  </w:t>
        </w:r>
        <w:r w:rsidRPr="00BA731F">
          <w:rPr>
            <w:rStyle w:val="a4"/>
            <w:noProof/>
          </w:rPr>
          <w:t>选题背景及意义</w:t>
        </w:r>
        <w:r>
          <w:rPr>
            <w:noProof/>
            <w:webHidden/>
          </w:rPr>
          <w:tab/>
        </w:r>
        <w:r>
          <w:rPr>
            <w:noProof/>
            <w:webHidden/>
          </w:rPr>
          <w:fldChar w:fldCharType="begin"/>
        </w:r>
        <w:r>
          <w:rPr>
            <w:noProof/>
            <w:webHidden/>
          </w:rPr>
          <w:instrText xml:space="preserve"> PAGEREF _Toc167210680 \h </w:instrText>
        </w:r>
        <w:r>
          <w:rPr>
            <w:noProof/>
            <w:webHidden/>
          </w:rPr>
        </w:r>
        <w:r>
          <w:rPr>
            <w:noProof/>
            <w:webHidden/>
          </w:rPr>
          <w:fldChar w:fldCharType="separate"/>
        </w:r>
        <w:r>
          <w:rPr>
            <w:noProof/>
            <w:webHidden/>
          </w:rPr>
          <w:t>1</w:t>
        </w:r>
        <w:r>
          <w:rPr>
            <w:noProof/>
            <w:webHidden/>
          </w:rPr>
          <w:fldChar w:fldCharType="end"/>
        </w:r>
      </w:hyperlink>
    </w:p>
    <w:p w14:paraId="150A5F6F" w14:textId="51FE19E7"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681" w:history="1">
        <w:r w:rsidRPr="00BA731F">
          <w:rPr>
            <w:rStyle w:val="a4"/>
            <w:noProof/>
          </w:rPr>
          <w:t xml:space="preserve">1.2  </w:t>
        </w:r>
        <w:r w:rsidRPr="00BA731F">
          <w:rPr>
            <w:rStyle w:val="a4"/>
            <w:noProof/>
          </w:rPr>
          <w:t>国内外发展现状</w:t>
        </w:r>
        <w:r>
          <w:rPr>
            <w:noProof/>
            <w:webHidden/>
          </w:rPr>
          <w:tab/>
        </w:r>
        <w:r>
          <w:rPr>
            <w:noProof/>
            <w:webHidden/>
          </w:rPr>
          <w:fldChar w:fldCharType="begin"/>
        </w:r>
        <w:r>
          <w:rPr>
            <w:noProof/>
            <w:webHidden/>
          </w:rPr>
          <w:instrText xml:space="preserve"> PAGEREF _Toc167210681 \h </w:instrText>
        </w:r>
        <w:r>
          <w:rPr>
            <w:noProof/>
            <w:webHidden/>
          </w:rPr>
        </w:r>
        <w:r>
          <w:rPr>
            <w:noProof/>
            <w:webHidden/>
          </w:rPr>
          <w:fldChar w:fldCharType="separate"/>
        </w:r>
        <w:r>
          <w:rPr>
            <w:noProof/>
            <w:webHidden/>
          </w:rPr>
          <w:t>1</w:t>
        </w:r>
        <w:r>
          <w:rPr>
            <w:noProof/>
            <w:webHidden/>
          </w:rPr>
          <w:fldChar w:fldCharType="end"/>
        </w:r>
      </w:hyperlink>
    </w:p>
    <w:p w14:paraId="49FBEA1C" w14:textId="6A735481"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682" w:history="1">
        <w:r w:rsidRPr="00BA731F">
          <w:rPr>
            <w:rStyle w:val="a4"/>
            <w:noProof/>
          </w:rPr>
          <w:t xml:space="preserve">1.2.1  </w:t>
        </w:r>
        <w:r w:rsidRPr="00BA731F">
          <w:rPr>
            <w:rStyle w:val="a4"/>
            <w:noProof/>
          </w:rPr>
          <w:t>国内发展现状</w:t>
        </w:r>
        <w:r>
          <w:rPr>
            <w:noProof/>
            <w:webHidden/>
          </w:rPr>
          <w:tab/>
        </w:r>
        <w:r>
          <w:rPr>
            <w:noProof/>
            <w:webHidden/>
          </w:rPr>
          <w:fldChar w:fldCharType="begin"/>
        </w:r>
        <w:r>
          <w:rPr>
            <w:noProof/>
            <w:webHidden/>
          </w:rPr>
          <w:instrText xml:space="preserve"> PAGEREF _Toc167210682 \h </w:instrText>
        </w:r>
        <w:r>
          <w:rPr>
            <w:noProof/>
            <w:webHidden/>
          </w:rPr>
        </w:r>
        <w:r>
          <w:rPr>
            <w:noProof/>
            <w:webHidden/>
          </w:rPr>
          <w:fldChar w:fldCharType="separate"/>
        </w:r>
        <w:r>
          <w:rPr>
            <w:noProof/>
            <w:webHidden/>
          </w:rPr>
          <w:t>1</w:t>
        </w:r>
        <w:r>
          <w:rPr>
            <w:noProof/>
            <w:webHidden/>
          </w:rPr>
          <w:fldChar w:fldCharType="end"/>
        </w:r>
      </w:hyperlink>
    </w:p>
    <w:p w14:paraId="60510445" w14:textId="1A7199BB"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683" w:history="1">
        <w:r w:rsidRPr="00BA731F">
          <w:rPr>
            <w:rStyle w:val="a4"/>
            <w:noProof/>
          </w:rPr>
          <w:t xml:space="preserve">1.2.2  </w:t>
        </w:r>
        <w:r w:rsidRPr="00BA731F">
          <w:rPr>
            <w:rStyle w:val="a4"/>
            <w:noProof/>
          </w:rPr>
          <w:t>国外发展现状</w:t>
        </w:r>
        <w:r>
          <w:rPr>
            <w:noProof/>
            <w:webHidden/>
          </w:rPr>
          <w:tab/>
        </w:r>
        <w:r>
          <w:rPr>
            <w:noProof/>
            <w:webHidden/>
          </w:rPr>
          <w:fldChar w:fldCharType="begin"/>
        </w:r>
        <w:r>
          <w:rPr>
            <w:noProof/>
            <w:webHidden/>
          </w:rPr>
          <w:instrText xml:space="preserve"> PAGEREF _Toc167210683 \h </w:instrText>
        </w:r>
        <w:r>
          <w:rPr>
            <w:noProof/>
            <w:webHidden/>
          </w:rPr>
        </w:r>
        <w:r>
          <w:rPr>
            <w:noProof/>
            <w:webHidden/>
          </w:rPr>
          <w:fldChar w:fldCharType="separate"/>
        </w:r>
        <w:r>
          <w:rPr>
            <w:noProof/>
            <w:webHidden/>
          </w:rPr>
          <w:t>2</w:t>
        </w:r>
        <w:r>
          <w:rPr>
            <w:noProof/>
            <w:webHidden/>
          </w:rPr>
          <w:fldChar w:fldCharType="end"/>
        </w:r>
      </w:hyperlink>
    </w:p>
    <w:p w14:paraId="1F1DAB94" w14:textId="4AF234DC"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684" w:history="1">
        <w:r w:rsidRPr="00BA731F">
          <w:rPr>
            <w:rStyle w:val="a4"/>
            <w:noProof/>
          </w:rPr>
          <w:t xml:space="preserve">1.2.3  </w:t>
        </w:r>
        <w:r w:rsidRPr="00BA731F">
          <w:rPr>
            <w:rStyle w:val="a4"/>
            <w:noProof/>
          </w:rPr>
          <w:t>现存问题</w:t>
        </w:r>
        <w:r>
          <w:rPr>
            <w:noProof/>
            <w:webHidden/>
          </w:rPr>
          <w:tab/>
        </w:r>
        <w:r>
          <w:rPr>
            <w:noProof/>
            <w:webHidden/>
          </w:rPr>
          <w:fldChar w:fldCharType="begin"/>
        </w:r>
        <w:r>
          <w:rPr>
            <w:noProof/>
            <w:webHidden/>
          </w:rPr>
          <w:instrText xml:space="preserve"> PAGEREF _Toc167210684 \h </w:instrText>
        </w:r>
        <w:r>
          <w:rPr>
            <w:noProof/>
            <w:webHidden/>
          </w:rPr>
        </w:r>
        <w:r>
          <w:rPr>
            <w:noProof/>
            <w:webHidden/>
          </w:rPr>
          <w:fldChar w:fldCharType="separate"/>
        </w:r>
        <w:r>
          <w:rPr>
            <w:noProof/>
            <w:webHidden/>
          </w:rPr>
          <w:t>2</w:t>
        </w:r>
        <w:r>
          <w:rPr>
            <w:noProof/>
            <w:webHidden/>
          </w:rPr>
          <w:fldChar w:fldCharType="end"/>
        </w:r>
      </w:hyperlink>
    </w:p>
    <w:p w14:paraId="504BFE71" w14:textId="013AA196"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685" w:history="1">
        <w:r w:rsidRPr="00BA731F">
          <w:rPr>
            <w:rStyle w:val="a4"/>
            <w:noProof/>
          </w:rPr>
          <w:t xml:space="preserve">1.3  </w:t>
        </w:r>
        <w:r w:rsidRPr="00BA731F">
          <w:rPr>
            <w:rStyle w:val="a4"/>
            <w:noProof/>
          </w:rPr>
          <w:t>未来发展趋势</w:t>
        </w:r>
        <w:r>
          <w:rPr>
            <w:noProof/>
            <w:webHidden/>
          </w:rPr>
          <w:tab/>
        </w:r>
        <w:r>
          <w:rPr>
            <w:noProof/>
            <w:webHidden/>
          </w:rPr>
          <w:fldChar w:fldCharType="begin"/>
        </w:r>
        <w:r>
          <w:rPr>
            <w:noProof/>
            <w:webHidden/>
          </w:rPr>
          <w:instrText xml:space="preserve"> PAGEREF _Toc167210685 \h </w:instrText>
        </w:r>
        <w:r>
          <w:rPr>
            <w:noProof/>
            <w:webHidden/>
          </w:rPr>
        </w:r>
        <w:r>
          <w:rPr>
            <w:noProof/>
            <w:webHidden/>
          </w:rPr>
          <w:fldChar w:fldCharType="separate"/>
        </w:r>
        <w:r>
          <w:rPr>
            <w:noProof/>
            <w:webHidden/>
          </w:rPr>
          <w:t>3</w:t>
        </w:r>
        <w:r>
          <w:rPr>
            <w:noProof/>
            <w:webHidden/>
          </w:rPr>
          <w:fldChar w:fldCharType="end"/>
        </w:r>
      </w:hyperlink>
    </w:p>
    <w:p w14:paraId="0E6D1F4D" w14:textId="59F3660F"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686" w:history="1">
        <w:r w:rsidRPr="00BA731F">
          <w:rPr>
            <w:rStyle w:val="a4"/>
            <w:noProof/>
          </w:rPr>
          <w:t xml:space="preserve">1.4  </w:t>
        </w:r>
        <w:r w:rsidRPr="00BA731F">
          <w:rPr>
            <w:rStyle w:val="a4"/>
            <w:noProof/>
          </w:rPr>
          <w:t>主要工作内容</w:t>
        </w:r>
        <w:r>
          <w:rPr>
            <w:noProof/>
            <w:webHidden/>
          </w:rPr>
          <w:tab/>
        </w:r>
        <w:r>
          <w:rPr>
            <w:noProof/>
            <w:webHidden/>
          </w:rPr>
          <w:fldChar w:fldCharType="begin"/>
        </w:r>
        <w:r>
          <w:rPr>
            <w:noProof/>
            <w:webHidden/>
          </w:rPr>
          <w:instrText xml:space="preserve"> PAGEREF _Toc167210686 \h </w:instrText>
        </w:r>
        <w:r>
          <w:rPr>
            <w:noProof/>
            <w:webHidden/>
          </w:rPr>
        </w:r>
        <w:r>
          <w:rPr>
            <w:noProof/>
            <w:webHidden/>
          </w:rPr>
          <w:fldChar w:fldCharType="separate"/>
        </w:r>
        <w:r>
          <w:rPr>
            <w:noProof/>
            <w:webHidden/>
          </w:rPr>
          <w:t>3</w:t>
        </w:r>
        <w:r>
          <w:rPr>
            <w:noProof/>
            <w:webHidden/>
          </w:rPr>
          <w:fldChar w:fldCharType="end"/>
        </w:r>
      </w:hyperlink>
    </w:p>
    <w:p w14:paraId="0B56962E" w14:textId="01F605A3"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687" w:history="1">
        <w:r w:rsidRPr="00BA731F">
          <w:rPr>
            <w:rStyle w:val="a4"/>
            <w:noProof/>
          </w:rPr>
          <w:t xml:space="preserve">1.5  </w:t>
        </w:r>
        <w:r w:rsidRPr="00BA731F">
          <w:rPr>
            <w:rStyle w:val="a4"/>
            <w:noProof/>
          </w:rPr>
          <w:t>论文结构安排</w:t>
        </w:r>
        <w:r>
          <w:rPr>
            <w:noProof/>
            <w:webHidden/>
          </w:rPr>
          <w:tab/>
        </w:r>
        <w:r>
          <w:rPr>
            <w:noProof/>
            <w:webHidden/>
          </w:rPr>
          <w:fldChar w:fldCharType="begin"/>
        </w:r>
        <w:r>
          <w:rPr>
            <w:noProof/>
            <w:webHidden/>
          </w:rPr>
          <w:instrText xml:space="preserve"> PAGEREF _Toc167210687 \h </w:instrText>
        </w:r>
        <w:r>
          <w:rPr>
            <w:noProof/>
            <w:webHidden/>
          </w:rPr>
        </w:r>
        <w:r>
          <w:rPr>
            <w:noProof/>
            <w:webHidden/>
          </w:rPr>
          <w:fldChar w:fldCharType="separate"/>
        </w:r>
        <w:r>
          <w:rPr>
            <w:noProof/>
            <w:webHidden/>
          </w:rPr>
          <w:t>4</w:t>
        </w:r>
        <w:r>
          <w:rPr>
            <w:noProof/>
            <w:webHidden/>
          </w:rPr>
          <w:fldChar w:fldCharType="end"/>
        </w:r>
      </w:hyperlink>
    </w:p>
    <w:p w14:paraId="13CC27F3" w14:textId="6C04EC16"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688" w:history="1">
        <w:r w:rsidRPr="00BA731F">
          <w:rPr>
            <w:rStyle w:val="a4"/>
            <w:noProof/>
          </w:rPr>
          <w:t xml:space="preserve">1.6  </w:t>
        </w:r>
        <w:r w:rsidRPr="00BA731F">
          <w:rPr>
            <w:rStyle w:val="a4"/>
            <w:noProof/>
          </w:rPr>
          <w:t>本章小结</w:t>
        </w:r>
        <w:r>
          <w:rPr>
            <w:noProof/>
            <w:webHidden/>
          </w:rPr>
          <w:tab/>
        </w:r>
        <w:r>
          <w:rPr>
            <w:noProof/>
            <w:webHidden/>
          </w:rPr>
          <w:fldChar w:fldCharType="begin"/>
        </w:r>
        <w:r>
          <w:rPr>
            <w:noProof/>
            <w:webHidden/>
          </w:rPr>
          <w:instrText xml:space="preserve"> PAGEREF _Toc167210688 \h </w:instrText>
        </w:r>
        <w:r>
          <w:rPr>
            <w:noProof/>
            <w:webHidden/>
          </w:rPr>
        </w:r>
        <w:r>
          <w:rPr>
            <w:noProof/>
            <w:webHidden/>
          </w:rPr>
          <w:fldChar w:fldCharType="separate"/>
        </w:r>
        <w:r>
          <w:rPr>
            <w:noProof/>
            <w:webHidden/>
          </w:rPr>
          <w:t>4</w:t>
        </w:r>
        <w:r>
          <w:rPr>
            <w:noProof/>
            <w:webHidden/>
          </w:rPr>
          <w:fldChar w:fldCharType="end"/>
        </w:r>
      </w:hyperlink>
    </w:p>
    <w:p w14:paraId="1A254276" w14:textId="3C98E83B" w:rsidR="00724531" w:rsidRDefault="00724531">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0689" w:history="1">
        <w:r w:rsidRPr="00BA731F">
          <w:rPr>
            <w:rStyle w:val="a4"/>
            <w:noProof/>
          </w:rPr>
          <w:t>第</w:t>
        </w:r>
        <w:r w:rsidRPr="00BA731F">
          <w:rPr>
            <w:rStyle w:val="a4"/>
            <w:noProof/>
          </w:rPr>
          <w:t>2</w:t>
        </w:r>
        <w:r w:rsidRPr="00BA731F">
          <w:rPr>
            <w:rStyle w:val="a4"/>
            <w:noProof/>
          </w:rPr>
          <w:t>章</w:t>
        </w:r>
        <w:r w:rsidRPr="00BA731F">
          <w:rPr>
            <w:rStyle w:val="a4"/>
            <w:noProof/>
          </w:rPr>
          <w:t xml:space="preserve">  </w:t>
        </w:r>
        <w:r w:rsidRPr="00BA731F">
          <w:rPr>
            <w:rStyle w:val="a4"/>
            <w:noProof/>
          </w:rPr>
          <w:t>相关原理分析</w:t>
        </w:r>
        <w:r>
          <w:rPr>
            <w:noProof/>
            <w:webHidden/>
          </w:rPr>
          <w:tab/>
        </w:r>
        <w:r>
          <w:rPr>
            <w:noProof/>
            <w:webHidden/>
          </w:rPr>
          <w:fldChar w:fldCharType="begin"/>
        </w:r>
        <w:r>
          <w:rPr>
            <w:noProof/>
            <w:webHidden/>
          </w:rPr>
          <w:instrText xml:space="preserve"> PAGEREF _Toc167210689 \h </w:instrText>
        </w:r>
        <w:r>
          <w:rPr>
            <w:noProof/>
            <w:webHidden/>
          </w:rPr>
        </w:r>
        <w:r>
          <w:rPr>
            <w:noProof/>
            <w:webHidden/>
          </w:rPr>
          <w:fldChar w:fldCharType="separate"/>
        </w:r>
        <w:r>
          <w:rPr>
            <w:noProof/>
            <w:webHidden/>
          </w:rPr>
          <w:t>5</w:t>
        </w:r>
        <w:r>
          <w:rPr>
            <w:noProof/>
            <w:webHidden/>
          </w:rPr>
          <w:fldChar w:fldCharType="end"/>
        </w:r>
      </w:hyperlink>
    </w:p>
    <w:p w14:paraId="227370A7" w14:textId="1FBC699B"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690" w:history="1">
        <w:r w:rsidRPr="00BA731F">
          <w:rPr>
            <w:rStyle w:val="a4"/>
            <w:noProof/>
          </w:rPr>
          <w:t xml:space="preserve">2.1  </w:t>
        </w:r>
        <w:r w:rsidRPr="00BA731F">
          <w:rPr>
            <w:rStyle w:val="a4"/>
            <w:noProof/>
          </w:rPr>
          <w:t>霍尔编码器相关原理</w:t>
        </w:r>
        <w:r>
          <w:rPr>
            <w:noProof/>
            <w:webHidden/>
          </w:rPr>
          <w:tab/>
        </w:r>
        <w:r>
          <w:rPr>
            <w:noProof/>
            <w:webHidden/>
          </w:rPr>
          <w:fldChar w:fldCharType="begin"/>
        </w:r>
        <w:r>
          <w:rPr>
            <w:noProof/>
            <w:webHidden/>
          </w:rPr>
          <w:instrText xml:space="preserve"> PAGEREF _Toc167210690 \h </w:instrText>
        </w:r>
        <w:r>
          <w:rPr>
            <w:noProof/>
            <w:webHidden/>
          </w:rPr>
        </w:r>
        <w:r>
          <w:rPr>
            <w:noProof/>
            <w:webHidden/>
          </w:rPr>
          <w:fldChar w:fldCharType="separate"/>
        </w:r>
        <w:r>
          <w:rPr>
            <w:noProof/>
            <w:webHidden/>
          </w:rPr>
          <w:t>5</w:t>
        </w:r>
        <w:r>
          <w:rPr>
            <w:noProof/>
            <w:webHidden/>
          </w:rPr>
          <w:fldChar w:fldCharType="end"/>
        </w:r>
      </w:hyperlink>
    </w:p>
    <w:p w14:paraId="41B56A98" w14:textId="629C068F"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691" w:history="1">
        <w:r w:rsidRPr="00BA731F">
          <w:rPr>
            <w:rStyle w:val="a4"/>
            <w:noProof/>
          </w:rPr>
          <w:t xml:space="preserve">2.1.1  </w:t>
        </w:r>
        <w:r w:rsidRPr="00BA731F">
          <w:rPr>
            <w:rStyle w:val="a4"/>
            <w:noProof/>
          </w:rPr>
          <w:t>霍尔编码器测速原理</w:t>
        </w:r>
        <w:r>
          <w:rPr>
            <w:noProof/>
            <w:webHidden/>
          </w:rPr>
          <w:tab/>
        </w:r>
        <w:r>
          <w:rPr>
            <w:noProof/>
            <w:webHidden/>
          </w:rPr>
          <w:fldChar w:fldCharType="begin"/>
        </w:r>
        <w:r>
          <w:rPr>
            <w:noProof/>
            <w:webHidden/>
          </w:rPr>
          <w:instrText xml:space="preserve"> PAGEREF _Toc167210691 \h </w:instrText>
        </w:r>
        <w:r>
          <w:rPr>
            <w:noProof/>
            <w:webHidden/>
          </w:rPr>
        </w:r>
        <w:r>
          <w:rPr>
            <w:noProof/>
            <w:webHidden/>
          </w:rPr>
          <w:fldChar w:fldCharType="separate"/>
        </w:r>
        <w:r>
          <w:rPr>
            <w:noProof/>
            <w:webHidden/>
          </w:rPr>
          <w:t>5</w:t>
        </w:r>
        <w:r>
          <w:rPr>
            <w:noProof/>
            <w:webHidden/>
          </w:rPr>
          <w:fldChar w:fldCharType="end"/>
        </w:r>
      </w:hyperlink>
    </w:p>
    <w:p w14:paraId="67C71E56" w14:textId="749C25BC"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692" w:history="1">
        <w:r w:rsidRPr="00BA731F">
          <w:rPr>
            <w:rStyle w:val="a4"/>
            <w:noProof/>
          </w:rPr>
          <w:t xml:space="preserve">2.1.2  </w:t>
        </w:r>
        <w:r w:rsidRPr="00BA731F">
          <w:rPr>
            <w:rStyle w:val="a4"/>
            <w:noProof/>
          </w:rPr>
          <w:t>编码器脉冲采集原理</w:t>
        </w:r>
        <w:r>
          <w:rPr>
            <w:noProof/>
            <w:webHidden/>
          </w:rPr>
          <w:tab/>
        </w:r>
        <w:r>
          <w:rPr>
            <w:noProof/>
            <w:webHidden/>
          </w:rPr>
          <w:fldChar w:fldCharType="begin"/>
        </w:r>
        <w:r>
          <w:rPr>
            <w:noProof/>
            <w:webHidden/>
          </w:rPr>
          <w:instrText xml:space="preserve"> PAGEREF _Toc167210692 \h </w:instrText>
        </w:r>
        <w:r>
          <w:rPr>
            <w:noProof/>
            <w:webHidden/>
          </w:rPr>
        </w:r>
        <w:r>
          <w:rPr>
            <w:noProof/>
            <w:webHidden/>
          </w:rPr>
          <w:fldChar w:fldCharType="separate"/>
        </w:r>
        <w:r>
          <w:rPr>
            <w:noProof/>
            <w:webHidden/>
          </w:rPr>
          <w:t>8</w:t>
        </w:r>
        <w:r>
          <w:rPr>
            <w:noProof/>
            <w:webHidden/>
          </w:rPr>
          <w:fldChar w:fldCharType="end"/>
        </w:r>
      </w:hyperlink>
    </w:p>
    <w:p w14:paraId="5CE3B044" w14:textId="48712994"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693" w:history="1">
        <w:r w:rsidRPr="00BA731F">
          <w:rPr>
            <w:rStyle w:val="a4"/>
            <w:noProof/>
          </w:rPr>
          <w:t xml:space="preserve">2.2  </w:t>
        </w:r>
        <w:r w:rsidRPr="00BA731F">
          <w:rPr>
            <w:rStyle w:val="a4"/>
            <w:noProof/>
          </w:rPr>
          <w:t>麦克纳姆轮方向控制</w:t>
        </w:r>
        <w:r>
          <w:rPr>
            <w:noProof/>
            <w:webHidden/>
          </w:rPr>
          <w:tab/>
        </w:r>
        <w:r>
          <w:rPr>
            <w:noProof/>
            <w:webHidden/>
          </w:rPr>
          <w:fldChar w:fldCharType="begin"/>
        </w:r>
        <w:r>
          <w:rPr>
            <w:noProof/>
            <w:webHidden/>
          </w:rPr>
          <w:instrText xml:space="preserve"> PAGEREF _Toc167210693 \h </w:instrText>
        </w:r>
        <w:r>
          <w:rPr>
            <w:noProof/>
            <w:webHidden/>
          </w:rPr>
        </w:r>
        <w:r>
          <w:rPr>
            <w:noProof/>
            <w:webHidden/>
          </w:rPr>
          <w:fldChar w:fldCharType="separate"/>
        </w:r>
        <w:r>
          <w:rPr>
            <w:noProof/>
            <w:webHidden/>
          </w:rPr>
          <w:t>8</w:t>
        </w:r>
        <w:r>
          <w:rPr>
            <w:noProof/>
            <w:webHidden/>
          </w:rPr>
          <w:fldChar w:fldCharType="end"/>
        </w:r>
      </w:hyperlink>
    </w:p>
    <w:p w14:paraId="25EE178B" w14:textId="5C12E488"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694" w:history="1">
        <w:r w:rsidRPr="00BA731F">
          <w:rPr>
            <w:rStyle w:val="a4"/>
            <w:noProof/>
          </w:rPr>
          <w:t xml:space="preserve">2.3  </w:t>
        </w:r>
        <w:r w:rsidRPr="00BA731F">
          <w:rPr>
            <w:rStyle w:val="a4"/>
            <w:noProof/>
          </w:rPr>
          <w:t>超声波测距原理</w:t>
        </w:r>
        <w:r>
          <w:rPr>
            <w:noProof/>
            <w:webHidden/>
          </w:rPr>
          <w:tab/>
        </w:r>
        <w:r>
          <w:rPr>
            <w:noProof/>
            <w:webHidden/>
          </w:rPr>
          <w:fldChar w:fldCharType="begin"/>
        </w:r>
        <w:r>
          <w:rPr>
            <w:noProof/>
            <w:webHidden/>
          </w:rPr>
          <w:instrText xml:space="preserve"> PAGEREF _Toc167210694 \h </w:instrText>
        </w:r>
        <w:r>
          <w:rPr>
            <w:noProof/>
            <w:webHidden/>
          </w:rPr>
        </w:r>
        <w:r>
          <w:rPr>
            <w:noProof/>
            <w:webHidden/>
          </w:rPr>
          <w:fldChar w:fldCharType="separate"/>
        </w:r>
        <w:r>
          <w:rPr>
            <w:noProof/>
            <w:webHidden/>
          </w:rPr>
          <w:t>10</w:t>
        </w:r>
        <w:r>
          <w:rPr>
            <w:noProof/>
            <w:webHidden/>
          </w:rPr>
          <w:fldChar w:fldCharType="end"/>
        </w:r>
      </w:hyperlink>
    </w:p>
    <w:p w14:paraId="3A09E61F" w14:textId="2A33F226"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695" w:history="1">
        <w:r w:rsidRPr="00BA731F">
          <w:rPr>
            <w:rStyle w:val="a4"/>
            <w:noProof/>
          </w:rPr>
          <w:t xml:space="preserve">2.4  </w:t>
        </w:r>
        <w:r w:rsidRPr="00BA731F">
          <w:rPr>
            <w:rStyle w:val="a4"/>
            <w:noProof/>
          </w:rPr>
          <w:t>四路巡线模块相关原理</w:t>
        </w:r>
        <w:r>
          <w:rPr>
            <w:noProof/>
            <w:webHidden/>
          </w:rPr>
          <w:tab/>
        </w:r>
        <w:r>
          <w:rPr>
            <w:noProof/>
            <w:webHidden/>
          </w:rPr>
          <w:fldChar w:fldCharType="begin"/>
        </w:r>
        <w:r>
          <w:rPr>
            <w:noProof/>
            <w:webHidden/>
          </w:rPr>
          <w:instrText xml:space="preserve"> PAGEREF _Toc167210695 \h </w:instrText>
        </w:r>
        <w:r>
          <w:rPr>
            <w:noProof/>
            <w:webHidden/>
          </w:rPr>
        </w:r>
        <w:r>
          <w:rPr>
            <w:noProof/>
            <w:webHidden/>
          </w:rPr>
          <w:fldChar w:fldCharType="separate"/>
        </w:r>
        <w:r>
          <w:rPr>
            <w:noProof/>
            <w:webHidden/>
          </w:rPr>
          <w:t>11</w:t>
        </w:r>
        <w:r>
          <w:rPr>
            <w:noProof/>
            <w:webHidden/>
          </w:rPr>
          <w:fldChar w:fldCharType="end"/>
        </w:r>
      </w:hyperlink>
    </w:p>
    <w:p w14:paraId="28CDF6B3" w14:textId="0DC4D85D"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696" w:history="1">
        <w:r w:rsidRPr="00BA731F">
          <w:rPr>
            <w:rStyle w:val="a4"/>
            <w:noProof/>
          </w:rPr>
          <w:t xml:space="preserve">2.4.1  </w:t>
        </w:r>
        <w:r w:rsidRPr="00BA731F">
          <w:rPr>
            <w:rStyle w:val="a4"/>
            <w:noProof/>
          </w:rPr>
          <w:t>四路巡线模块识别原理</w:t>
        </w:r>
        <w:r>
          <w:rPr>
            <w:noProof/>
            <w:webHidden/>
          </w:rPr>
          <w:tab/>
        </w:r>
        <w:r>
          <w:rPr>
            <w:noProof/>
            <w:webHidden/>
          </w:rPr>
          <w:fldChar w:fldCharType="begin"/>
        </w:r>
        <w:r>
          <w:rPr>
            <w:noProof/>
            <w:webHidden/>
          </w:rPr>
          <w:instrText xml:space="preserve"> PAGEREF _Toc167210696 \h </w:instrText>
        </w:r>
        <w:r>
          <w:rPr>
            <w:noProof/>
            <w:webHidden/>
          </w:rPr>
        </w:r>
        <w:r>
          <w:rPr>
            <w:noProof/>
            <w:webHidden/>
          </w:rPr>
          <w:fldChar w:fldCharType="separate"/>
        </w:r>
        <w:r>
          <w:rPr>
            <w:noProof/>
            <w:webHidden/>
          </w:rPr>
          <w:t>11</w:t>
        </w:r>
        <w:r>
          <w:rPr>
            <w:noProof/>
            <w:webHidden/>
          </w:rPr>
          <w:fldChar w:fldCharType="end"/>
        </w:r>
      </w:hyperlink>
    </w:p>
    <w:p w14:paraId="007DF6CA" w14:textId="3A8BA221"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697" w:history="1">
        <w:r w:rsidRPr="00BA731F">
          <w:rPr>
            <w:rStyle w:val="a4"/>
            <w:noProof/>
          </w:rPr>
          <w:t xml:space="preserve">2.4.2  </w:t>
        </w:r>
        <w:r w:rsidRPr="00BA731F">
          <w:rPr>
            <w:rStyle w:val="a4"/>
            <w:noProof/>
          </w:rPr>
          <w:t>巡线配送工作原理</w:t>
        </w:r>
        <w:r>
          <w:rPr>
            <w:noProof/>
            <w:webHidden/>
          </w:rPr>
          <w:tab/>
        </w:r>
        <w:r>
          <w:rPr>
            <w:noProof/>
            <w:webHidden/>
          </w:rPr>
          <w:fldChar w:fldCharType="begin"/>
        </w:r>
        <w:r>
          <w:rPr>
            <w:noProof/>
            <w:webHidden/>
          </w:rPr>
          <w:instrText xml:space="preserve"> PAGEREF _Toc167210697 \h </w:instrText>
        </w:r>
        <w:r>
          <w:rPr>
            <w:noProof/>
            <w:webHidden/>
          </w:rPr>
        </w:r>
        <w:r>
          <w:rPr>
            <w:noProof/>
            <w:webHidden/>
          </w:rPr>
          <w:fldChar w:fldCharType="separate"/>
        </w:r>
        <w:r>
          <w:rPr>
            <w:noProof/>
            <w:webHidden/>
          </w:rPr>
          <w:t>12</w:t>
        </w:r>
        <w:r>
          <w:rPr>
            <w:noProof/>
            <w:webHidden/>
          </w:rPr>
          <w:fldChar w:fldCharType="end"/>
        </w:r>
      </w:hyperlink>
    </w:p>
    <w:p w14:paraId="7B715AFA" w14:textId="0DE1A87A"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698" w:history="1">
        <w:r w:rsidRPr="00BA731F">
          <w:rPr>
            <w:rStyle w:val="a4"/>
            <w:noProof/>
          </w:rPr>
          <w:t xml:space="preserve">2.5  </w:t>
        </w:r>
        <w:r w:rsidRPr="00BA731F">
          <w:rPr>
            <w:rStyle w:val="a4"/>
            <w:noProof/>
          </w:rPr>
          <w:t>密码取件相关原理</w:t>
        </w:r>
        <w:r>
          <w:rPr>
            <w:noProof/>
            <w:webHidden/>
          </w:rPr>
          <w:tab/>
        </w:r>
        <w:r>
          <w:rPr>
            <w:noProof/>
            <w:webHidden/>
          </w:rPr>
          <w:fldChar w:fldCharType="begin"/>
        </w:r>
        <w:r>
          <w:rPr>
            <w:noProof/>
            <w:webHidden/>
          </w:rPr>
          <w:instrText xml:space="preserve"> PAGEREF _Toc167210698 \h </w:instrText>
        </w:r>
        <w:r>
          <w:rPr>
            <w:noProof/>
            <w:webHidden/>
          </w:rPr>
        </w:r>
        <w:r>
          <w:rPr>
            <w:noProof/>
            <w:webHidden/>
          </w:rPr>
          <w:fldChar w:fldCharType="separate"/>
        </w:r>
        <w:r>
          <w:rPr>
            <w:noProof/>
            <w:webHidden/>
          </w:rPr>
          <w:t>21</w:t>
        </w:r>
        <w:r>
          <w:rPr>
            <w:noProof/>
            <w:webHidden/>
          </w:rPr>
          <w:fldChar w:fldCharType="end"/>
        </w:r>
      </w:hyperlink>
    </w:p>
    <w:p w14:paraId="46BC207B" w14:textId="7AB5BDAA"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699" w:history="1">
        <w:r w:rsidRPr="00BA731F">
          <w:rPr>
            <w:rStyle w:val="a4"/>
            <w:noProof/>
          </w:rPr>
          <w:t xml:space="preserve">2.5.1  </w:t>
        </w:r>
        <w:r w:rsidRPr="00BA731F">
          <w:rPr>
            <w:rStyle w:val="a4"/>
            <w:noProof/>
          </w:rPr>
          <w:t>按键输入识别原理</w:t>
        </w:r>
        <w:r>
          <w:rPr>
            <w:noProof/>
            <w:webHidden/>
          </w:rPr>
          <w:tab/>
        </w:r>
        <w:r>
          <w:rPr>
            <w:noProof/>
            <w:webHidden/>
          </w:rPr>
          <w:fldChar w:fldCharType="begin"/>
        </w:r>
        <w:r>
          <w:rPr>
            <w:noProof/>
            <w:webHidden/>
          </w:rPr>
          <w:instrText xml:space="preserve"> PAGEREF _Toc167210699 \h </w:instrText>
        </w:r>
        <w:r>
          <w:rPr>
            <w:noProof/>
            <w:webHidden/>
          </w:rPr>
        </w:r>
        <w:r>
          <w:rPr>
            <w:noProof/>
            <w:webHidden/>
          </w:rPr>
          <w:fldChar w:fldCharType="separate"/>
        </w:r>
        <w:r>
          <w:rPr>
            <w:noProof/>
            <w:webHidden/>
          </w:rPr>
          <w:t>21</w:t>
        </w:r>
        <w:r>
          <w:rPr>
            <w:noProof/>
            <w:webHidden/>
          </w:rPr>
          <w:fldChar w:fldCharType="end"/>
        </w:r>
      </w:hyperlink>
    </w:p>
    <w:p w14:paraId="3A36F736" w14:textId="42FF4919"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00" w:history="1">
        <w:r w:rsidRPr="00BA731F">
          <w:rPr>
            <w:rStyle w:val="a4"/>
            <w:noProof/>
          </w:rPr>
          <w:t xml:space="preserve">2.5.2  </w:t>
        </w:r>
        <w:r w:rsidRPr="00BA731F">
          <w:rPr>
            <w:rStyle w:val="a4"/>
            <w:noProof/>
          </w:rPr>
          <w:t>舵机角度控制原理</w:t>
        </w:r>
        <w:r>
          <w:rPr>
            <w:noProof/>
            <w:webHidden/>
          </w:rPr>
          <w:tab/>
        </w:r>
        <w:r>
          <w:rPr>
            <w:noProof/>
            <w:webHidden/>
          </w:rPr>
          <w:fldChar w:fldCharType="begin"/>
        </w:r>
        <w:r>
          <w:rPr>
            <w:noProof/>
            <w:webHidden/>
          </w:rPr>
          <w:instrText xml:space="preserve"> PAGEREF _Toc167210700 \h </w:instrText>
        </w:r>
        <w:r>
          <w:rPr>
            <w:noProof/>
            <w:webHidden/>
          </w:rPr>
        </w:r>
        <w:r>
          <w:rPr>
            <w:noProof/>
            <w:webHidden/>
          </w:rPr>
          <w:fldChar w:fldCharType="separate"/>
        </w:r>
        <w:r>
          <w:rPr>
            <w:noProof/>
            <w:webHidden/>
          </w:rPr>
          <w:t>22</w:t>
        </w:r>
        <w:r>
          <w:rPr>
            <w:noProof/>
            <w:webHidden/>
          </w:rPr>
          <w:fldChar w:fldCharType="end"/>
        </w:r>
      </w:hyperlink>
    </w:p>
    <w:p w14:paraId="69B69500" w14:textId="79E74982"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701" w:history="1">
        <w:r w:rsidRPr="00BA731F">
          <w:rPr>
            <w:rStyle w:val="a4"/>
            <w:noProof/>
          </w:rPr>
          <w:t>2.6  I2C</w:t>
        </w:r>
        <w:r w:rsidRPr="00BA731F">
          <w:rPr>
            <w:rStyle w:val="a4"/>
            <w:noProof/>
          </w:rPr>
          <w:t>总线协议</w:t>
        </w:r>
        <w:r>
          <w:rPr>
            <w:noProof/>
            <w:webHidden/>
          </w:rPr>
          <w:tab/>
        </w:r>
        <w:r>
          <w:rPr>
            <w:noProof/>
            <w:webHidden/>
          </w:rPr>
          <w:fldChar w:fldCharType="begin"/>
        </w:r>
        <w:r>
          <w:rPr>
            <w:noProof/>
            <w:webHidden/>
          </w:rPr>
          <w:instrText xml:space="preserve"> PAGEREF _Toc167210701 \h </w:instrText>
        </w:r>
        <w:r>
          <w:rPr>
            <w:noProof/>
            <w:webHidden/>
          </w:rPr>
        </w:r>
        <w:r>
          <w:rPr>
            <w:noProof/>
            <w:webHidden/>
          </w:rPr>
          <w:fldChar w:fldCharType="separate"/>
        </w:r>
        <w:r>
          <w:rPr>
            <w:noProof/>
            <w:webHidden/>
          </w:rPr>
          <w:t>26</w:t>
        </w:r>
        <w:r>
          <w:rPr>
            <w:noProof/>
            <w:webHidden/>
          </w:rPr>
          <w:fldChar w:fldCharType="end"/>
        </w:r>
      </w:hyperlink>
    </w:p>
    <w:p w14:paraId="1C7F1EA8" w14:textId="62CB19AD"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702" w:history="1">
        <w:r w:rsidRPr="00BA731F">
          <w:rPr>
            <w:rStyle w:val="a4"/>
            <w:noProof/>
          </w:rPr>
          <w:t>2.7  PID</w:t>
        </w:r>
        <w:r w:rsidRPr="00BA731F">
          <w:rPr>
            <w:rStyle w:val="a4"/>
            <w:noProof/>
          </w:rPr>
          <w:t>闭环控制原理</w:t>
        </w:r>
        <w:r>
          <w:rPr>
            <w:noProof/>
            <w:webHidden/>
          </w:rPr>
          <w:tab/>
        </w:r>
        <w:r>
          <w:rPr>
            <w:noProof/>
            <w:webHidden/>
          </w:rPr>
          <w:fldChar w:fldCharType="begin"/>
        </w:r>
        <w:r>
          <w:rPr>
            <w:noProof/>
            <w:webHidden/>
          </w:rPr>
          <w:instrText xml:space="preserve"> PAGEREF _Toc167210702 \h </w:instrText>
        </w:r>
        <w:r>
          <w:rPr>
            <w:noProof/>
            <w:webHidden/>
          </w:rPr>
        </w:r>
        <w:r>
          <w:rPr>
            <w:noProof/>
            <w:webHidden/>
          </w:rPr>
          <w:fldChar w:fldCharType="separate"/>
        </w:r>
        <w:r>
          <w:rPr>
            <w:noProof/>
            <w:webHidden/>
          </w:rPr>
          <w:t>28</w:t>
        </w:r>
        <w:r>
          <w:rPr>
            <w:noProof/>
            <w:webHidden/>
          </w:rPr>
          <w:fldChar w:fldCharType="end"/>
        </w:r>
      </w:hyperlink>
    </w:p>
    <w:p w14:paraId="53C7DDF5" w14:textId="2987BFD9"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703" w:history="1">
        <w:r w:rsidRPr="00BA731F">
          <w:rPr>
            <w:rStyle w:val="a4"/>
            <w:noProof/>
          </w:rPr>
          <w:t xml:space="preserve">2.8  </w:t>
        </w:r>
        <w:r w:rsidRPr="00BA731F">
          <w:rPr>
            <w:rStyle w:val="a4"/>
            <w:noProof/>
          </w:rPr>
          <w:t>本章小结</w:t>
        </w:r>
        <w:r>
          <w:rPr>
            <w:noProof/>
            <w:webHidden/>
          </w:rPr>
          <w:tab/>
        </w:r>
        <w:r>
          <w:rPr>
            <w:noProof/>
            <w:webHidden/>
          </w:rPr>
          <w:fldChar w:fldCharType="begin"/>
        </w:r>
        <w:r>
          <w:rPr>
            <w:noProof/>
            <w:webHidden/>
          </w:rPr>
          <w:instrText xml:space="preserve"> PAGEREF _Toc167210703 \h </w:instrText>
        </w:r>
        <w:r>
          <w:rPr>
            <w:noProof/>
            <w:webHidden/>
          </w:rPr>
        </w:r>
        <w:r>
          <w:rPr>
            <w:noProof/>
            <w:webHidden/>
          </w:rPr>
          <w:fldChar w:fldCharType="separate"/>
        </w:r>
        <w:r>
          <w:rPr>
            <w:noProof/>
            <w:webHidden/>
          </w:rPr>
          <w:t>30</w:t>
        </w:r>
        <w:r>
          <w:rPr>
            <w:noProof/>
            <w:webHidden/>
          </w:rPr>
          <w:fldChar w:fldCharType="end"/>
        </w:r>
      </w:hyperlink>
    </w:p>
    <w:p w14:paraId="359AF26C" w14:textId="20DE90C8" w:rsidR="00724531" w:rsidRDefault="00724531">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0704" w:history="1">
        <w:r w:rsidRPr="00BA731F">
          <w:rPr>
            <w:rStyle w:val="a4"/>
            <w:noProof/>
          </w:rPr>
          <w:t>第</w:t>
        </w:r>
        <w:r w:rsidRPr="00BA731F">
          <w:rPr>
            <w:rStyle w:val="a4"/>
            <w:noProof/>
          </w:rPr>
          <w:t>3</w:t>
        </w:r>
        <w:r w:rsidRPr="00BA731F">
          <w:rPr>
            <w:rStyle w:val="a4"/>
            <w:noProof/>
          </w:rPr>
          <w:t>章</w:t>
        </w:r>
        <w:r w:rsidRPr="00BA731F">
          <w:rPr>
            <w:rStyle w:val="a4"/>
            <w:noProof/>
          </w:rPr>
          <w:t xml:space="preserve">  </w:t>
        </w:r>
        <w:r w:rsidRPr="00BA731F">
          <w:rPr>
            <w:rStyle w:val="a4"/>
            <w:noProof/>
          </w:rPr>
          <w:t>智能配送小车系统总体设计</w:t>
        </w:r>
        <w:r>
          <w:rPr>
            <w:noProof/>
            <w:webHidden/>
          </w:rPr>
          <w:tab/>
        </w:r>
        <w:r>
          <w:rPr>
            <w:noProof/>
            <w:webHidden/>
          </w:rPr>
          <w:fldChar w:fldCharType="begin"/>
        </w:r>
        <w:r>
          <w:rPr>
            <w:noProof/>
            <w:webHidden/>
          </w:rPr>
          <w:instrText xml:space="preserve"> PAGEREF _Toc167210704 \h </w:instrText>
        </w:r>
        <w:r>
          <w:rPr>
            <w:noProof/>
            <w:webHidden/>
          </w:rPr>
        </w:r>
        <w:r>
          <w:rPr>
            <w:noProof/>
            <w:webHidden/>
          </w:rPr>
          <w:fldChar w:fldCharType="separate"/>
        </w:r>
        <w:r>
          <w:rPr>
            <w:noProof/>
            <w:webHidden/>
          </w:rPr>
          <w:t>31</w:t>
        </w:r>
        <w:r>
          <w:rPr>
            <w:noProof/>
            <w:webHidden/>
          </w:rPr>
          <w:fldChar w:fldCharType="end"/>
        </w:r>
      </w:hyperlink>
    </w:p>
    <w:p w14:paraId="1452DABA" w14:textId="22721FD5"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705" w:history="1">
        <w:r w:rsidRPr="00BA731F">
          <w:rPr>
            <w:rStyle w:val="a4"/>
            <w:noProof/>
          </w:rPr>
          <w:t xml:space="preserve">3.1  </w:t>
        </w:r>
        <w:r w:rsidRPr="00BA731F">
          <w:rPr>
            <w:rStyle w:val="a4"/>
            <w:noProof/>
          </w:rPr>
          <w:t>系统功能需求</w:t>
        </w:r>
        <w:r>
          <w:rPr>
            <w:noProof/>
            <w:webHidden/>
          </w:rPr>
          <w:tab/>
        </w:r>
        <w:r>
          <w:rPr>
            <w:noProof/>
            <w:webHidden/>
          </w:rPr>
          <w:fldChar w:fldCharType="begin"/>
        </w:r>
        <w:r>
          <w:rPr>
            <w:noProof/>
            <w:webHidden/>
          </w:rPr>
          <w:instrText xml:space="preserve"> PAGEREF _Toc167210705 \h </w:instrText>
        </w:r>
        <w:r>
          <w:rPr>
            <w:noProof/>
            <w:webHidden/>
          </w:rPr>
        </w:r>
        <w:r>
          <w:rPr>
            <w:noProof/>
            <w:webHidden/>
          </w:rPr>
          <w:fldChar w:fldCharType="separate"/>
        </w:r>
        <w:r>
          <w:rPr>
            <w:noProof/>
            <w:webHidden/>
          </w:rPr>
          <w:t>31</w:t>
        </w:r>
        <w:r>
          <w:rPr>
            <w:noProof/>
            <w:webHidden/>
          </w:rPr>
          <w:fldChar w:fldCharType="end"/>
        </w:r>
      </w:hyperlink>
    </w:p>
    <w:p w14:paraId="499DBB9B" w14:textId="42C56F09"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706" w:history="1">
        <w:r w:rsidRPr="00BA731F">
          <w:rPr>
            <w:rStyle w:val="a4"/>
            <w:noProof/>
          </w:rPr>
          <w:t xml:space="preserve">3.2  </w:t>
        </w:r>
        <w:r w:rsidRPr="00BA731F">
          <w:rPr>
            <w:rStyle w:val="a4"/>
            <w:noProof/>
          </w:rPr>
          <w:t>硬件设计方案</w:t>
        </w:r>
        <w:r>
          <w:rPr>
            <w:noProof/>
            <w:webHidden/>
          </w:rPr>
          <w:tab/>
        </w:r>
        <w:r>
          <w:rPr>
            <w:noProof/>
            <w:webHidden/>
          </w:rPr>
          <w:fldChar w:fldCharType="begin"/>
        </w:r>
        <w:r>
          <w:rPr>
            <w:noProof/>
            <w:webHidden/>
          </w:rPr>
          <w:instrText xml:space="preserve"> PAGEREF _Toc167210706 \h </w:instrText>
        </w:r>
        <w:r>
          <w:rPr>
            <w:noProof/>
            <w:webHidden/>
          </w:rPr>
        </w:r>
        <w:r>
          <w:rPr>
            <w:noProof/>
            <w:webHidden/>
          </w:rPr>
          <w:fldChar w:fldCharType="separate"/>
        </w:r>
        <w:r>
          <w:rPr>
            <w:noProof/>
            <w:webHidden/>
          </w:rPr>
          <w:t>32</w:t>
        </w:r>
        <w:r>
          <w:rPr>
            <w:noProof/>
            <w:webHidden/>
          </w:rPr>
          <w:fldChar w:fldCharType="end"/>
        </w:r>
      </w:hyperlink>
    </w:p>
    <w:p w14:paraId="4332FF54" w14:textId="3FD02ED1"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707" w:history="1">
        <w:r w:rsidRPr="00BA731F">
          <w:rPr>
            <w:rStyle w:val="a4"/>
            <w:noProof/>
          </w:rPr>
          <w:t xml:space="preserve">3.3  </w:t>
        </w:r>
        <w:r w:rsidRPr="00BA731F">
          <w:rPr>
            <w:rStyle w:val="a4"/>
            <w:noProof/>
          </w:rPr>
          <w:t>软件设计方案</w:t>
        </w:r>
        <w:r>
          <w:rPr>
            <w:noProof/>
            <w:webHidden/>
          </w:rPr>
          <w:tab/>
        </w:r>
        <w:r>
          <w:rPr>
            <w:noProof/>
            <w:webHidden/>
          </w:rPr>
          <w:fldChar w:fldCharType="begin"/>
        </w:r>
        <w:r>
          <w:rPr>
            <w:noProof/>
            <w:webHidden/>
          </w:rPr>
          <w:instrText xml:space="preserve"> PAGEREF _Toc167210707 \h </w:instrText>
        </w:r>
        <w:r>
          <w:rPr>
            <w:noProof/>
            <w:webHidden/>
          </w:rPr>
        </w:r>
        <w:r>
          <w:rPr>
            <w:noProof/>
            <w:webHidden/>
          </w:rPr>
          <w:fldChar w:fldCharType="separate"/>
        </w:r>
        <w:r>
          <w:rPr>
            <w:noProof/>
            <w:webHidden/>
          </w:rPr>
          <w:t>33</w:t>
        </w:r>
        <w:r>
          <w:rPr>
            <w:noProof/>
            <w:webHidden/>
          </w:rPr>
          <w:fldChar w:fldCharType="end"/>
        </w:r>
      </w:hyperlink>
    </w:p>
    <w:p w14:paraId="167A0113" w14:textId="4D161090"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708" w:history="1">
        <w:r w:rsidRPr="00BA731F">
          <w:rPr>
            <w:rStyle w:val="a4"/>
            <w:noProof/>
          </w:rPr>
          <w:t xml:space="preserve">3.4  </w:t>
        </w:r>
        <w:r w:rsidRPr="00BA731F">
          <w:rPr>
            <w:rStyle w:val="a4"/>
            <w:noProof/>
          </w:rPr>
          <w:t>本章小结</w:t>
        </w:r>
        <w:r>
          <w:rPr>
            <w:noProof/>
            <w:webHidden/>
          </w:rPr>
          <w:tab/>
        </w:r>
        <w:r>
          <w:rPr>
            <w:noProof/>
            <w:webHidden/>
          </w:rPr>
          <w:fldChar w:fldCharType="begin"/>
        </w:r>
        <w:r>
          <w:rPr>
            <w:noProof/>
            <w:webHidden/>
          </w:rPr>
          <w:instrText xml:space="preserve"> PAGEREF _Toc167210708 \h </w:instrText>
        </w:r>
        <w:r>
          <w:rPr>
            <w:noProof/>
            <w:webHidden/>
          </w:rPr>
        </w:r>
        <w:r>
          <w:rPr>
            <w:noProof/>
            <w:webHidden/>
          </w:rPr>
          <w:fldChar w:fldCharType="separate"/>
        </w:r>
        <w:r>
          <w:rPr>
            <w:noProof/>
            <w:webHidden/>
          </w:rPr>
          <w:t>33</w:t>
        </w:r>
        <w:r>
          <w:rPr>
            <w:noProof/>
            <w:webHidden/>
          </w:rPr>
          <w:fldChar w:fldCharType="end"/>
        </w:r>
      </w:hyperlink>
    </w:p>
    <w:p w14:paraId="6187FB49" w14:textId="5BB5C76D" w:rsidR="00724531" w:rsidRDefault="00724531">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0709" w:history="1">
        <w:r w:rsidRPr="00BA731F">
          <w:rPr>
            <w:rStyle w:val="a4"/>
            <w:noProof/>
          </w:rPr>
          <w:t>第</w:t>
        </w:r>
        <w:r w:rsidRPr="00BA731F">
          <w:rPr>
            <w:rStyle w:val="a4"/>
            <w:noProof/>
          </w:rPr>
          <w:t>4</w:t>
        </w:r>
        <w:r w:rsidRPr="00BA731F">
          <w:rPr>
            <w:rStyle w:val="a4"/>
            <w:noProof/>
          </w:rPr>
          <w:t>章</w:t>
        </w:r>
        <w:r w:rsidRPr="00BA731F">
          <w:rPr>
            <w:rStyle w:val="a4"/>
            <w:noProof/>
          </w:rPr>
          <w:t xml:space="preserve">  </w:t>
        </w:r>
        <w:r w:rsidRPr="00BA731F">
          <w:rPr>
            <w:rStyle w:val="a4"/>
            <w:noProof/>
          </w:rPr>
          <w:t>智能配送小车系统硬件设计</w:t>
        </w:r>
        <w:r>
          <w:rPr>
            <w:noProof/>
            <w:webHidden/>
          </w:rPr>
          <w:tab/>
        </w:r>
        <w:r>
          <w:rPr>
            <w:noProof/>
            <w:webHidden/>
          </w:rPr>
          <w:fldChar w:fldCharType="begin"/>
        </w:r>
        <w:r>
          <w:rPr>
            <w:noProof/>
            <w:webHidden/>
          </w:rPr>
          <w:instrText xml:space="preserve"> PAGEREF _Toc167210709 \h </w:instrText>
        </w:r>
        <w:r>
          <w:rPr>
            <w:noProof/>
            <w:webHidden/>
          </w:rPr>
        </w:r>
        <w:r>
          <w:rPr>
            <w:noProof/>
            <w:webHidden/>
          </w:rPr>
          <w:fldChar w:fldCharType="separate"/>
        </w:r>
        <w:r>
          <w:rPr>
            <w:noProof/>
            <w:webHidden/>
          </w:rPr>
          <w:t>34</w:t>
        </w:r>
        <w:r>
          <w:rPr>
            <w:noProof/>
            <w:webHidden/>
          </w:rPr>
          <w:fldChar w:fldCharType="end"/>
        </w:r>
      </w:hyperlink>
    </w:p>
    <w:p w14:paraId="38C00101" w14:textId="06D80078"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710" w:history="1">
        <w:r w:rsidRPr="00BA731F">
          <w:rPr>
            <w:rStyle w:val="a4"/>
            <w:noProof/>
          </w:rPr>
          <w:t xml:space="preserve">4.1  </w:t>
        </w:r>
        <w:r w:rsidRPr="00BA731F">
          <w:rPr>
            <w:rStyle w:val="a4"/>
            <w:noProof/>
          </w:rPr>
          <w:t>智能配送小车系统硬件设计概述</w:t>
        </w:r>
        <w:r>
          <w:rPr>
            <w:noProof/>
            <w:webHidden/>
          </w:rPr>
          <w:tab/>
        </w:r>
        <w:r>
          <w:rPr>
            <w:noProof/>
            <w:webHidden/>
          </w:rPr>
          <w:fldChar w:fldCharType="begin"/>
        </w:r>
        <w:r>
          <w:rPr>
            <w:noProof/>
            <w:webHidden/>
          </w:rPr>
          <w:instrText xml:space="preserve"> PAGEREF _Toc167210710 \h </w:instrText>
        </w:r>
        <w:r>
          <w:rPr>
            <w:noProof/>
            <w:webHidden/>
          </w:rPr>
        </w:r>
        <w:r>
          <w:rPr>
            <w:noProof/>
            <w:webHidden/>
          </w:rPr>
          <w:fldChar w:fldCharType="separate"/>
        </w:r>
        <w:r>
          <w:rPr>
            <w:noProof/>
            <w:webHidden/>
          </w:rPr>
          <w:t>34</w:t>
        </w:r>
        <w:r>
          <w:rPr>
            <w:noProof/>
            <w:webHidden/>
          </w:rPr>
          <w:fldChar w:fldCharType="end"/>
        </w:r>
      </w:hyperlink>
    </w:p>
    <w:p w14:paraId="38F342E7" w14:textId="55BAD2F3"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711" w:history="1">
        <w:r w:rsidRPr="00BA731F">
          <w:rPr>
            <w:rStyle w:val="a4"/>
            <w:noProof/>
          </w:rPr>
          <w:t xml:space="preserve">4.2  </w:t>
        </w:r>
        <w:r w:rsidRPr="00BA731F">
          <w:rPr>
            <w:rStyle w:val="a4"/>
            <w:noProof/>
          </w:rPr>
          <w:t>硬件选型</w:t>
        </w:r>
        <w:r>
          <w:rPr>
            <w:noProof/>
            <w:webHidden/>
          </w:rPr>
          <w:tab/>
        </w:r>
        <w:r>
          <w:rPr>
            <w:noProof/>
            <w:webHidden/>
          </w:rPr>
          <w:fldChar w:fldCharType="begin"/>
        </w:r>
        <w:r>
          <w:rPr>
            <w:noProof/>
            <w:webHidden/>
          </w:rPr>
          <w:instrText xml:space="preserve"> PAGEREF _Toc167210711 \h </w:instrText>
        </w:r>
        <w:r>
          <w:rPr>
            <w:noProof/>
            <w:webHidden/>
          </w:rPr>
        </w:r>
        <w:r>
          <w:rPr>
            <w:noProof/>
            <w:webHidden/>
          </w:rPr>
          <w:fldChar w:fldCharType="separate"/>
        </w:r>
        <w:r>
          <w:rPr>
            <w:noProof/>
            <w:webHidden/>
          </w:rPr>
          <w:t>35</w:t>
        </w:r>
        <w:r>
          <w:rPr>
            <w:noProof/>
            <w:webHidden/>
          </w:rPr>
          <w:fldChar w:fldCharType="end"/>
        </w:r>
      </w:hyperlink>
    </w:p>
    <w:p w14:paraId="675A72F4" w14:textId="5AFA0626"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12" w:history="1">
        <w:r w:rsidRPr="00BA731F">
          <w:rPr>
            <w:rStyle w:val="a4"/>
            <w:noProof/>
          </w:rPr>
          <w:t xml:space="preserve">4.2.1  </w:t>
        </w:r>
        <w:r w:rsidRPr="00BA731F">
          <w:rPr>
            <w:rStyle w:val="a4"/>
            <w:noProof/>
          </w:rPr>
          <w:t>主控模块选型</w:t>
        </w:r>
        <w:r>
          <w:rPr>
            <w:noProof/>
            <w:webHidden/>
          </w:rPr>
          <w:tab/>
        </w:r>
        <w:r>
          <w:rPr>
            <w:noProof/>
            <w:webHidden/>
          </w:rPr>
          <w:fldChar w:fldCharType="begin"/>
        </w:r>
        <w:r>
          <w:rPr>
            <w:noProof/>
            <w:webHidden/>
          </w:rPr>
          <w:instrText xml:space="preserve"> PAGEREF _Toc167210712 \h </w:instrText>
        </w:r>
        <w:r>
          <w:rPr>
            <w:noProof/>
            <w:webHidden/>
          </w:rPr>
        </w:r>
        <w:r>
          <w:rPr>
            <w:noProof/>
            <w:webHidden/>
          </w:rPr>
          <w:fldChar w:fldCharType="separate"/>
        </w:r>
        <w:r>
          <w:rPr>
            <w:noProof/>
            <w:webHidden/>
          </w:rPr>
          <w:t>35</w:t>
        </w:r>
        <w:r>
          <w:rPr>
            <w:noProof/>
            <w:webHidden/>
          </w:rPr>
          <w:fldChar w:fldCharType="end"/>
        </w:r>
      </w:hyperlink>
    </w:p>
    <w:p w14:paraId="13F8EF15" w14:textId="5EB06768"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13" w:history="1">
        <w:r w:rsidRPr="00BA731F">
          <w:rPr>
            <w:rStyle w:val="a4"/>
            <w:noProof/>
          </w:rPr>
          <w:t xml:space="preserve">4.2.2  </w:t>
        </w:r>
        <w:r w:rsidRPr="00BA731F">
          <w:rPr>
            <w:rStyle w:val="a4"/>
            <w:noProof/>
          </w:rPr>
          <w:t>电源模块选型</w:t>
        </w:r>
        <w:r>
          <w:rPr>
            <w:noProof/>
            <w:webHidden/>
          </w:rPr>
          <w:tab/>
        </w:r>
        <w:r>
          <w:rPr>
            <w:noProof/>
            <w:webHidden/>
          </w:rPr>
          <w:fldChar w:fldCharType="begin"/>
        </w:r>
        <w:r>
          <w:rPr>
            <w:noProof/>
            <w:webHidden/>
          </w:rPr>
          <w:instrText xml:space="preserve"> PAGEREF _Toc167210713 \h </w:instrText>
        </w:r>
        <w:r>
          <w:rPr>
            <w:noProof/>
            <w:webHidden/>
          </w:rPr>
        </w:r>
        <w:r>
          <w:rPr>
            <w:noProof/>
            <w:webHidden/>
          </w:rPr>
          <w:fldChar w:fldCharType="separate"/>
        </w:r>
        <w:r>
          <w:rPr>
            <w:noProof/>
            <w:webHidden/>
          </w:rPr>
          <w:t>37</w:t>
        </w:r>
        <w:r>
          <w:rPr>
            <w:noProof/>
            <w:webHidden/>
          </w:rPr>
          <w:fldChar w:fldCharType="end"/>
        </w:r>
      </w:hyperlink>
    </w:p>
    <w:p w14:paraId="4FF8B672" w14:textId="74ECA499"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14" w:history="1">
        <w:r w:rsidRPr="00BA731F">
          <w:rPr>
            <w:rStyle w:val="a4"/>
            <w:noProof/>
          </w:rPr>
          <w:t xml:space="preserve">4.2.3  </w:t>
        </w:r>
        <w:r w:rsidRPr="00BA731F">
          <w:rPr>
            <w:rStyle w:val="a4"/>
            <w:noProof/>
          </w:rPr>
          <w:t>运动模块选型</w:t>
        </w:r>
        <w:r>
          <w:rPr>
            <w:noProof/>
            <w:webHidden/>
          </w:rPr>
          <w:tab/>
        </w:r>
        <w:r>
          <w:rPr>
            <w:noProof/>
            <w:webHidden/>
          </w:rPr>
          <w:fldChar w:fldCharType="begin"/>
        </w:r>
        <w:r>
          <w:rPr>
            <w:noProof/>
            <w:webHidden/>
          </w:rPr>
          <w:instrText xml:space="preserve"> PAGEREF _Toc167210714 \h </w:instrText>
        </w:r>
        <w:r>
          <w:rPr>
            <w:noProof/>
            <w:webHidden/>
          </w:rPr>
        </w:r>
        <w:r>
          <w:rPr>
            <w:noProof/>
            <w:webHidden/>
          </w:rPr>
          <w:fldChar w:fldCharType="separate"/>
        </w:r>
        <w:r>
          <w:rPr>
            <w:noProof/>
            <w:webHidden/>
          </w:rPr>
          <w:t>39</w:t>
        </w:r>
        <w:r>
          <w:rPr>
            <w:noProof/>
            <w:webHidden/>
          </w:rPr>
          <w:fldChar w:fldCharType="end"/>
        </w:r>
      </w:hyperlink>
    </w:p>
    <w:p w14:paraId="137C07A3" w14:textId="6845A903"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15" w:history="1">
        <w:r w:rsidRPr="00BA731F">
          <w:rPr>
            <w:rStyle w:val="a4"/>
            <w:noProof/>
          </w:rPr>
          <w:t xml:space="preserve">4.2.4  </w:t>
        </w:r>
        <w:r w:rsidRPr="00BA731F">
          <w:rPr>
            <w:rStyle w:val="a4"/>
            <w:noProof/>
          </w:rPr>
          <w:t>无线传输模块选型</w:t>
        </w:r>
        <w:r>
          <w:rPr>
            <w:noProof/>
            <w:webHidden/>
          </w:rPr>
          <w:tab/>
        </w:r>
        <w:r>
          <w:rPr>
            <w:noProof/>
            <w:webHidden/>
          </w:rPr>
          <w:fldChar w:fldCharType="begin"/>
        </w:r>
        <w:r>
          <w:rPr>
            <w:noProof/>
            <w:webHidden/>
          </w:rPr>
          <w:instrText xml:space="preserve"> PAGEREF _Toc167210715 \h </w:instrText>
        </w:r>
        <w:r>
          <w:rPr>
            <w:noProof/>
            <w:webHidden/>
          </w:rPr>
        </w:r>
        <w:r>
          <w:rPr>
            <w:noProof/>
            <w:webHidden/>
          </w:rPr>
          <w:fldChar w:fldCharType="separate"/>
        </w:r>
        <w:r>
          <w:rPr>
            <w:noProof/>
            <w:webHidden/>
          </w:rPr>
          <w:t>42</w:t>
        </w:r>
        <w:r>
          <w:rPr>
            <w:noProof/>
            <w:webHidden/>
          </w:rPr>
          <w:fldChar w:fldCharType="end"/>
        </w:r>
      </w:hyperlink>
    </w:p>
    <w:p w14:paraId="183DB1FD" w14:textId="5FE47B57"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16" w:history="1">
        <w:r w:rsidRPr="00BA731F">
          <w:rPr>
            <w:rStyle w:val="a4"/>
            <w:noProof/>
          </w:rPr>
          <w:t xml:space="preserve">4.2.5  </w:t>
        </w:r>
        <w:r w:rsidRPr="00BA731F">
          <w:rPr>
            <w:rStyle w:val="a4"/>
            <w:noProof/>
          </w:rPr>
          <w:t>显示模块选型</w:t>
        </w:r>
        <w:r>
          <w:rPr>
            <w:noProof/>
            <w:webHidden/>
          </w:rPr>
          <w:tab/>
        </w:r>
        <w:r>
          <w:rPr>
            <w:noProof/>
            <w:webHidden/>
          </w:rPr>
          <w:fldChar w:fldCharType="begin"/>
        </w:r>
        <w:r>
          <w:rPr>
            <w:noProof/>
            <w:webHidden/>
          </w:rPr>
          <w:instrText xml:space="preserve"> PAGEREF _Toc167210716 \h </w:instrText>
        </w:r>
        <w:r>
          <w:rPr>
            <w:noProof/>
            <w:webHidden/>
          </w:rPr>
        </w:r>
        <w:r>
          <w:rPr>
            <w:noProof/>
            <w:webHidden/>
          </w:rPr>
          <w:fldChar w:fldCharType="separate"/>
        </w:r>
        <w:r>
          <w:rPr>
            <w:noProof/>
            <w:webHidden/>
          </w:rPr>
          <w:t>43</w:t>
        </w:r>
        <w:r>
          <w:rPr>
            <w:noProof/>
            <w:webHidden/>
          </w:rPr>
          <w:fldChar w:fldCharType="end"/>
        </w:r>
      </w:hyperlink>
    </w:p>
    <w:p w14:paraId="11E1EC1D" w14:textId="7F886451"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17" w:history="1">
        <w:r w:rsidRPr="00BA731F">
          <w:rPr>
            <w:rStyle w:val="a4"/>
            <w:noProof/>
          </w:rPr>
          <w:t xml:space="preserve">4.2.6  </w:t>
        </w:r>
        <w:r w:rsidRPr="00BA731F">
          <w:rPr>
            <w:rStyle w:val="a4"/>
            <w:noProof/>
          </w:rPr>
          <w:t>测距模块选型</w:t>
        </w:r>
        <w:r>
          <w:rPr>
            <w:noProof/>
            <w:webHidden/>
          </w:rPr>
          <w:tab/>
        </w:r>
        <w:r>
          <w:rPr>
            <w:noProof/>
            <w:webHidden/>
          </w:rPr>
          <w:fldChar w:fldCharType="begin"/>
        </w:r>
        <w:r>
          <w:rPr>
            <w:noProof/>
            <w:webHidden/>
          </w:rPr>
          <w:instrText xml:space="preserve"> PAGEREF _Toc167210717 \h </w:instrText>
        </w:r>
        <w:r>
          <w:rPr>
            <w:noProof/>
            <w:webHidden/>
          </w:rPr>
        </w:r>
        <w:r>
          <w:rPr>
            <w:noProof/>
            <w:webHidden/>
          </w:rPr>
          <w:fldChar w:fldCharType="separate"/>
        </w:r>
        <w:r>
          <w:rPr>
            <w:noProof/>
            <w:webHidden/>
          </w:rPr>
          <w:t>44</w:t>
        </w:r>
        <w:r>
          <w:rPr>
            <w:noProof/>
            <w:webHidden/>
          </w:rPr>
          <w:fldChar w:fldCharType="end"/>
        </w:r>
      </w:hyperlink>
    </w:p>
    <w:p w14:paraId="232BC6AA" w14:textId="621573B5"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18" w:history="1">
        <w:r w:rsidRPr="00BA731F">
          <w:rPr>
            <w:rStyle w:val="a4"/>
            <w:noProof/>
          </w:rPr>
          <w:t xml:space="preserve">4.2.7  </w:t>
        </w:r>
        <w:r w:rsidRPr="00BA731F">
          <w:rPr>
            <w:rStyle w:val="a4"/>
            <w:noProof/>
          </w:rPr>
          <w:t>巡线模块选型</w:t>
        </w:r>
        <w:r>
          <w:rPr>
            <w:noProof/>
            <w:webHidden/>
          </w:rPr>
          <w:tab/>
        </w:r>
        <w:r>
          <w:rPr>
            <w:noProof/>
            <w:webHidden/>
          </w:rPr>
          <w:fldChar w:fldCharType="begin"/>
        </w:r>
        <w:r>
          <w:rPr>
            <w:noProof/>
            <w:webHidden/>
          </w:rPr>
          <w:instrText xml:space="preserve"> PAGEREF _Toc167210718 \h </w:instrText>
        </w:r>
        <w:r>
          <w:rPr>
            <w:noProof/>
            <w:webHidden/>
          </w:rPr>
        </w:r>
        <w:r>
          <w:rPr>
            <w:noProof/>
            <w:webHidden/>
          </w:rPr>
          <w:fldChar w:fldCharType="separate"/>
        </w:r>
        <w:r>
          <w:rPr>
            <w:noProof/>
            <w:webHidden/>
          </w:rPr>
          <w:t>45</w:t>
        </w:r>
        <w:r>
          <w:rPr>
            <w:noProof/>
            <w:webHidden/>
          </w:rPr>
          <w:fldChar w:fldCharType="end"/>
        </w:r>
      </w:hyperlink>
    </w:p>
    <w:p w14:paraId="61712F16" w14:textId="1753A604"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19" w:history="1">
        <w:r w:rsidRPr="00BA731F">
          <w:rPr>
            <w:rStyle w:val="a4"/>
            <w:noProof/>
          </w:rPr>
          <w:t xml:space="preserve">4.2.8  </w:t>
        </w:r>
        <w:r w:rsidRPr="00BA731F">
          <w:rPr>
            <w:rStyle w:val="a4"/>
            <w:noProof/>
          </w:rPr>
          <w:t>密码取件模块选型</w:t>
        </w:r>
        <w:r>
          <w:rPr>
            <w:noProof/>
            <w:webHidden/>
          </w:rPr>
          <w:tab/>
        </w:r>
        <w:r>
          <w:rPr>
            <w:noProof/>
            <w:webHidden/>
          </w:rPr>
          <w:fldChar w:fldCharType="begin"/>
        </w:r>
        <w:r>
          <w:rPr>
            <w:noProof/>
            <w:webHidden/>
          </w:rPr>
          <w:instrText xml:space="preserve"> PAGEREF _Toc167210719 \h </w:instrText>
        </w:r>
        <w:r>
          <w:rPr>
            <w:noProof/>
            <w:webHidden/>
          </w:rPr>
        </w:r>
        <w:r>
          <w:rPr>
            <w:noProof/>
            <w:webHidden/>
          </w:rPr>
          <w:fldChar w:fldCharType="separate"/>
        </w:r>
        <w:r>
          <w:rPr>
            <w:noProof/>
            <w:webHidden/>
          </w:rPr>
          <w:t>45</w:t>
        </w:r>
        <w:r>
          <w:rPr>
            <w:noProof/>
            <w:webHidden/>
          </w:rPr>
          <w:fldChar w:fldCharType="end"/>
        </w:r>
      </w:hyperlink>
    </w:p>
    <w:p w14:paraId="4E285C32" w14:textId="04B2C3B0"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720" w:history="1">
        <w:r w:rsidRPr="00BA731F">
          <w:rPr>
            <w:rStyle w:val="a4"/>
            <w:noProof/>
          </w:rPr>
          <w:t xml:space="preserve">4.3  </w:t>
        </w:r>
        <w:r w:rsidRPr="00BA731F">
          <w:rPr>
            <w:rStyle w:val="a4"/>
            <w:noProof/>
          </w:rPr>
          <w:t>模块连接电路设计</w:t>
        </w:r>
        <w:r>
          <w:rPr>
            <w:noProof/>
            <w:webHidden/>
          </w:rPr>
          <w:tab/>
        </w:r>
        <w:r>
          <w:rPr>
            <w:noProof/>
            <w:webHidden/>
          </w:rPr>
          <w:fldChar w:fldCharType="begin"/>
        </w:r>
        <w:r>
          <w:rPr>
            <w:noProof/>
            <w:webHidden/>
          </w:rPr>
          <w:instrText xml:space="preserve"> PAGEREF _Toc167210720 \h </w:instrText>
        </w:r>
        <w:r>
          <w:rPr>
            <w:noProof/>
            <w:webHidden/>
          </w:rPr>
        </w:r>
        <w:r>
          <w:rPr>
            <w:noProof/>
            <w:webHidden/>
          </w:rPr>
          <w:fldChar w:fldCharType="separate"/>
        </w:r>
        <w:r>
          <w:rPr>
            <w:noProof/>
            <w:webHidden/>
          </w:rPr>
          <w:t>46</w:t>
        </w:r>
        <w:r>
          <w:rPr>
            <w:noProof/>
            <w:webHidden/>
          </w:rPr>
          <w:fldChar w:fldCharType="end"/>
        </w:r>
      </w:hyperlink>
    </w:p>
    <w:p w14:paraId="7D65D801" w14:textId="7BBEF22E"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721" w:history="1">
        <w:r w:rsidRPr="00BA731F">
          <w:rPr>
            <w:rStyle w:val="a4"/>
            <w:noProof/>
          </w:rPr>
          <w:t xml:space="preserve">4.4  </w:t>
        </w:r>
        <w:r w:rsidRPr="00BA731F">
          <w:rPr>
            <w:rStyle w:val="a4"/>
            <w:noProof/>
          </w:rPr>
          <w:t>本章小结</w:t>
        </w:r>
        <w:r>
          <w:rPr>
            <w:noProof/>
            <w:webHidden/>
          </w:rPr>
          <w:tab/>
        </w:r>
        <w:r>
          <w:rPr>
            <w:noProof/>
            <w:webHidden/>
          </w:rPr>
          <w:fldChar w:fldCharType="begin"/>
        </w:r>
        <w:r>
          <w:rPr>
            <w:noProof/>
            <w:webHidden/>
          </w:rPr>
          <w:instrText xml:space="preserve"> PAGEREF _Toc167210721 \h </w:instrText>
        </w:r>
        <w:r>
          <w:rPr>
            <w:noProof/>
            <w:webHidden/>
          </w:rPr>
        </w:r>
        <w:r>
          <w:rPr>
            <w:noProof/>
            <w:webHidden/>
          </w:rPr>
          <w:fldChar w:fldCharType="separate"/>
        </w:r>
        <w:r>
          <w:rPr>
            <w:noProof/>
            <w:webHidden/>
          </w:rPr>
          <w:t>54</w:t>
        </w:r>
        <w:r>
          <w:rPr>
            <w:noProof/>
            <w:webHidden/>
          </w:rPr>
          <w:fldChar w:fldCharType="end"/>
        </w:r>
      </w:hyperlink>
    </w:p>
    <w:p w14:paraId="471CA981" w14:textId="01D60198" w:rsidR="00724531" w:rsidRDefault="00724531">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0722" w:history="1">
        <w:r w:rsidRPr="00BA731F">
          <w:rPr>
            <w:rStyle w:val="a4"/>
            <w:noProof/>
          </w:rPr>
          <w:t>第</w:t>
        </w:r>
        <w:r w:rsidRPr="00BA731F">
          <w:rPr>
            <w:rStyle w:val="a4"/>
            <w:noProof/>
          </w:rPr>
          <w:t>5</w:t>
        </w:r>
        <w:r w:rsidRPr="00BA731F">
          <w:rPr>
            <w:rStyle w:val="a4"/>
            <w:noProof/>
          </w:rPr>
          <w:t>章</w:t>
        </w:r>
        <w:r w:rsidRPr="00BA731F">
          <w:rPr>
            <w:rStyle w:val="a4"/>
            <w:noProof/>
          </w:rPr>
          <w:t xml:space="preserve">  </w:t>
        </w:r>
        <w:r w:rsidRPr="00BA731F">
          <w:rPr>
            <w:rStyle w:val="a4"/>
            <w:noProof/>
          </w:rPr>
          <w:t>智能配送小车系统软件设计</w:t>
        </w:r>
        <w:r>
          <w:rPr>
            <w:noProof/>
            <w:webHidden/>
          </w:rPr>
          <w:tab/>
        </w:r>
        <w:r>
          <w:rPr>
            <w:noProof/>
            <w:webHidden/>
          </w:rPr>
          <w:fldChar w:fldCharType="begin"/>
        </w:r>
        <w:r>
          <w:rPr>
            <w:noProof/>
            <w:webHidden/>
          </w:rPr>
          <w:instrText xml:space="preserve"> PAGEREF _Toc167210722 \h </w:instrText>
        </w:r>
        <w:r>
          <w:rPr>
            <w:noProof/>
            <w:webHidden/>
          </w:rPr>
        </w:r>
        <w:r>
          <w:rPr>
            <w:noProof/>
            <w:webHidden/>
          </w:rPr>
          <w:fldChar w:fldCharType="separate"/>
        </w:r>
        <w:r>
          <w:rPr>
            <w:noProof/>
            <w:webHidden/>
          </w:rPr>
          <w:t>55</w:t>
        </w:r>
        <w:r>
          <w:rPr>
            <w:noProof/>
            <w:webHidden/>
          </w:rPr>
          <w:fldChar w:fldCharType="end"/>
        </w:r>
      </w:hyperlink>
    </w:p>
    <w:p w14:paraId="319F9F8B" w14:textId="16E5ED3B"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723" w:history="1">
        <w:r w:rsidRPr="00BA731F">
          <w:rPr>
            <w:rStyle w:val="a4"/>
            <w:noProof/>
          </w:rPr>
          <w:t xml:space="preserve">5.1  </w:t>
        </w:r>
        <w:r w:rsidRPr="00BA731F">
          <w:rPr>
            <w:rStyle w:val="a4"/>
            <w:noProof/>
          </w:rPr>
          <w:t>智能配送小车系统软件设计概述</w:t>
        </w:r>
        <w:r>
          <w:rPr>
            <w:noProof/>
            <w:webHidden/>
          </w:rPr>
          <w:tab/>
        </w:r>
        <w:r>
          <w:rPr>
            <w:noProof/>
            <w:webHidden/>
          </w:rPr>
          <w:fldChar w:fldCharType="begin"/>
        </w:r>
        <w:r>
          <w:rPr>
            <w:noProof/>
            <w:webHidden/>
          </w:rPr>
          <w:instrText xml:space="preserve"> PAGEREF _Toc167210723 \h </w:instrText>
        </w:r>
        <w:r>
          <w:rPr>
            <w:noProof/>
            <w:webHidden/>
          </w:rPr>
        </w:r>
        <w:r>
          <w:rPr>
            <w:noProof/>
            <w:webHidden/>
          </w:rPr>
          <w:fldChar w:fldCharType="separate"/>
        </w:r>
        <w:r>
          <w:rPr>
            <w:noProof/>
            <w:webHidden/>
          </w:rPr>
          <w:t>55</w:t>
        </w:r>
        <w:r>
          <w:rPr>
            <w:noProof/>
            <w:webHidden/>
          </w:rPr>
          <w:fldChar w:fldCharType="end"/>
        </w:r>
      </w:hyperlink>
    </w:p>
    <w:p w14:paraId="53B85DA1" w14:textId="12CA5B12"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724" w:history="1">
        <w:r w:rsidRPr="00BA731F">
          <w:rPr>
            <w:rStyle w:val="a4"/>
            <w:noProof/>
          </w:rPr>
          <w:t xml:space="preserve">5.2  </w:t>
        </w:r>
        <w:r w:rsidRPr="00BA731F">
          <w:rPr>
            <w:rStyle w:val="a4"/>
            <w:noProof/>
          </w:rPr>
          <w:t>模块驱动软件设计</w:t>
        </w:r>
        <w:r>
          <w:rPr>
            <w:noProof/>
            <w:webHidden/>
          </w:rPr>
          <w:tab/>
        </w:r>
        <w:r>
          <w:rPr>
            <w:noProof/>
            <w:webHidden/>
          </w:rPr>
          <w:fldChar w:fldCharType="begin"/>
        </w:r>
        <w:r>
          <w:rPr>
            <w:noProof/>
            <w:webHidden/>
          </w:rPr>
          <w:instrText xml:space="preserve"> PAGEREF _Toc167210724 \h </w:instrText>
        </w:r>
        <w:r>
          <w:rPr>
            <w:noProof/>
            <w:webHidden/>
          </w:rPr>
        </w:r>
        <w:r>
          <w:rPr>
            <w:noProof/>
            <w:webHidden/>
          </w:rPr>
          <w:fldChar w:fldCharType="separate"/>
        </w:r>
        <w:r>
          <w:rPr>
            <w:noProof/>
            <w:webHidden/>
          </w:rPr>
          <w:t>56</w:t>
        </w:r>
        <w:r>
          <w:rPr>
            <w:noProof/>
            <w:webHidden/>
          </w:rPr>
          <w:fldChar w:fldCharType="end"/>
        </w:r>
      </w:hyperlink>
    </w:p>
    <w:p w14:paraId="62ECC3ED" w14:textId="23A7B84E"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25" w:history="1">
        <w:r w:rsidRPr="00BA731F">
          <w:rPr>
            <w:rStyle w:val="a4"/>
            <w:noProof/>
          </w:rPr>
          <w:t>5.2.1  OLED</w:t>
        </w:r>
        <w:r w:rsidRPr="00BA731F">
          <w:rPr>
            <w:rStyle w:val="a4"/>
            <w:noProof/>
          </w:rPr>
          <w:t>模块驱动软件设计</w:t>
        </w:r>
        <w:r>
          <w:rPr>
            <w:noProof/>
            <w:webHidden/>
          </w:rPr>
          <w:tab/>
        </w:r>
        <w:r>
          <w:rPr>
            <w:noProof/>
            <w:webHidden/>
          </w:rPr>
          <w:fldChar w:fldCharType="begin"/>
        </w:r>
        <w:r>
          <w:rPr>
            <w:noProof/>
            <w:webHidden/>
          </w:rPr>
          <w:instrText xml:space="preserve"> PAGEREF _Toc167210725 \h </w:instrText>
        </w:r>
        <w:r>
          <w:rPr>
            <w:noProof/>
            <w:webHidden/>
          </w:rPr>
        </w:r>
        <w:r>
          <w:rPr>
            <w:noProof/>
            <w:webHidden/>
          </w:rPr>
          <w:fldChar w:fldCharType="separate"/>
        </w:r>
        <w:r>
          <w:rPr>
            <w:noProof/>
            <w:webHidden/>
          </w:rPr>
          <w:t>56</w:t>
        </w:r>
        <w:r>
          <w:rPr>
            <w:noProof/>
            <w:webHidden/>
          </w:rPr>
          <w:fldChar w:fldCharType="end"/>
        </w:r>
      </w:hyperlink>
    </w:p>
    <w:p w14:paraId="30253E27" w14:textId="681D9210"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26" w:history="1">
        <w:r w:rsidRPr="00BA731F">
          <w:rPr>
            <w:rStyle w:val="a4"/>
            <w:noProof/>
          </w:rPr>
          <w:t xml:space="preserve">5.2.2  </w:t>
        </w:r>
        <w:r w:rsidRPr="00BA731F">
          <w:rPr>
            <w:rStyle w:val="a4"/>
            <w:noProof/>
          </w:rPr>
          <w:t>蓝牙模块驱动软件设计</w:t>
        </w:r>
        <w:r>
          <w:rPr>
            <w:noProof/>
            <w:webHidden/>
          </w:rPr>
          <w:tab/>
        </w:r>
        <w:r>
          <w:rPr>
            <w:noProof/>
            <w:webHidden/>
          </w:rPr>
          <w:fldChar w:fldCharType="begin"/>
        </w:r>
        <w:r>
          <w:rPr>
            <w:noProof/>
            <w:webHidden/>
          </w:rPr>
          <w:instrText xml:space="preserve"> PAGEREF _Toc167210726 \h </w:instrText>
        </w:r>
        <w:r>
          <w:rPr>
            <w:noProof/>
            <w:webHidden/>
          </w:rPr>
        </w:r>
        <w:r>
          <w:rPr>
            <w:noProof/>
            <w:webHidden/>
          </w:rPr>
          <w:fldChar w:fldCharType="separate"/>
        </w:r>
        <w:r>
          <w:rPr>
            <w:noProof/>
            <w:webHidden/>
          </w:rPr>
          <w:t>59</w:t>
        </w:r>
        <w:r>
          <w:rPr>
            <w:noProof/>
            <w:webHidden/>
          </w:rPr>
          <w:fldChar w:fldCharType="end"/>
        </w:r>
      </w:hyperlink>
    </w:p>
    <w:p w14:paraId="1FCE3CF4" w14:textId="2F50B8C4"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27" w:history="1">
        <w:r w:rsidRPr="00BA731F">
          <w:rPr>
            <w:rStyle w:val="a4"/>
            <w:noProof/>
          </w:rPr>
          <w:t xml:space="preserve">5.2.3  </w:t>
        </w:r>
        <w:r w:rsidRPr="00BA731F">
          <w:rPr>
            <w:rStyle w:val="a4"/>
            <w:noProof/>
          </w:rPr>
          <w:t>编码器驱动软件设计</w:t>
        </w:r>
        <w:r>
          <w:rPr>
            <w:noProof/>
            <w:webHidden/>
          </w:rPr>
          <w:tab/>
        </w:r>
        <w:r>
          <w:rPr>
            <w:noProof/>
            <w:webHidden/>
          </w:rPr>
          <w:fldChar w:fldCharType="begin"/>
        </w:r>
        <w:r>
          <w:rPr>
            <w:noProof/>
            <w:webHidden/>
          </w:rPr>
          <w:instrText xml:space="preserve"> PAGEREF _Toc167210727 \h </w:instrText>
        </w:r>
        <w:r>
          <w:rPr>
            <w:noProof/>
            <w:webHidden/>
          </w:rPr>
        </w:r>
        <w:r>
          <w:rPr>
            <w:noProof/>
            <w:webHidden/>
          </w:rPr>
          <w:fldChar w:fldCharType="separate"/>
        </w:r>
        <w:r>
          <w:rPr>
            <w:noProof/>
            <w:webHidden/>
          </w:rPr>
          <w:t>61</w:t>
        </w:r>
        <w:r>
          <w:rPr>
            <w:noProof/>
            <w:webHidden/>
          </w:rPr>
          <w:fldChar w:fldCharType="end"/>
        </w:r>
      </w:hyperlink>
    </w:p>
    <w:p w14:paraId="46052DDD" w14:textId="0B93684B"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28" w:history="1">
        <w:r w:rsidRPr="00BA731F">
          <w:rPr>
            <w:rStyle w:val="a4"/>
            <w:noProof/>
          </w:rPr>
          <w:t xml:space="preserve">5.2.4  </w:t>
        </w:r>
        <w:r w:rsidRPr="00BA731F">
          <w:rPr>
            <w:rStyle w:val="a4"/>
            <w:noProof/>
          </w:rPr>
          <w:t>电机控制模块驱动软件设计</w:t>
        </w:r>
        <w:r>
          <w:rPr>
            <w:noProof/>
            <w:webHidden/>
          </w:rPr>
          <w:tab/>
        </w:r>
        <w:r>
          <w:rPr>
            <w:noProof/>
            <w:webHidden/>
          </w:rPr>
          <w:fldChar w:fldCharType="begin"/>
        </w:r>
        <w:r>
          <w:rPr>
            <w:noProof/>
            <w:webHidden/>
          </w:rPr>
          <w:instrText xml:space="preserve"> PAGEREF _Toc167210728 \h </w:instrText>
        </w:r>
        <w:r>
          <w:rPr>
            <w:noProof/>
            <w:webHidden/>
          </w:rPr>
        </w:r>
        <w:r>
          <w:rPr>
            <w:noProof/>
            <w:webHidden/>
          </w:rPr>
          <w:fldChar w:fldCharType="separate"/>
        </w:r>
        <w:r>
          <w:rPr>
            <w:noProof/>
            <w:webHidden/>
          </w:rPr>
          <w:t>63</w:t>
        </w:r>
        <w:r>
          <w:rPr>
            <w:noProof/>
            <w:webHidden/>
          </w:rPr>
          <w:fldChar w:fldCharType="end"/>
        </w:r>
      </w:hyperlink>
    </w:p>
    <w:p w14:paraId="4FBD4D3A" w14:textId="596E9BFD"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29" w:history="1">
        <w:r w:rsidRPr="00BA731F">
          <w:rPr>
            <w:rStyle w:val="a4"/>
            <w:noProof/>
          </w:rPr>
          <w:t>5.2.5  PID</w:t>
        </w:r>
        <w:r w:rsidRPr="00BA731F">
          <w:rPr>
            <w:rStyle w:val="a4"/>
            <w:noProof/>
          </w:rPr>
          <w:t>闭环控制软件设计</w:t>
        </w:r>
        <w:r>
          <w:rPr>
            <w:noProof/>
            <w:webHidden/>
          </w:rPr>
          <w:tab/>
        </w:r>
        <w:r>
          <w:rPr>
            <w:noProof/>
            <w:webHidden/>
          </w:rPr>
          <w:fldChar w:fldCharType="begin"/>
        </w:r>
        <w:r>
          <w:rPr>
            <w:noProof/>
            <w:webHidden/>
          </w:rPr>
          <w:instrText xml:space="preserve"> PAGEREF _Toc167210729 \h </w:instrText>
        </w:r>
        <w:r>
          <w:rPr>
            <w:noProof/>
            <w:webHidden/>
          </w:rPr>
        </w:r>
        <w:r>
          <w:rPr>
            <w:noProof/>
            <w:webHidden/>
          </w:rPr>
          <w:fldChar w:fldCharType="separate"/>
        </w:r>
        <w:r>
          <w:rPr>
            <w:noProof/>
            <w:webHidden/>
          </w:rPr>
          <w:t>65</w:t>
        </w:r>
        <w:r>
          <w:rPr>
            <w:noProof/>
            <w:webHidden/>
          </w:rPr>
          <w:fldChar w:fldCharType="end"/>
        </w:r>
      </w:hyperlink>
    </w:p>
    <w:p w14:paraId="2C489106" w14:textId="56B71CE0"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30" w:history="1">
        <w:r w:rsidRPr="00BA731F">
          <w:rPr>
            <w:rStyle w:val="a4"/>
            <w:noProof/>
          </w:rPr>
          <w:t xml:space="preserve">5.2.6  </w:t>
        </w:r>
        <w:r w:rsidRPr="00BA731F">
          <w:rPr>
            <w:rStyle w:val="a4"/>
            <w:noProof/>
          </w:rPr>
          <w:t>舵机驱动软件设计</w:t>
        </w:r>
        <w:r>
          <w:rPr>
            <w:noProof/>
            <w:webHidden/>
          </w:rPr>
          <w:tab/>
        </w:r>
        <w:r>
          <w:rPr>
            <w:noProof/>
            <w:webHidden/>
          </w:rPr>
          <w:fldChar w:fldCharType="begin"/>
        </w:r>
        <w:r>
          <w:rPr>
            <w:noProof/>
            <w:webHidden/>
          </w:rPr>
          <w:instrText xml:space="preserve"> PAGEREF _Toc167210730 \h </w:instrText>
        </w:r>
        <w:r>
          <w:rPr>
            <w:noProof/>
            <w:webHidden/>
          </w:rPr>
        </w:r>
        <w:r>
          <w:rPr>
            <w:noProof/>
            <w:webHidden/>
          </w:rPr>
          <w:fldChar w:fldCharType="separate"/>
        </w:r>
        <w:r>
          <w:rPr>
            <w:noProof/>
            <w:webHidden/>
          </w:rPr>
          <w:t>67</w:t>
        </w:r>
        <w:r>
          <w:rPr>
            <w:noProof/>
            <w:webHidden/>
          </w:rPr>
          <w:fldChar w:fldCharType="end"/>
        </w:r>
      </w:hyperlink>
    </w:p>
    <w:p w14:paraId="76F05CAE" w14:textId="604E3945"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31" w:history="1">
        <w:r w:rsidRPr="00BA731F">
          <w:rPr>
            <w:rStyle w:val="a4"/>
            <w:noProof/>
          </w:rPr>
          <w:t xml:space="preserve">5.2.7  </w:t>
        </w:r>
        <w:r w:rsidRPr="00BA731F">
          <w:rPr>
            <w:rStyle w:val="a4"/>
            <w:noProof/>
          </w:rPr>
          <w:t>超声波模块驱动软件设计</w:t>
        </w:r>
        <w:r>
          <w:rPr>
            <w:noProof/>
            <w:webHidden/>
          </w:rPr>
          <w:tab/>
        </w:r>
        <w:r>
          <w:rPr>
            <w:noProof/>
            <w:webHidden/>
          </w:rPr>
          <w:fldChar w:fldCharType="begin"/>
        </w:r>
        <w:r>
          <w:rPr>
            <w:noProof/>
            <w:webHidden/>
          </w:rPr>
          <w:instrText xml:space="preserve"> PAGEREF _Toc167210731 \h </w:instrText>
        </w:r>
        <w:r>
          <w:rPr>
            <w:noProof/>
            <w:webHidden/>
          </w:rPr>
        </w:r>
        <w:r>
          <w:rPr>
            <w:noProof/>
            <w:webHidden/>
          </w:rPr>
          <w:fldChar w:fldCharType="separate"/>
        </w:r>
        <w:r>
          <w:rPr>
            <w:noProof/>
            <w:webHidden/>
          </w:rPr>
          <w:t>68</w:t>
        </w:r>
        <w:r>
          <w:rPr>
            <w:noProof/>
            <w:webHidden/>
          </w:rPr>
          <w:fldChar w:fldCharType="end"/>
        </w:r>
      </w:hyperlink>
    </w:p>
    <w:p w14:paraId="7E2086AE" w14:textId="08F35F01"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32" w:history="1">
        <w:r w:rsidRPr="00BA731F">
          <w:rPr>
            <w:rStyle w:val="a4"/>
            <w:noProof/>
          </w:rPr>
          <w:t xml:space="preserve">5.2.8  </w:t>
        </w:r>
        <w:r w:rsidRPr="00BA731F">
          <w:rPr>
            <w:rStyle w:val="a4"/>
            <w:noProof/>
          </w:rPr>
          <w:t>四路巡线模块驱动软件设计</w:t>
        </w:r>
        <w:r>
          <w:rPr>
            <w:noProof/>
            <w:webHidden/>
          </w:rPr>
          <w:tab/>
        </w:r>
        <w:r>
          <w:rPr>
            <w:noProof/>
            <w:webHidden/>
          </w:rPr>
          <w:fldChar w:fldCharType="begin"/>
        </w:r>
        <w:r>
          <w:rPr>
            <w:noProof/>
            <w:webHidden/>
          </w:rPr>
          <w:instrText xml:space="preserve"> PAGEREF _Toc167210732 \h </w:instrText>
        </w:r>
        <w:r>
          <w:rPr>
            <w:noProof/>
            <w:webHidden/>
          </w:rPr>
        </w:r>
        <w:r>
          <w:rPr>
            <w:noProof/>
            <w:webHidden/>
          </w:rPr>
          <w:fldChar w:fldCharType="separate"/>
        </w:r>
        <w:r>
          <w:rPr>
            <w:noProof/>
            <w:webHidden/>
          </w:rPr>
          <w:t>68</w:t>
        </w:r>
        <w:r>
          <w:rPr>
            <w:noProof/>
            <w:webHidden/>
          </w:rPr>
          <w:fldChar w:fldCharType="end"/>
        </w:r>
      </w:hyperlink>
    </w:p>
    <w:p w14:paraId="40DBAAA3" w14:textId="34C2328F"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33" w:history="1">
        <w:r w:rsidRPr="00BA731F">
          <w:rPr>
            <w:rStyle w:val="a4"/>
            <w:noProof/>
          </w:rPr>
          <w:t xml:space="preserve">5.2.9  </w:t>
        </w:r>
        <w:r w:rsidRPr="00BA731F">
          <w:rPr>
            <w:rStyle w:val="a4"/>
            <w:noProof/>
          </w:rPr>
          <w:t>按键矩阵驱动软件设计</w:t>
        </w:r>
        <w:r>
          <w:rPr>
            <w:noProof/>
            <w:webHidden/>
          </w:rPr>
          <w:tab/>
        </w:r>
        <w:r>
          <w:rPr>
            <w:noProof/>
            <w:webHidden/>
          </w:rPr>
          <w:fldChar w:fldCharType="begin"/>
        </w:r>
        <w:r>
          <w:rPr>
            <w:noProof/>
            <w:webHidden/>
          </w:rPr>
          <w:instrText xml:space="preserve"> PAGEREF _Toc167210733 \h </w:instrText>
        </w:r>
        <w:r>
          <w:rPr>
            <w:noProof/>
            <w:webHidden/>
          </w:rPr>
        </w:r>
        <w:r>
          <w:rPr>
            <w:noProof/>
            <w:webHidden/>
          </w:rPr>
          <w:fldChar w:fldCharType="separate"/>
        </w:r>
        <w:r>
          <w:rPr>
            <w:noProof/>
            <w:webHidden/>
          </w:rPr>
          <w:t>68</w:t>
        </w:r>
        <w:r>
          <w:rPr>
            <w:noProof/>
            <w:webHidden/>
          </w:rPr>
          <w:fldChar w:fldCharType="end"/>
        </w:r>
      </w:hyperlink>
    </w:p>
    <w:p w14:paraId="462DF892" w14:textId="1EDA2020"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734" w:history="1">
        <w:r w:rsidRPr="00BA731F">
          <w:rPr>
            <w:rStyle w:val="a4"/>
            <w:noProof/>
          </w:rPr>
          <w:t xml:space="preserve">5.3  </w:t>
        </w:r>
        <w:r w:rsidRPr="00BA731F">
          <w:rPr>
            <w:rStyle w:val="a4"/>
            <w:noProof/>
          </w:rPr>
          <w:t>软件设计方案</w:t>
        </w:r>
        <w:r>
          <w:rPr>
            <w:noProof/>
            <w:webHidden/>
          </w:rPr>
          <w:tab/>
        </w:r>
        <w:r>
          <w:rPr>
            <w:noProof/>
            <w:webHidden/>
          </w:rPr>
          <w:fldChar w:fldCharType="begin"/>
        </w:r>
        <w:r>
          <w:rPr>
            <w:noProof/>
            <w:webHidden/>
          </w:rPr>
          <w:instrText xml:space="preserve"> PAGEREF _Toc167210734 \h </w:instrText>
        </w:r>
        <w:r>
          <w:rPr>
            <w:noProof/>
            <w:webHidden/>
          </w:rPr>
        </w:r>
        <w:r>
          <w:rPr>
            <w:noProof/>
            <w:webHidden/>
          </w:rPr>
          <w:fldChar w:fldCharType="separate"/>
        </w:r>
        <w:r>
          <w:rPr>
            <w:noProof/>
            <w:webHidden/>
          </w:rPr>
          <w:t>70</w:t>
        </w:r>
        <w:r>
          <w:rPr>
            <w:noProof/>
            <w:webHidden/>
          </w:rPr>
          <w:fldChar w:fldCharType="end"/>
        </w:r>
      </w:hyperlink>
    </w:p>
    <w:p w14:paraId="6CA5CC35" w14:textId="289BE58A"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35" w:history="1">
        <w:r w:rsidRPr="00BA731F">
          <w:rPr>
            <w:rStyle w:val="a4"/>
            <w:noProof/>
          </w:rPr>
          <w:t xml:space="preserve">5.3.1  </w:t>
        </w:r>
        <w:r w:rsidRPr="00BA731F">
          <w:rPr>
            <w:rStyle w:val="a4"/>
            <w:noProof/>
          </w:rPr>
          <w:t>密码取件软件设计</w:t>
        </w:r>
        <w:r>
          <w:rPr>
            <w:noProof/>
            <w:webHidden/>
          </w:rPr>
          <w:tab/>
        </w:r>
        <w:r>
          <w:rPr>
            <w:noProof/>
            <w:webHidden/>
          </w:rPr>
          <w:fldChar w:fldCharType="begin"/>
        </w:r>
        <w:r>
          <w:rPr>
            <w:noProof/>
            <w:webHidden/>
          </w:rPr>
          <w:instrText xml:space="preserve"> PAGEREF _Toc167210735 \h </w:instrText>
        </w:r>
        <w:r>
          <w:rPr>
            <w:noProof/>
            <w:webHidden/>
          </w:rPr>
        </w:r>
        <w:r>
          <w:rPr>
            <w:noProof/>
            <w:webHidden/>
          </w:rPr>
          <w:fldChar w:fldCharType="separate"/>
        </w:r>
        <w:r>
          <w:rPr>
            <w:noProof/>
            <w:webHidden/>
          </w:rPr>
          <w:t>70</w:t>
        </w:r>
        <w:r>
          <w:rPr>
            <w:noProof/>
            <w:webHidden/>
          </w:rPr>
          <w:fldChar w:fldCharType="end"/>
        </w:r>
      </w:hyperlink>
    </w:p>
    <w:p w14:paraId="2F97FEEC" w14:textId="350F08A5"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36" w:history="1">
        <w:r w:rsidRPr="00BA731F">
          <w:rPr>
            <w:rStyle w:val="a4"/>
            <w:noProof/>
          </w:rPr>
          <w:t>5.3.2  PID</w:t>
        </w:r>
        <w:r w:rsidRPr="00BA731F">
          <w:rPr>
            <w:rStyle w:val="a4"/>
            <w:noProof/>
          </w:rPr>
          <w:t>蓝牙控制软件设计</w:t>
        </w:r>
        <w:r>
          <w:rPr>
            <w:noProof/>
            <w:webHidden/>
          </w:rPr>
          <w:tab/>
        </w:r>
        <w:r>
          <w:rPr>
            <w:noProof/>
            <w:webHidden/>
          </w:rPr>
          <w:fldChar w:fldCharType="begin"/>
        </w:r>
        <w:r>
          <w:rPr>
            <w:noProof/>
            <w:webHidden/>
          </w:rPr>
          <w:instrText xml:space="preserve"> PAGEREF _Toc167210736 \h </w:instrText>
        </w:r>
        <w:r>
          <w:rPr>
            <w:noProof/>
            <w:webHidden/>
          </w:rPr>
        </w:r>
        <w:r>
          <w:rPr>
            <w:noProof/>
            <w:webHidden/>
          </w:rPr>
          <w:fldChar w:fldCharType="separate"/>
        </w:r>
        <w:r>
          <w:rPr>
            <w:noProof/>
            <w:webHidden/>
          </w:rPr>
          <w:t>71</w:t>
        </w:r>
        <w:r>
          <w:rPr>
            <w:noProof/>
            <w:webHidden/>
          </w:rPr>
          <w:fldChar w:fldCharType="end"/>
        </w:r>
      </w:hyperlink>
    </w:p>
    <w:p w14:paraId="751B6C56" w14:textId="3D50DF22"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37" w:history="1">
        <w:r w:rsidRPr="00BA731F">
          <w:rPr>
            <w:rStyle w:val="a4"/>
            <w:noProof/>
          </w:rPr>
          <w:t xml:space="preserve">5.3.3  </w:t>
        </w:r>
        <w:r w:rsidRPr="00BA731F">
          <w:rPr>
            <w:rStyle w:val="a4"/>
            <w:noProof/>
          </w:rPr>
          <w:t>巡线配送软件设计</w:t>
        </w:r>
        <w:r>
          <w:rPr>
            <w:noProof/>
            <w:webHidden/>
          </w:rPr>
          <w:tab/>
        </w:r>
        <w:r>
          <w:rPr>
            <w:noProof/>
            <w:webHidden/>
          </w:rPr>
          <w:fldChar w:fldCharType="begin"/>
        </w:r>
        <w:r>
          <w:rPr>
            <w:noProof/>
            <w:webHidden/>
          </w:rPr>
          <w:instrText xml:space="preserve"> PAGEREF _Toc167210737 \h </w:instrText>
        </w:r>
        <w:r>
          <w:rPr>
            <w:noProof/>
            <w:webHidden/>
          </w:rPr>
        </w:r>
        <w:r>
          <w:rPr>
            <w:noProof/>
            <w:webHidden/>
          </w:rPr>
          <w:fldChar w:fldCharType="separate"/>
        </w:r>
        <w:r>
          <w:rPr>
            <w:noProof/>
            <w:webHidden/>
          </w:rPr>
          <w:t>73</w:t>
        </w:r>
        <w:r>
          <w:rPr>
            <w:noProof/>
            <w:webHidden/>
          </w:rPr>
          <w:fldChar w:fldCharType="end"/>
        </w:r>
      </w:hyperlink>
    </w:p>
    <w:p w14:paraId="38181FD2" w14:textId="0CAE1379"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38" w:history="1">
        <w:r w:rsidRPr="00BA731F">
          <w:rPr>
            <w:rStyle w:val="a4"/>
            <w:noProof/>
          </w:rPr>
          <w:t xml:space="preserve">5.3.4  </w:t>
        </w:r>
        <w:r w:rsidRPr="00BA731F">
          <w:rPr>
            <w:rStyle w:val="a4"/>
            <w:noProof/>
          </w:rPr>
          <w:t>自动跟随软件设计</w:t>
        </w:r>
        <w:r>
          <w:rPr>
            <w:noProof/>
            <w:webHidden/>
          </w:rPr>
          <w:tab/>
        </w:r>
        <w:r>
          <w:rPr>
            <w:noProof/>
            <w:webHidden/>
          </w:rPr>
          <w:fldChar w:fldCharType="begin"/>
        </w:r>
        <w:r>
          <w:rPr>
            <w:noProof/>
            <w:webHidden/>
          </w:rPr>
          <w:instrText xml:space="preserve"> PAGEREF _Toc167210738 \h </w:instrText>
        </w:r>
        <w:r>
          <w:rPr>
            <w:noProof/>
            <w:webHidden/>
          </w:rPr>
        </w:r>
        <w:r>
          <w:rPr>
            <w:noProof/>
            <w:webHidden/>
          </w:rPr>
          <w:fldChar w:fldCharType="separate"/>
        </w:r>
        <w:r>
          <w:rPr>
            <w:noProof/>
            <w:webHidden/>
          </w:rPr>
          <w:t>74</w:t>
        </w:r>
        <w:r>
          <w:rPr>
            <w:noProof/>
            <w:webHidden/>
          </w:rPr>
          <w:fldChar w:fldCharType="end"/>
        </w:r>
      </w:hyperlink>
    </w:p>
    <w:p w14:paraId="10898971" w14:textId="5FDA4C9B"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39" w:history="1">
        <w:r w:rsidRPr="00BA731F">
          <w:rPr>
            <w:rStyle w:val="a4"/>
            <w:noProof/>
          </w:rPr>
          <w:t xml:space="preserve">5.3.5  </w:t>
        </w:r>
        <w:r w:rsidRPr="00BA731F">
          <w:rPr>
            <w:rStyle w:val="a4"/>
            <w:noProof/>
          </w:rPr>
          <w:t>开环蓝牙控制软件设计</w:t>
        </w:r>
        <w:r>
          <w:rPr>
            <w:noProof/>
            <w:webHidden/>
          </w:rPr>
          <w:tab/>
        </w:r>
        <w:r>
          <w:rPr>
            <w:noProof/>
            <w:webHidden/>
          </w:rPr>
          <w:fldChar w:fldCharType="begin"/>
        </w:r>
        <w:r>
          <w:rPr>
            <w:noProof/>
            <w:webHidden/>
          </w:rPr>
          <w:instrText xml:space="preserve"> PAGEREF _Toc167210739 \h </w:instrText>
        </w:r>
        <w:r>
          <w:rPr>
            <w:noProof/>
            <w:webHidden/>
          </w:rPr>
        </w:r>
        <w:r>
          <w:rPr>
            <w:noProof/>
            <w:webHidden/>
          </w:rPr>
          <w:fldChar w:fldCharType="separate"/>
        </w:r>
        <w:r>
          <w:rPr>
            <w:noProof/>
            <w:webHidden/>
          </w:rPr>
          <w:t>75</w:t>
        </w:r>
        <w:r>
          <w:rPr>
            <w:noProof/>
            <w:webHidden/>
          </w:rPr>
          <w:fldChar w:fldCharType="end"/>
        </w:r>
      </w:hyperlink>
    </w:p>
    <w:p w14:paraId="076A78D7" w14:textId="30490B90"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40" w:history="1">
        <w:r w:rsidRPr="00BA731F">
          <w:rPr>
            <w:rStyle w:val="a4"/>
            <w:noProof/>
          </w:rPr>
          <w:t xml:space="preserve">5.3.6  </w:t>
        </w:r>
        <w:r w:rsidRPr="00BA731F">
          <w:rPr>
            <w:rStyle w:val="a4"/>
            <w:noProof/>
          </w:rPr>
          <w:t>自动避障软件设计</w:t>
        </w:r>
        <w:r>
          <w:rPr>
            <w:noProof/>
            <w:webHidden/>
          </w:rPr>
          <w:tab/>
        </w:r>
        <w:r>
          <w:rPr>
            <w:noProof/>
            <w:webHidden/>
          </w:rPr>
          <w:fldChar w:fldCharType="begin"/>
        </w:r>
        <w:r>
          <w:rPr>
            <w:noProof/>
            <w:webHidden/>
          </w:rPr>
          <w:instrText xml:space="preserve"> PAGEREF _Toc167210740 \h </w:instrText>
        </w:r>
        <w:r>
          <w:rPr>
            <w:noProof/>
            <w:webHidden/>
          </w:rPr>
        </w:r>
        <w:r>
          <w:rPr>
            <w:noProof/>
            <w:webHidden/>
          </w:rPr>
          <w:fldChar w:fldCharType="separate"/>
        </w:r>
        <w:r>
          <w:rPr>
            <w:noProof/>
            <w:webHidden/>
          </w:rPr>
          <w:t>77</w:t>
        </w:r>
        <w:r>
          <w:rPr>
            <w:noProof/>
            <w:webHidden/>
          </w:rPr>
          <w:fldChar w:fldCharType="end"/>
        </w:r>
      </w:hyperlink>
    </w:p>
    <w:p w14:paraId="1AAA79D8" w14:textId="049A76B6"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741" w:history="1">
        <w:r w:rsidRPr="00BA731F">
          <w:rPr>
            <w:rStyle w:val="a4"/>
            <w:noProof/>
          </w:rPr>
          <w:t xml:space="preserve">5.4  </w:t>
        </w:r>
        <w:r w:rsidRPr="00BA731F">
          <w:rPr>
            <w:rStyle w:val="a4"/>
            <w:noProof/>
          </w:rPr>
          <w:t>系统主函数设计</w:t>
        </w:r>
        <w:r>
          <w:rPr>
            <w:noProof/>
            <w:webHidden/>
          </w:rPr>
          <w:tab/>
        </w:r>
        <w:r>
          <w:rPr>
            <w:noProof/>
            <w:webHidden/>
          </w:rPr>
          <w:fldChar w:fldCharType="begin"/>
        </w:r>
        <w:r>
          <w:rPr>
            <w:noProof/>
            <w:webHidden/>
          </w:rPr>
          <w:instrText xml:space="preserve"> PAGEREF _Toc167210741 \h </w:instrText>
        </w:r>
        <w:r>
          <w:rPr>
            <w:noProof/>
            <w:webHidden/>
          </w:rPr>
        </w:r>
        <w:r>
          <w:rPr>
            <w:noProof/>
            <w:webHidden/>
          </w:rPr>
          <w:fldChar w:fldCharType="separate"/>
        </w:r>
        <w:r>
          <w:rPr>
            <w:noProof/>
            <w:webHidden/>
          </w:rPr>
          <w:t>78</w:t>
        </w:r>
        <w:r>
          <w:rPr>
            <w:noProof/>
            <w:webHidden/>
          </w:rPr>
          <w:fldChar w:fldCharType="end"/>
        </w:r>
      </w:hyperlink>
    </w:p>
    <w:p w14:paraId="19110D9E" w14:textId="6D1DF522"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742" w:history="1">
        <w:r w:rsidRPr="00BA731F">
          <w:rPr>
            <w:rStyle w:val="a4"/>
            <w:noProof/>
          </w:rPr>
          <w:t xml:space="preserve">5.5  </w:t>
        </w:r>
        <w:r w:rsidRPr="00BA731F">
          <w:rPr>
            <w:rStyle w:val="a4"/>
            <w:noProof/>
          </w:rPr>
          <w:t>本章小结</w:t>
        </w:r>
        <w:r>
          <w:rPr>
            <w:noProof/>
            <w:webHidden/>
          </w:rPr>
          <w:tab/>
        </w:r>
        <w:r>
          <w:rPr>
            <w:noProof/>
            <w:webHidden/>
          </w:rPr>
          <w:fldChar w:fldCharType="begin"/>
        </w:r>
        <w:r>
          <w:rPr>
            <w:noProof/>
            <w:webHidden/>
          </w:rPr>
          <w:instrText xml:space="preserve"> PAGEREF _Toc167210742 \h </w:instrText>
        </w:r>
        <w:r>
          <w:rPr>
            <w:noProof/>
            <w:webHidden/>
          </w:rPr>
        </w:r>
        <w:r>
          <w:rPr>
            <w:noProof/>
            <w:webHidden/>
          </w:rPr>
          <w:fldChar w:fldCharType="separate"/>
        </w:r>
        <w:r>
          <w:rPr>
            <w:noProof/>
            <w:webHidden/>
          </w:rPr>
          <w:t>78</w:t>
        </w:r>
        <w:r>
          <w:rPr>
            <w:noProof/>
            <w:webHidden/>
          </w:rPr>
          <w:fldChar w:fldCharType="end"/>
        </w:r>
      </w:hyperlink>
    </w:p>
    <w:p w14:paraId="3E441814" w14:textId="07678FCC" w:rsidR="00724531" w:rsidRDefault="00724531">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0743" w:history="1">
        <w:r w:rsidRPr="00BA731F">
          <w:rPr>
            <w:rStyle w:val="a4"/>
            <w:noProof/>
          </w:rPr>
          <w:t>第</w:t>
        </w:r>
        <w:r w:rsidRPr="00BA731F">
          <w:rPr>
            <w:rStyle w:val="a4"/>
            <w:noProof/>
          </w:rPr>
          <w:t>6</w:t>
        </w:r>
        <w:r w:rsidRPr="00BA731F">
          <w:rPr>
            <w:rStyle w:val="a4"/>
            <w:noProof/>
          </w:rPr>
          <w:t>章</w:t>
        </w:r>
        <w:r w:rsidRPr="00BA731F">
          <w:rPr>
            <w:rStyle w:val="a4"/>
            <w:noProof/>
          </w:rPr>
          <w:t xml:space="preserve">  </w:t>
        </w:r>
        <w:r w:rsidRPr="00BA731F">
          <w:rPr>
            <w:rStyle w:val="a4"/>
            <w:noProof/>
          </w:rPr>
          <w:t>系统测试及结果分析</w:t>
        </w:r>
        <w:r>
          <w:rPr>
            <w:noProof/>
            <w:webHidden/>
          </w:rPr>
          <w:tab/>
        </w:r>
        <w:r>
          <w:rPr>
            <w:noProof/>
            <w:webHidden/>
          </w:rPr>
          <w:fldChar w:fldCharType="begin"/>
        </w:r>
        <w:r>
          <w:rPr>
            <w:noProof/>
            <w:webHidden/>
          </w:rPr>
          <w:instrText xml:space="preserve"> PAGEREF _Toc167210743 \h </w:instrText>
        </w:r>
        <w:r>
          <w:rPr>
            <w:noProof/>
            <w:webHidden/>
          </w:rPr>
        </w:r>
        <w:r>
          <w:rPr>
            <w:noProof/>
            <w:webHidden/>
          </w:rPr>
          <w:fldChar w:fldCharType="separate"/>
        </w:r>
        <w:r>
          <w:rPr>
            <w:noProof/>
            <w:webHidden/>
          </w:rPr>
          <w:t>79</w:t>
        </w:r>
        <w:r>
          <w:rPr>
            <w:noProof/>
            <w:webHidden/>
          </w:rPr>
          <w:fldChar w:fldCharType="end"/>
        </w:r>
      </w:hyperlink>
    </w:p>
    <w:p w14:paraId="555C7B26" w14:textId="192D9A6D"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744" w:history="1">
        <w:r w:rsidRPr="00BA731F">
          <w:rPr>
            <w:rStyle w:val="a4"/>
            <w:noProof/>
          </w:rPr>
          <w:t xml:space="preserve">6.1  </w:t>
        </w:r>
        <w:r w:rsidRPr="00BA731F">
          <w:rPr>
            <w:rStyle w:val="a4"/>
            <w:noProof/>
          </w:rPr>
          <w:t>测试方法</w:t>
        </w:r>
        <w:r>
          <w:rPr>
            <w:noProof/>
            <w:webHidden/>
          </w:rPr>
          <w:tab/>
        </w:r>
        <w:r>
          <w:rPr>
            <w:noProof/>
            <w:webHidden/>
          </w:rPr>
          <w:fldChar w:fldCharType="begin"/>
        </w:r>
        <w:r>
          <w:rPr>
            <w:noProof/>
            <w:webHidden/>
          </w:rPr>
          <w:instrText xml:space="preserve"> PAGEREF _Toc167210744 \h </w:instrText>
        </w:r>
        <w:r>
          <w:rPr>
            <w:noProof/>
            <w:webHidden/>
          </w:rPr>
        </w:r>
        <w:r>
          <w:rPr>
            <w:noProof/>
            <w:webHidden/>
          </w:rPr>
          <w:fldChar w:fldCharType="separate"/>
        </w:r>
        <w:r>
          <w:rPr>
            <w:noProof/>
            <w:webHidden/>
          </w:rPr>
          <w:t>79</w:t>
        </w:r>
        <w:r>
          <w:rPr>
            <w:noProof/>
            <w:webHidden/>
          </w:rPr>
          <w:fldChar w:fldCharType="end"/>
        </w:r>
      </w:hyperlink>
    </w:p>
    <w:p w14:paraId="57ED505F" w14:textId="337191A9"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745" w:history="1">
        <w:r w:rsidRPr="00BA731F">
          <w:rPr>
            <w:rStyle w:val="a4"/>
            <w:noProof/>
          </w:rPr>
          <w:t xml:space="preserve">6.2  </w:t>
        </w:r>
        <w:r w:rsidRPr="00BA731F">
          <w:rPr>
            <w:rStyle w:val="a4"/>
            <w:noProof/>
          </w:rPr>
          <w:t>硬件测试</w:t>
        </w:r>
        <w:r>
          <w:rPr>
            <w:noProof/>
            <w:webHidden/>
          </w:rPr>
          <w:tab/>
        </w:r>
        <w:r>
          <w:rPr>
            <w:noProof/>
            <w:webHidden/>
          </w:rPr>
          <w:fldChar w:fldCharType="begin"/>
        </w:r>
        <w:r>
          <w:rPr>
            <w:noProof/>
            <w:webHidden/>
          </w:rPr>
          <w:instrText xml:space="preserve"> PAGEREF _Toc167210745 \h </w:instrText>
        </w:r>
        <w:r>
          <w:rPr>
            <w:noProof/>
            <w:webHidden/>
          </w:rPr>
        </w:r>
        <w:r>
          <w:rPr>
            <w:noProof/>
            <w:webHidden/>
          </w:rPr>
          <w:fldChar w:fldCharType="separate"/>
        </w:r>
        <w:r>
          <w:rPr>
            <w:noProof/>
            <w:webHidden/>
          </w:rPr>
          <w:t>79</w:t>
        </w:r>
        <w:r>
          <w:rPr>
            <w:noProof/>
            <w:webHidden/>
          </w:rPr>
          <w:fldChar w:fldCharType="end"/>
        </w:r>
      </w:hyperlink>
    </w:p>
    <w:p w14:paraId="4631381C" w14:textId="63DDD03B"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746" w:history="1">
        <w:r w:rsidRPr="00BA731F">
          <w:rPr>
            <w:rStyle w:val="a4"/>
            <w:noProof/>
          </w:rPr>
          <w:t xml:space="preserve">6.3  </w:t>
        </w:r>
        <w:r w:rsidRPr="00BA731F">
          <w:rPr>
            <w:rStyle w:val="a4"/>
            <w:noProof/>
          </w:rPr>
          <w:t>软件测试</w:t>
        </w:r>
        <w:r>
          <w:rPr>
            <w:noProof/>
            <w:webHidden/>
          </w:rPr>
          <w:tab/>
        </w:r>
        <w:r>
          <w:rPr>
            <w:noProof/>
            <w:webHidden/>
          </w:rPr>
          <w:fldChar w:fldCharType="begin"/>
        </w:r>
        <w:r>
          <w:rPr>
            <w:noProof/>
            <w:webHidden/>
          </w:rPr>
          <w:instrText xml:space="preserve"> PAGEREF _Toc167210746 \h </w:instrText>
        </w:r>
        <w:r>
          <w:rPr>
            <w:noProof/>
            <w:webHidden/>
          </w:rPr>
        </w:r>
        <w:r>
          <w:rPr>
            <w:noProof/>
            <w:webHidden/>
          </w:rPr>
          <w:fldChar w:fldCharType="separate"/>
        </w:r>
        <w:r>
          <w:rPr>
            <w:noProof/>
            <w:webHidden/>
          </w:rPr>
          <w:t>80</w:t>
        </w:r>
        <w:r>
          <w:rPr>
            <w:noProof/>
            <w:webHidden/>
          </w:rPr>
          <w:fldChar w:fldCharType="end"/>
        </w:r>
      </w:hyperlink>
    </w:p>
    <w:p w14:paraId="69425DB7" w14:textId="2AFF3D0E"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47" w:history="1">
        <w:r w:rsidRPr="00BA731F">
          <w:rPr>
            <w:rStyle w:val="a4"/>
            <w:noProof/>
          </w:rPr>
          <w:t xml:space="preserve">6.3.1  </w:t>
        </w:r>
        <w:r w:rsidRPr="00BA731F">
          <w:rPr>
            <w:rStyle w:val="a4"/>
            <w:noProof/>
          </w:rPr>
          <w:t>模块驱动软件测试</w:t>
        </w:r>
        <w:r>
          <w:rPr>
            <w:noProof/>
            <w:webHidden/>
          </w:rPr>
          <w:tab/>
        </w:r>
        <w:r>
          <w:rPr>
            <w:noProof/>
            <w:webHidden/>
          </w:rPr>
          <w:fldChar w:fldCharType="begin"/>
        </w:r>
        <w:r>
          <w:rPr>
            <w:noProof/>
            <w:webHidden/>
          </w:rPr>
          <w:instrText xml:space="preserve"> PAGEREF _Toc167210747 \h </w:instrText>
        </w:r>
        <w:r>
          <w:rPr>
            <w:noProof/>
            <w:webHidden/>
          </w:rPr>
        </w:r>
        <w:r>
          <w:rPr>
            <w:noProof/>
            <w:webHidden/>
          </w:rPr>
          <w:fldChar w:fldCharType="separate"/>
        </w:r>
        <w:r>
          <w:rPr>
            <w:noProof/>
            <w:webHidden/>
          </w:rPr>
          <w:t>80</w:t>
        </w:r>
        <w:r>
          <w:rPr>
            <w:noProof/>
            <w:webHidden/>
          </w:rPr>
          <w:fldChar w:fldCharType="end"/>
        </w:r>
      </w:hyperlink>
    </w:p>
    <w:p w14:paraId="321223A0" w14:textId="426E00ED"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48" w:history="1">
        <w:r w:rsidRPr="00BA731F">
          <w:rPr>
            <w:rStyle w:val="a4"/>
            <w:noProof/>
          </w:rPr>
          <w:t xml:space="preserve">6.3.2  </w:t>
        </w:r>
        <w:r w:rsidRPr="00BA731F">
          <w:rPr>
            <w:rStyle w:val="a4"/>
            <w:noProof/>
          </w:rPr>
          <w:t>密码取件功能测试</w:t>
        </w:r>
        <w:r>
          <w:rPr>
            <w:noProof/>
            <w:webHidden/>
          </w:rPr>
          <w:tab/>
        </w:r>
        <w:r>
          <w:rPr>
            <w:noProof/>
            <w:webHidden/>
          </w:rPr>
          <w:fldChar w:fldCharType="begin"/>
        </w:r>
        <w:r>
          <w:rPr>
            <w:noProof/>
            <w:webHidden/>
          </w:rPr>
          <w:instrText xml:space="preserve"> PAGEREF _Toc167210748 \h </w:instrText>
        </w:r>
        <w:r>
          <w:rPr>
            <w:noProof/>
            <w:webHidden/>
          </w:rPr>
        </w:r>
        <w:r>
          <w:rPr>
            <w:noProof/>
            <w:webHidden/>
          </w:rPr>
          <w:fldChar w:fldCharType="separate"/>
        </w:r>
        <w:r>
          <w:rPr>
            <w:noProof/>
            <w:webHidden/>
          </w:rPr>
          <w:t>82</w:t>
        </w:r>
        <w:r>
          <w:rPr>
            <w:noProof/>
            <w:webHidden/>
          </w:rPr>
          <w:fldChar w:fldCharType="end"/>
        </w:r>
      </w:hyperlink>
    </w:p>
    <w:p w14:paraId="7CED8B69" w14:textId="5CFB2719"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49" w:history="1">
        <w:r w:rsidRPr="00BA731F">
          <w:rPr>
            <w:rStyle w:val="a4"/>
            <w:noProof/>
          </w:rPr>
          <w:t>6.3.3  PID</w:t>
        </w:r>
        <w:r w:rsidRPr="00BA731F">
          <w:rPr>
            <w:rStyle w:val="a4"/>
            <w:noProof/>
          </w:rPr>
          <w:t>闭环蓝牙控制测试</w:t>
        </w:r>
        <w:r>
          <w:rPr>
            <w:noProof/>
            <w:webHidden/>
          </w:rPr>
          <w:tab/>
        </w:r>
        <w:r>
          <w:rPr>
            <w:noProof/>
            <w:webHidden/>
          </w:rPr>
          <w:fldChar w:fldCharType="begin"/>
        </w:r>
        <w:r>
          <w:rPr>
            <w:noProof/>
            <w:webHidden/>
          </w:rPr>
          <w:instrText xml:space="preserve"> PAGEREF _Toc167210749 \h </w:instrText>
        </w:r>
        <w:r>
          <w:rPr>
            <w:noProof/>
            <w:webHidden/>
          </w:rPr>
        </w:r>
        <w:r>
          <w:rPr>
            <w:noProof/>
            <w:webHidden/>
          </w:rPr>
          <w:fldChar w:fldCharType="separate"/>
        </w:r>
        <w:r>
          <w:rPr>
            <w:noProof/>
            <w:webHidden/>
          </w:rPr>
          <w:t>83</w:t>
        </w:r>
        <w:r>
          <w:rPr>
            <w:noProof/>
            <w:webHidden/>
          </w:rPr>
          <w:fldChar w:fldCharType="end"/>
        </w:r>
      </w:hyperlink>
    </w:p>
    <w:p w14:paraId="400A36A0" w14:textId="6A1F241D"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50" w:history="1">
        <w:r w:rsidRPr="00BA731F">
          <w:rPr>
            <w:rStyle w:val="a4"/>
            <w:noProof/>
          </w:rPr>
          <w:t xml:space="preserve">6.3.4  </w:t>
        </w:r>
        <w:r w:rsidRPr="00BA731F">
          <w:rPr>
            <w:rStyle w:val="a4"/>
            <w:noProof/>
          </w:rPr>
          <w:t>巡线配送功能测试</w:t>
        </w:r>
        <w:r>
          <w:rPr>
            <w:noProof/>
            <w:webHidden/>
          </w:rPr>
          <w:tab/>
        </w:r>
        <w:r>
          <w:rPr>
            <w:noProof/>
            <w:webHidden/>
          </w:rPr>
          <w:fldChar w:fldCharType="begin"/>
        </w:r>
        <w:r>
          <w:rPr>
            <w:noProof/>
            <w:webHidden/>
          </w:rPr>
          <w:instrText xml:space="preserve"> PAGEREF _Toc167210750 \h </w:instrText>
        </w:r>
        <w:r>
          <w:rPr>
            <w:noProof/>
            <w:webHidden/>
          </w:rPr>
        </w:r>
        <w:r>
          <w:rPr>
            <w:noProof/>
            <w:webHidden/>
          </w:rPr>
          <w:fldChar w:fldCharType="separate"/>
        </w:r>
        <w:r>
          <w:rPr>
            <w:noProof/>
            <w:webHidden/>
          </w:rPr>
          <w:t>85</w:t>
        </w:r>
        <w:r>
          <w:rPr>
            <w:noProof/>
            <w:webHidden/>
          </w:rPr>
          <w:fldChar w:fldCharType="end"/>
        </w:r>
      </w:hyperlink>
    </w:p>
    <w:p w14:paraId="62DE7F26" w14:textId="6C3CD5C8"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51" w:history="1">
        <w:r w:rsidRPr="00BA731F">
          <w:rPr>
            <w:rStyle w:val="a4"/>
            <w:noProof/>
          </w:rPr>
          <w:t xml:space="preserve">6.3.5  </w:t>
        </w:r>
        <w:r w:rsidRPr="00BA731F">
          <w:rPr>
            <w:rStyle w:val="a4"/>
            <w:noProof/>
          </w:rPr>
          <w:t>自动跟随功能测试</w:t>
        </w:r>
        <w:r>
          <w:rPr>
            <w:noProof/>
            <w:webHidden/>
          </w:rPr>
          <w:tab/>
        </w:r>
        <w:r>
          <w:rPr>
            <w:noProof/>
            <w:webHidden/>
          </w:rPr>
          <w:fldChar w:fldCharType="begin"/>
        </w:r>
        <w:r>
          <w:rPr>
            <w:noProof/>
            <w:webHidden/>
          </w:rPr>
          <w:instrText xml:space="preserve"> PAGEREF _Toc167210751 \h </w:instrText>
        </w:r>
        <w:r>
          <w:rPr>
            <w:noProof/>
            <w:webHidden/>
          </w:rPr>
        </w:r>
        <w:r>
          <w:rPr>
            <w:noProof/>
            <w:webHidden/>
          </w:rPr>
          <w:fldChar w:fldCharType="separate"/>
        </w:r>
        <w:r>
          <w:rPr>
            <w:noProof/>
            <w:webHidden/>
          </w:rPr>
          <w:t>86</w:t>
        </w:r>
        <w:r>
          <w:rPr>
            <w:noProof/>
            <w:webHidden/>
          </w:rPr>
          <w:fldChar w:fldCharType="end"/>
        </w:r>
      </w:hyperlink>
    </w:p>
    <w:p w14:paraId="0CC0CBA5" w14:textId="46602708"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52" w:history="1">
        <w:r w:rsidRPr="00BA731F">
          <w:rPr>
            <w:rStyle w:val="a4"/>
            <w:noProof/>
          </w:rPr>
          <w:t xml:space="preserve">6.3.6  </w:t>
        </w:r>
        <w:r w:rsidRPr="00BA731F">
          <w:rPr>
            <w:rStyle w:val="a4"/>
            <w:noProof/>
          </w:rPr>
          <w:t>开环蓝牙控制测试</w:t>
        </w:r>
        <w:r>
          <w:rPr>
            <w:noProof/>
            <w:webHidden/>
          </w:rPr>
          <w:tab/>
        </w:r>
        <w:r>
          <w:rPr>
            <w:noProof/>
            <w:webHidden/>
          </w:rPr>
          <w:fldChar w:fldCharType="begin"/>
        </w:r>
        <w:r>
          <w:rPr>
            <w:noProof/>
            <w:webHidden/>
          </w:rPr>
          <w:instrText xml:space="preserve"> PAGEREF _Toc167210752 \h </w:instrText>
        </w:r>
        <w:r>
          <w:rPr>
            <w:noProof/>
            <w:webHidden/>
          </w:rPr>
        </w:r>
        <w:r>
          <w:rPr>
            <w:noProof/>
            <w:webHidden/>
          </w:rPr>
          <w:fldChar w:fldCharType="separate"/>
        </w:r>
        <w:r>
          <w:rPr>
            <w:noProof/>
            <w:webHidden/>
          </w:rPr>
          <w:t>87</w:t>
        </w:r>
        <w:r>
          <w:rPr>
            <w:noProof/>
            <w:webHidden/>
          </w:rPr>
          <w:fldChar w:fldCharType="end"/>
        </w:r>
      </w:hyperlink>
    </w:p>
    <w:p w14:paraId="5B512F90" w14:textId="5E3D5AC4" w:rsidR="00724531" w:rsidRDefault="00724531">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0753" w:history="1">
        <w:r w:rsidRPr="00BA731F">
          <w:rPr>
            <w:rStyle w:val="a4"/>
            <w:noProof/>
          </w:rPr>
          <w:t xml:space="preserve">6.3.7  </w:t>
        </w:r>
        <w:r w:rsidRPr="00BA731F">
          <w:rPr>
            <w:rStyle w:val="a4"/>
            <w:noProof/>
          </w:rPr>
          <w:t>自动避障功能测试</w:t>
        </w:r>
        <w:r>
          <w:rPr>
            <w:noProof/>
            <w:webHidden/>
          </w:rPr>
          <w:tab/>
        </w:r>
        <w:r>
          <w:rPr>
            <w:noProof/>
            <w:webHidden/>
          </w:rPr>
          <w:fldChar w:fldCharType="begin"/>
        </w:r>
        <w:r>
          <w:rPr>
            <w:noProof/>
            <w:webHidden/>
          </w:rPr>
          <w:instrText xml:space="preserve"> PAGEREF _Toc167210753 \h </w:instrText>
        </w:r>
        <w:r>
          <w:rPr>
            <w:noProof/>
            <w:webHidden/>
          </w:rPr>
        </w:r>
        <w:r>
          <w:rPr>
            <w:noProof/>
            <w:webHidden/>
          </w:rPr>
          <w:fldChar w:fldCharType="separate"/>
        </w:r>
        <w:r>
          <w:rPr>
            <w:noProof/>
            <w:webHidden/>
          </w:rPr>
          <w:t>88</w:t>
        </w:r>
        <w:r>
          <w:rPr>
            <w:noProof/>
            <w:webHidden/>
          </w:rPr>
          <w:fldChar w:fldCharType="end"/>
        </w:r>
      </w:hyperlink>
    </w:p>
    <w:p w14:paraId="549A911C" w14:textId="27003FAD"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754" w:history="1">
        <w:r w:rsidRPr="00BA731F">
          <w:rPr>
            <w:rStyle w:val="a4"/>
            <w:noProof/>
          </w:rPr>
          <w:t xml:space="preserve">6.4  </w:t>
        </w:r>
        <w:r w:rsidRPr="00BA731F">
          <w:rPr>
            <w:rStyle w:val="a4"/>
            <w:noProof/>
          </w:rPr>
          <w:t>本章小结</w:t>
        </w:r>
        <w:r>
          <w:rPr>
            <w:noProof/>
            <w:webHidden/>
          </w:rPr>
          <w:tab/>
        </w:r>
        <w:r>
          <w:rPr>
            <w:noProof/>
            <w:webHidden/>
          </w:rPr>
          <w:fldChar w:fldCharType="begin"/>
        </w:r>
        <w:r>
          <w:rPr>
            <w:noProof/>
            <w:webHidden/>
          </w:rPr>
          <w:instrText xml:space="preserve"> PAGEREF _Toc167210754 \h </w:instrText>
        </w:r>
        <w:r>
          <w:rPr>
            <w:noProof/>
            <w:webHidden/>
          </w:rPr>
        </w:r>
        <w:r>
          <w:rPr>
            <w:noProof/>
            <w:webHidden/>
          </w:rPr>
          <w:fldChar w:fldCharType="separate"/>
        </w:r>
        <w:r>
          <w:rPr>
            <w:noProof/>
            <w:webHidden/>
          </w:rPr>
          <w:t>90</w:t>
        </w:r>
        <w:r>
          <w:rPr>
            <w:noProof/>
            <w:webHidden/>
          </w:rPr>
          <w:fldChar w:fldCharType="end"/>
        </w:r>
      </w:hyperlink>
    </w:p>
    <w:p w14:paraId="48BDCB4B" w14:textId="6EE6E337" w:rsidR="00724531" w:rsidRDefault="00724531">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0755" w:history="1">
        <w:r w:rsidRPr="00BA731F">
          <w:rPr>
            <w:rStyle w:val="a4"/>
            <w:noProof/>
          </w:rPr>
          <w:t>第</w:t>
        </w:r>
        <w:r w:rsidRPr="00BA731F">
          <w:rPr>
            <w:rStyle w:val="a4"/>
            <w:noProof/>
          </w:rPr>
          <w:t>7</w:t>
        </w:r>
        <w:r w:rsidRPr="00BA731F">
          <w:rPr>
            <w:rStyle w:val="a4"/>
            <w:noProof/>
          </w:rPr>
          <w:t>章</w:t>
        </w:r>
        <w:r w:rsidRPr="00BA731F">
          <w:rPr>
            <w:rStyle w:val="a4"/>
            <w:noProof/>
          </w:rPr>
          <w:t xml:space="preserve">  </w:t>
        </w:r>
        <w:r w:rsidRPr="00BA731F">
          <w:rPr>
            <w:rStyle w:val="a4"/>
            <w:noProof/>
          </w:rPr>
          <w:t>总结与展望</w:t>
        </w:r>
        <w:r>
          <w:rPr>
            <w:noProof/>
            <w:webHidden/>
          </w:rPr>
          <w:tab/>
        </w:r>
        <w:r>
          <w:rPr>
            <w:noProof/>
            <w:webHidden/>
          </w:rPr>
          <w:fldChar w:fldCharType="begin"/>
        </w:r>
        <w:r>
          <w:rPr>
            <w:noProof/>
            <w:webHidden/>
          </w:rPr>
          <w:instrText xml:space="preserve"> PAGEREF _Toc167210755 \h </w:instrText>
        </w:r>
        <w:r>
          <w:rPr>
            <w:noProof/>
            <w:webHidden/>
          </w:rPr>
        </w:r>
        <w:r>
          <w:rPr>
            <w:noProof/>
            <w:webHidden/>
          </w:rPr>
          <w:fldChar w:fldCharType="separate"/>
        </w:r>
        <w:r>
          <w:rPr>
            <w:noProof/>
            <w:webHidden/>
          </w:rPr>
          <w:t>91</w:t>
        </w:r>
        <w:r>
          <w:rPr>
            <w:noProof/>
            <w:webHidden/>
          </w:rPr>
          <w:fldChar w:fldCharType="end"/>
        </w:r>
      </w:hyperlink>
    </w:p>
    <w:p w14:paraId="342CDA35" w14:textId="260A3C74"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756" w:history="1">
        <w:r w:rsidRPr="00BA731F">
          <w:rPr>
            <w:rStyle w:val="a4"/>
            <w:noProof/>
          </w:rPr>
          <w:t xml:space="preserve">7.1  </w:t>
        </w:r>
        <w:r w:rsidRPr="00BA731F">
          <w:rPr>
            <w:rStyle w:val="a4"/>
            <w:noProof/>
          </w:rPr>
          <w:t>总结</w:t>
        </w:r>
        <w:r>
          <w:rPr>
            <w:noProof/>
            <w:webHidden/>
          </w:rPr>
          <w:tab/>
        </w:r>
        <w:r>
          <w:rPr>
            <w:noProof/>
            <w:webHidden/>
          </w:rPr>
          <w:fldChar w:fldCharType="begin"/>
        </w:r>
        <w:r>
          <w:rPr>
            <w:noProof/>
            <w:webHidden/>
          </w:rPr>
          <w:instrText xml:space="preserve"> PAGEREF _Toc167210756 \h </w:instrText>
        </w:r>
        <w:r>
          <w:rPr>
            <w:noProof/>
            <w:webHidden/>
          </w:rPr>
        </w:r>
        <w:r>
          <w:rPr>
            <w:noProof/>
            <w:webHidden/>
          </w:rPr>
          <w:fldChar w:fldCharType="separate"/>
        </w:r>
        <w:r>
          <w:rPr>
            <w:noProof/>
            <w:webHidden/>
          </w:rPr>
          <w:t>91</w:t>
        </w:r>
        <w:r>
          <w:rPr>
            <w:noProof/>
            <w:webHidden/>
          </w:rPr>
          <w:fldChar w:fldCharType="end"/>
        </w:r>
      </w:hyperlink>
    </w:p>
    <w:p w14:paraId="37BBF48D" w14:textId="5717ECE8" w:rsidR="00724531" w:rsidRDefault="00724531">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0757" w:history="1">
        <w:r w:rsidRPr="00BA731F">
          <w:rPr>
            <w:rStyle w:val="a4"/>
            <w:noProof/>
          </w:rPr>
          <w:t xml:space="preserve">7.2  </w:t>
        </w:r>
        <w:r w:rsidRPr="00BA731F">
          <w:rPr>
            <w:rStyle w:val="a4"/>
            <w:noProof/>
          </w:rPr>
          <w:t>展望</w:t>
        </w:r>
        <w:r>
          <w:rPr>
            <w:noProof/>
            <w:webHidden/>
          </w:rPr>
          <w:tab/>
        </w:r>
        <w:r>
          <w:rPr>
            <w:noProof/>
            <w:webHidden/>
          </w:rPr>
          <w:fldChar w:fldCharType="begin"/>
        </w:r>
        <w:r>
          <w:rPr>
            <w:noProof/>
            <w:webHidden/>
          </w:rPr>
          <w:instrText xml:space="preserve"> PAGEREF _Toc167210757 \h </w:instrText>
        </w:r>
        <w:r>
          <w:rPr>
            <w:noProof/>
            <w:webHidden/>
          </w:rPr>
        </w:r>
        <w:r>
          <w:rPr>
            <w:noProof/>
            <w:webHidden/>
          </w:rPr>
          <w:fldChar w:fldCharType="separate"/>
        </w:r>
        <w:r>
          <w:rPr>
            <w:noProof/>
            <w:webHidden/>
          </w:rPr>
          <w:t>91</w:t>
        </w:r>
        <w:r>
          <w:rPr>
            <w:noProof/>
            <w:webHidden/>
          </w:rPr>
          <w:fldChar w:fldCharType="end"/>
        </w:r>
      </w:hyperlink>
    </w:p>
    <w:p w14:paraId="40A1A222" w14:textId="74C4CCE5" w:rsidR="00724531" w:rsidRDefault="00724531">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0758" w:history="1">
        <w:r w:rsidRPr="00BA731F">
          <w:rPr>
            <w:rStyle w:val="a4"/>
            <w:noProof/>
          </w:rPr>
          <w:t>致</w:t>
        </w:r>
        <w:r w:rsidRPr="00BA731F">
          <w:rPr>
            <w:rStyle w:val="a4"/>
            <w:noProof/>
          </w:rPr>
          <w:t xml:space="preserve">    </w:t>
        </w:r>
        <w:r w:rsidRPr="00BA731F">
          <w:rPr>
            <w:rStyle w:val="a4"/>
            <w:noProof/>
          </w:rPr>
          <w:t>谢</w:t>
        </w:r>
        <w:r>
          <w:rPr>
            <w:noProof/>
            <w:webHidden/>
          </w:rPr>
          <w:tab/>
        </w:r>
        <w:r>
          <w:rPr>
            <w:noProof/>
            <w:webHidden/>
          </w:rPr>
          <w:fldChar w:fldCharType="begin"/>
        </w:r>
        <w:r>
          <w:rPr>
            <w:noProof/>
            <w:webHidden/>
          </w:rPr>
          <w:instrText xml:space="preserve"> PAGEREF _Toc167210758 \h </w:instrText>
        </w:r>
        <w:r>
          <w:rPr>
            <w:noProof/>
            <w:webHidden/>
          </w:rPr>
        </w:r>
        <w:r>
          <w:rPr>
            <w:noProof/>
            <w:webHidden/>
          </w:rPr>
          <w:fldChar w:fldCharType="separate"/>
        </w:r>
        <w:r>
          <w:rPr>
            <w:noProof/>
            <w:webHidden/>
          </w:rPr>
          <w:t>93</w:t>
        </w:r>
        <w:r>
          <w:rPr>
            <w:noProof/>
            <w:webHidden/>
          </w:rPr>
          <w:fldChar w:fldCharType="end"/>
        </w:r>
      </w:hyperlink>
    </w:p>
    <w:p w14:paraId="13D5D52F" w14:textId="3EC1725B" w:rsidR="00724531" w:rsidRDefault="00724531">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0759" w:history="1">
        <w:r w:rsidRPr="00BA731F">
          <w:rPr>
            <w:rStyle w:val="a4"/>
            <w:noProof/>
            <w:lang w:bidi="en-US"/>
          </w:rPr>
          <w:t>参</w:t>
        </w:r>
        <w:r w:rsidRPr="00BA731F">
          <w:rPr>
            <w:rStyle w:val="a4"/>
            <w:noProof/>
            <w:lang w:bidi="en-US"/>
          </w:rPr>
          <w:t xml:space="preserve"> </w:t>
        </w:r>
        <w:r w:rsidRPr="00BA731F">
          <w:rPr>
            <w:rStyle w:val="a4"/>
            <w:noProof/>
            <w:lang w:bidi="en-US"/>
          </w:rPr>
          <w:t>考</w:t>
        </w:r>
        <w:r w:rsidRPr="00BA731F">
          <w:rPr>
            <w:rStyle w:val="a4"/>
            <w:noProof/>
            <w:lang w:bidi="en-US"/>
          </w:rPr>
          <w:t xml:space="preserve"> </w:t>
        </w:r>
        <w:r w:rsidRPr="00BA731F">
          <w:rPr>
            <w:rStyle w:val="a4"/>
            <w:noProof/>
            <w:lang w:bidi="en-US"/>
          </w:rPr>
          <w:t>文</w:t>
        </w:r>
        <w:r w:rsidRPr="00BA731F">
          <w:rPr>
            <w:rStyle w:val="a4"/>
            <w:noProof/>
            <w:lang w:bidi="en-US"/>
          </w:rPr>
          <w:t xml:space="preserve"> </w:t>
        </w:r>
        <w:r w:rsidRPr="00BA731F">
          <w:rPr>
            <w:rStyle w:val="a4"/>
            <w:noProof/>
            <w:lang w:bidi="en-US"/>
          </w:rPr>
          <w:t>献</w:t>
        </w:r>
        <w:r>
          <w:rPr>
            <w:noProof/>
            <w:webHidden/>
          </w:rPr>
          <w:tab/>
        </w:r>
        <w:r>
          <w:rPr>
            <w:noProof/>
            <w:webHidden/>
          </w:rPr>
          <w:fldChar w:fldCharType="begin"/>
        </w:r>
        <w:r>
          <w:rPr>
            <w:noProof/>
            <w:webHidden/>
          </w:rPr>
          <w:instrText xml:space="preserve"> PAGEREF _Toc167210759 \h </w:instrText>
        </w:r>
        <w:r>
          <w:rPr>
            <w:noProof/>
            <w:webHidden/>
          </w:rPr>
        </w:r>
        <w:r>
          <w:rPr>
            <w:noProof/>
            <w:webHidden/>
          </w:rPr>
          <w:fldChar w:fldCharType="separate"/>
        </w:r>
        <w:r>
          <w:rPr>
            <w:noProof/>
            <w:webHidden/>
          </w:rPr>
          <w:t>94</w:t>
        </w:r>
        <w:r>
          <w:rPr>
            <w:noProof/>
            <w:webHidden/>
          </w:rPr>
          <w:fldChar w:fldCharType="end"/>
        </w:r>
      </w:hyperlink>
    </w:p>
    <w:p w14:paraId="0D6035F5" w14:textId="10D361FE" w:rsidR="00724531" w:rsidRDefault="00724531">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0760" w:history="1">
        <w:r w:rsidRPr="00BA731F">
          <w:rPr>
            <w:rStyle w:val="a4"/>
            <w:rFonts w:ascii="Cambria" w:hAnsi="Cambria" w:cs="宋体"/>
            <w:noProof/>
            <w:kern w:val="32"/>
            <w:lang w:bidi="en-US"/>
          </w:rPr>
          <w:t>附录</w:t>
        </w:r>
        <w:r w:rsidRPr="00BA731F">
          <w:rPr>
            <w:rStyle w:val="a4"/>
            <w:rFonts w:ascii="Cambria" w:hAnsi="Cambria" w:cs="宋体"/>
            <w:noProof/>
            <w:kern w:val="32"/>
            <w:lang w:bidi="en-US"/>
          </w:rPr>
          <w:t xml:space="preserve">A  </w:t>
        </w:r>
        <w:r w:rsidRPr="00BA731F">
          <w:rPr>
            <w:rStyle w:val="a4"/>
            <w:rFonts w:ascii="Cambria" w:hAnsi="Cambria" w:cs="宋体"/>
            <w:noProof/>
            <w:kern w:val="32"/>
            <w:lang w:bidi="en-US"/>
          </w:rPr>
          <w:t>附录内容名称</w:t>
        </w:r>
        <w:r>
          <w:rPr>
            <w:noProof/>
            <w:webHidden/>
          </w:rPr>
          <w:tab/>
        </w:r>
        <w:r>
          <w:rPr>
            <w:noProof/>
            <w:webHidden/>
          </w:rPr>
          <w:fldChar w:fldCharType="begin"/>
        </w:r>
        <w:r>
          <w:rPr>
            <w:noProof/>
            <w:webHidden/>
          </w:rPr>
          <w:instrText xml:space="preserve"> PAGEREF _Toc167210760 \h </w:instrText>
        </w:r>
        <w:r>
          <w:rPr>
            <w:noProof/>
            <w:webHidden/>
          </w:rPr>
        </w:r>
        <w:r>
          <w:rPr>
            <w:noProof/>
            <w:webHidden/>
          </w:rPr>
          <w:fldChar w:fldCharType="separate"/>
        </w:r>
        <w:r>
          <w:rPr>
            <w:noProof/>
            <w:webHidden/>
          </w:rPr>
          <w:t>96</w:t>
        </w:r>
        <w:r>
          <w:rPr>
            <w:noProof/>
            <w:webHidden/>
          </w:rPr>
          <w:fldChar w:fldCharType="end"/>
        </w:r>
      </w:hyperlink>
    </w:p>
    <w:p w14:paraId="2596A582" w14:textId="3F02AF3A" w:rsidR="008611DD" w:rsidRDefault="00000000">
      <w:pPr>
        <w:pStyle w:val="TOC1"/>
        <w:tabs>
          <w:tab w:val="right" w:leader="dot" w:pos="9060"/>
        </w:tabs>
      </w:pPr>
      <w:r>
        <w:fldChar w:fldCharType="end"/>
      </w:r>
    </w:p>
    <w:p w14:paraId="1F582A6B" w14:textId="77777777" w:rsidR="008611DD" w:rsidRDefault="008611DD">
      <w:pPr>
        <w:sectPr w:rsidR="008611DD">
          <w:pgSz w:w="11906" w:h="16838"/>
          <w:pgMar w:top="1418" w:right="1191" w:bottom="1191" w:left="1191" w:header="1418" w:footer="1134" w:gutter="567"/>
          <w:pgNumType w:fmt="upperRoman"/>
          <w:cols w:space="720"/>
          <w:docGrid w:linePitch="326" w:charSpace="-2048"/>
        </w:sectPr>
      </w:pPr>
    </w:p>
    <w:p w14:paraId="2E7CBB06" w14:textId="31A5BC8B" w:rsidR="008611DD" w:rsidRPr="00C5613C" w:rsidRDefault="00000000" w:rsidP="00C5613C">
      <w:pPr>
        <w:pStyle w:val="11"/>
        <w:spacing w:afterLines="0" w:after="220"/>
        <w:jc w:val="center"/>
        <w:rPr>
          <w:rFonts w:ascii="黑体" w:hAnsi="黑体"/>
        </w:rPr>
      </w:pPr>
      <w:bookmarkStart w:id="7" w:name="_Toc216894843"/>
      <w:bookmarkStart w:id="8" w:name="_Toc468117604"/>
      <w:bookmarkStart w:id="9" w:name="_Toc7018"/>
      <w:bookmarkStart w:id="10" w:name="_Toc167210679"/>
      <w:r w:rsidRPr="00C5613C">
        <w:rPr>
          <w:rFonts w:ascii="黑体" w:hAnsi="黑体" w:hint="eastAsia"/>
        </w:rPr>
        <w:lastRenderedPageBreak/>
        <w:t>第</w:t>
      </w:r>
      <w:r w:rsidR="00F8732F" w:rsidRPr="00C5613C">
        <w:rPr>
          <w:rFonts w:ascii="黑体" w:hAnsi="黑体" w:hint="eastAsia"/>
        </w:rPr>
        <w:t>1</w:t>
      </w:r>
      <w:r w:rsidRPr="00C5613C">
        <w:rPr>
          <w:rFonts w:ascii="黑体" w:hAnsi="黑体" w:hint="eastAsia"/>
        </w:rPr>
        <w:t>章</w:t>
      </w:r>
      <w:r w:rsidR="00D6038A" w:rsidRPr="00C5613C">
        <w:rPr>
          <w:rFonts w:ascii="黑体" w:hAnsi="黑体" w:hint="eastAsia"/>
        </w:rPr>
        <w:t xml:space="preserve">  </w:t>
      </w:r>
      <w:r w:rsidR="00F8732F" w:rsidRPr="00C5613C">
        <w:rPr>
          <w:rFonts w:ascii="黑体" w:hAnsi="黑体" w:hint="eastAsia"/>
        </w:rPr>
        <w:t>绪论</w:t>
      </w:r>
      <w:bookmarkEnd w:id="7"/>
      <w:bookmarkEnd w:id="8"/>
      <w:bookmarkEnd w:id="9"/>
      <w:bookmarkEnd w:id="10"/>
    </w:p>
    <w:p w14:paraId="021FA129" w14:textId="514A34AD" w:rsidR="008611DD" w:rsidRDefault="00F8732F" w:rsidP="000079EE">
      <w:pPr>
        <w:pStyle w:val="2"/>
        <w:spacing w:before="120"/>
        <w:jc w:val="left"/>
      </w:pPr>
      <w:bookmarkStart w:id="11" w:name="_Toc216894844"/>
      <w:bookmarkStart w:id="12" w:name="_Toc468117605"/>
      <w:bookmarkStart w:id="13" w:name="_Toc13633"/>
      <w:bookmarkStart w:id="14" w:name="_Toc167210680"/>
      <w:r>
        <w:rPr>
          <w:rFonts w:hint="eastAsia"/>
        </w:rPr>
        <w:t>1.1</w:t>
      </w:r>
      <w:r w:rsidR="00D6038A">
        <w:rPr>
          <w:rFonts w:hint="eastAsia"/>
        </w:rPr>
        <w:t xml:space="preserve">  </w:t>
      </w:r>
      <w:r>
        <w:rPr>
          <w:rFonts w:hint="eastAsia"/>
        </w:rPr>
        <w:t>选题背景及意义</w:t>
      </w:r>
      <w:bookmarkEnd w:id="11"/>
      <w:bookmarkEnd w:id="12"/>
      <w:bookmarkEnd w:id="13"/>
      <w:bookmarkEnd w:id="14"/>
    </w:p>
    <w:p w14:paraId="5A99B5EE" w14:textId="49784A01" w:rsidR="00F8732F" w:rsidRDefault="00F8732F" w:rsidP="00CE551F">
      <w:pPr>
        <w:adjustRightInd w:val="0"/>
        <w:snapToGrid w:val="0"/>
        <w:spacing w:line="440" w:lineRule="exact"/>
        <w:ind w:firstLineChars="200" w:firstLine="480"/>
      </w:pPr>
      <w:r>
        <w:rPr>
          <w:rFonts w:hint="eastAsia"/>
        </w:rPr>
        <w:t>近</w:t>
      </w:r>
      <w:r w:rsidR="005B24F1">
        <w:rPr>
          <w:rFonts w:hint="eastAsia"/>
        </w:rPr>
        <w:t>几</w:t>
      </w:r>
      <w:r>
        <w:rPr>
          <w:rFonts w:hint="eastAsia"/>
        </w:rPr>
        <w:t>年来，</w:t>
      </w:r>
      <w:r w:rsidR="005B24F1">
        <w:rPr>
          <w:rFonts w:hint="eastAsia"/>
        </w:rPr>
        <w:t>全球</w:t>
      </w:r>
      <w:r>
        <w:rPr>
          <w:rFonts w:hint="eastAsia"/>
        </w:rPr>
        <w:t>电子商务</w:t>
      </w:r>
      <w:r w:rsidR="005B24F1">
        <w:rPr>
          <w:rFonts w:hint="eastAsia"/>
        </w:rPr>
        <w:t>迅猛</w:t>
      </w:r>
      <w:r>
        <w:rPr>
          <w:rFonts w:hint="eastAsia"/>
        </w:rPr>
        <w:t>发展。相较于传统商务模式，电子商务不受地理限制，降低了实体店铺的成本，交易效率和服务质量显著提升，并且结合大数据和现代网络技术，电子商务可以根据用户的购买记录和偏好，提供个性化的推荐和服务，让消费者可以随时随地购物，不受时间空间限制，为从业人员和消费者带来了极大的便利。因此，在线网购等电子商务业务被越来越多的人所接受和喜爱。</w:t>
      </w:r>
    </w:p>
    <w:p w14:paraId="55E54FDD" w14:textId="55DF9ADD" w:rsidR="00F8732F" w:rsidRDefault="00F8732F" w:rsidP="00CE551F">
      <w:pPr>
        <w:adjustRightInd w:val="0"/>
        <w:snapToGrid w:val="0"/>
        <w:spacing w:line="440" w:lineRule="exact"/>
        <w:ind w:firstLineChars="200" w:firstLine="480"/>
      </w:pPr>
      <w:r>
        <w:rPr>
          <w:rFonts w:hint="eastAsia"/>
        </w:rPr>
        <w:t>机遇与挑战并存，网购</w:t>
      </w:r>
      <w:r w:rsidR="008E7BB7">
        <w:rPr>
          <w:rFonts w:hint="eastAsia"/>
        </w:rPr>
        <w:t>在</w:t>
      </w:r>
      <w:r>
        <w:rPr>
          <w:rFonts w:hint="eastAsia"/>
        </w:rPr>
        <w:t>给消费者和从业人员带来巨大好处的同时，也给物流行业带来了前所未有的挑战。传统的物流配送方式往往依赖于人力，面临日益增长的配送需求，传统的人工配送模式已逐渐无法满足高效率、低成本的配送要求。并且受近几年来新冠疫情带来的影响，非接触式的配送方式正在渐渐被越来越多的人所接受。</w:t>
      </w:r>
      <w:r>
        <w:rPr>
          <w:rFonts w:hint="eastAsia"/>
        </w:rPr>
        <w:t xml:space="preserve">  </w:t>
      </w:r>
    </w:p>
    <w:p w14:paraId="0A7536B6" w14:textId="4335ACD0" w:rsidR="00F8732F" w:rsidRDefault="00F8732F" w:rsidP="00CE551F">
      <w:pPr>
        <w:adjustRightInd w:val="0"/>
        <w:snapToGrid w:val="0"/>
        <w:spacing w:line="440" w:lineRule="exact"/>
        <w:ind w:firstLineChars="200" w:firstLine="480"/>
      </w:pPr>
      <w:r>
        <w:rPr>
          <w:rFonts w:hint="eastAsia"/>
        </w:rPr>
        <w:t>因此开发出一种</w:t>
      </w:r>
      <w:r w:rsidR="007A1E7A">
        <w:rPr>
          <w:rFonts w:hint="eastAsia"/>
        </w:rPr>
        <w:t>具备密码取件</w:t>
      </w:r>
      <w:r>
        <w:rPr>
          <w:rFonts w:hint="eastAsia"/>
        </w:rPr>
        <w:t>、</w:t>
      </w:r>
      <w:r w:rsidR="007A1E7A">
        <w:rPr>
          <w:rFonts w:hint="eastAsia"/>
        </w:rPr>
        <w:t>蓝牙控制、巡线配送、自动跟随等功能</w:t>
      </w:r>
      <w:r>
        <w:rPr>
          <w:rFonts w:hint="eastAsia"/>
        </w:rPr>
        <w:t>的智能配送小车，不仅可以提高物流配送的效率，降低人力成本，还能在一定程度上降低人为操作带来的错误，提高客户对物流服务的满意度，并且通过智能小车进行物流配送可以减少快递人员与客户的直接接触，更好地保障了物流人员与客户的人身安全以及个人隐私，具有重要的现实意义和广阔的市场前景。</w:t>
      </w:r>
    </w:p>
    <w:p w14:paraId="40294B60" w14:textId="3E3EF072" w:rsidR="008611DD" w:rsidRPr="008B4500" w:rsidRDefault="008B4500" w:rsidP="000079EE">
      <w:pPr>
        <w:pStyle w:val="2"/>
        <w:spacing w:before="120"/>
        <w:jc w:val="left"/>
      </w:pPr>
      <w:bookmarkStart w:id="15" w:name="_Toc216894846"/>
      <w:bookmarkStart w:id="16" w:name="_Toc468117607"/>
      <w:bookmarkStart w:id="17" w:name="_Toc32652"/>
      <w:bookmarkStart w:id="18" w:name="_Toc167210681"/>
      <w:r>
        <w:rPr>
          <w:rFonts w:hint="eastAsia"/>
        </w:rPr>
        <w:t>1.2</w:t>
      </w:r>
      <w:bookmarkEnd w:id="15"/>
      <w:bookmarkEnd w:id="16"/>
      <w:bookmarkEnd w:id="17"/>
      <w:r w:rsidR="00D6038A">
        <w:rPr>
          <w:rFonts w:hint="eastAsia"/>
        </w:rPr>
        <w:t xml:space="preserve">  </w:t>
      </w:r>
      <w:r>
        <w:rPr>
          <w:rFonts w:hint="eastAsia"/>
        </w:rPr>
        <w:t>国内外发展现状</w:t>
      </w:r>
      <w:bookmarkEnd w:id="18"/>
    </w:p>
    <w:p w14:paraId="0B3D816A" w14:textId="3055064A" w:rsidR="008611DD" w:rsidRDefault="008B4500" w:rsidP="000079EE">
      <w:pPr>
        <w:pStyle w:val="3"/>
        <w:spacing w:before="120"/>
        <w:jc w:val="left"/>
      </w:pPr>
      <w:bookmarkStart w:id="19" w:name="_Toc216894847"/>
      <w:bookmarkStart w:id="20" w:name="_Toc468117608"/>
      <w:bookmarkStart w:id="21" w:name="_Toc24172"/>
      <w:bookmarkStart w:id="22" w:name="_Toc167210682"/>
      <w:r>
        <w:rPr>
          <w:rFonts w:hint="eastAsia"/>
        </w:rPr>
        <w:t>1.2.1  国内</w:t>
      </w:r>
      <w:bookmarkEnd w:id="19"/>
      <w:bookmarkEnd w:id="20"/>
      <w:bookmarkEnd w:id="21"/>
      <w:r>
        <w:rPr>
          <w:rFonts w:hint="eastAsia"/>
        </w:rPr>
        <w:t>发展现状</w:t>
      </w:r>
      <w:bookmarkEnd w:id="22"/>
    </w:p>
    <w:p w14:paraId="3F899622" w14:textId="523DB989" w:rsidR="008B4500" w:rsidRPr="00F24E8F" w:rsidRDefault="008B4500" w:rsidP="00CE551F">
      <w:pPr>
        <w:adjustRightInd w:val="0"/>
        <w:snapToGrid w:val="0"/>
        <w:spacing w:line="440" w:lineRule="exact"/>
        <w:ind w:firstLineChars="200" w:firstLine="480"/>
      </w:pPr>
      <w:r w:rsidRPr="00F24E8F">
        <w:t>近年来，随着互联网技术、大数据技术与移动智能终端技术的飞速发展和普及，我国的电子商务迅猛发展，电子商务交易总额从</w:t>
      </w:r>
      <w:r w:rsidRPr="00F24E8F">
        <w:t>2016</w:t>
      </w:r>
      <w:r w:rsidRPr="00F24E8F">
        <w:t>年的</w:t>
      </w:r>
      <w:r w:rsidRPr="00F24E8F">
        <w:t>26.1</w:t>
      </w:r>
      <w:r w:rsidRPr="00F24E8F">
        <w:t>万亿元增长到</w:t>
      </w:r>
      <w:r w:rsidRPr="00F24E8F">
        <w:t>2021</w:t>
      </w:r>
      <w:r w:rsidRPr="00F24E8F">
        <w:t>年的</w:t>
      </w:r>
      <w:r w:rsidRPr="00F24E8F">
        <w:t>42.3</w:t>
      </w:r>
      <w:r w:rsidRPr="00F24E8F">
        <w:t>亿元，其中实物商品网上成交额也从</w:t>
      </w:r>
      <w:r w:rsidRPr="00F24E8F">
        <w:t>2016</w:t>
      </w:r>
      <w:r w:rsidRPr="00F24E8F">
        <w:t>年的</w:t>
      </w:r>
      <w:r w:rsidRPr="00F24E8F">
        <w:t>4.2</w:t>
      </w:r>
      <w:r w:rsidRPr="00F24E8F">
        <w:t>万亿元增长到了</w:t>
      </w:r>
      <w:r w:rsidRPr="00F24E8F">
        <w:t>2021</w:t>
      </w:r>
      <w:r w:rsidRPr="00F24E8F">
        <w:t>年的</w:t>
      </w:r>
      <w:r w:rsidRPr="00F24E8F">
        <w:t>10.8</w:t>
      </w:r>
      <w:r w:rsidRPr="00F24E8F">
        <w:t>万亿</w:t>
      </w:r>
      <w:r w:rsidR="00F24E8F">
        <w:rPr>
          <w:rFonts w:hint="eastAsia"/>
        </w:rPr>
        <w:t>元</w:t>
      </w:r>
      <w:r w:rsidR="0091265B" w:rsidRPr="0091265B">
        <w:rPr>
          <w:vertAlign w:val="superscript"/>
        </w:rPr>
        <w:fldChar w:fldCharType="begin"/>
      </w:r>
      <w:r w:rsidR="0091265B" w:rsidRPr="0091265B">
        <w:rPr>
          <w:vertAlign w:val="superscript"/>
        </w:rPr>
        <w:instrText xml:space="preserve"> </w:instrText>
      </w:r>
      <w:r w:rsidR="0091265B" w:rsidRPr="0091265B">
        <w:rPr>
          <w:rFonts w:hint="eastAsia"/>
          <w:vertAlign w:val="superscript"/>
        </w:rPr>
        <w:instrText>REF _Ref166909664 \r \h</w:instrText>
      </w:r>
      <w:r w:rsidR="0091265B" w:rsidRPr="0091265B">
        <w:rPr>
          <w:vertAlign w:val="superscript"/>
        </w:rPr>
        <w:instrText xml:space="preserve"> </w:instrText>
      </w:r>
      <w:r w:rsidR="0091265B" w:rsidRPr="0091265B">
        <w:rPr>
          <w:vertAlign w:val="superscript"/>
        </w:rPr>
      </w:r>
      <w:r w:rsidR="0091265B">
        <w:rPr>
          <w:vertAlign w:val="superscript"/>
        </w:rPr>
        <w:instrText xml:space="preserve"> \* MERGEFORMAT </w:instrText>
      </w:r>
      <w:r w:rsidR="0091265B" w:rsidRPr="0091265B">
        <w:rPr>
          <w:vertAlign w:val="superscript"/>
        </w:rPr>
        <w:fldChar w:fldCharType="separate"/>
      </w:r>
      <w:r w:rsidR="0091265B" w:rsidRPr="0091265B">
        <w:rPr>
          <w:vertAlign w:val="superscript"/>
        </w:rPr>
        <w:t>[1]</w:t>
      </w:r>
      <w:r w:rsidR="0091265B" w:rsidRPr="0091265B">
        <w:rPr>
          <w:vertAlign w:val="superscript"/>
        </w:rPr>
        <w:fldChar w:fldCharType="end"/>
      </w:r>
      <w:r w:rsidRPr="00F24E8F">
        <w:t>。同时，随着我国电子商务的不断进步，人们在网络上购买商品的次数也越来越多，并且由于我国电子商务发展存在区域发展不均衡的问</w:t>
      </w:r>
      <w:r w:rsidR="00F24E8F">
        <w:rPr>
          <w:rFonts w:hint="eastAsia"/>
        </w:rPr>
        <w:t>题</w:t>
      </w:r>
      <w:r w:rsidR="0091265B" w:rsidRPr="0091265B">
        <w:rPr>
          <w:vertAlign w:val="superscript"/>
        </w:rPr>
        <w:fldChar w:fldCharType="begin"/>
      </w:r>
      <w:r w:rsidR="0091265B" w:rsidRPr="0091265B">
        <w:rPr>
          <w:vertAlign w:val="superscript"/>
        </w:rPr>
        <w:instrText xml:space="preserve"> </w:instrText>
      </w:r>
      <w:r w:rsidR="0091265B" w:rsidRPr="0091265B">
        <w:rPr>
          <w:rFonts w:hint="eastAsia"/>
          <w:vertAlign w:val="superscript"/>
        </w:rPr>
        <w:instrText>REF _Ref166909726 \r \h</w:instrText>
      </w:r>
      <w:r w:rsidR="0091265B" w:rsidRPr="0091265B">
        <w:rPr>
          <w:vertAlign w:val="superscript"/>
        </w:rPr>
        <w:instrText xml:space="preserve"> </w:instrText>
      </w:r>
      <w:r w:rsidR="0091265B" w:rsidRPr="0091265B">
        <w:rPr>
          <w:vertAlign w:val="superscript"/>
        </w:rPr>
      </w:r>
      <w:r w:rsidR="0091265B">
        <w:rPr>
          <w:vertAlign w:val="superscript"/>
        </w:rPr>
        <w:instrText xml:space="preserve"> \* MERGEFORMAT </w:instrText>
      </w:r>
      <w:r w:rsidR="0091265B" w:rsidRPr="0091265B">
        <w:rPr>
          <w:vertAlign w:val="superscript"/>
        </w:rPr>
        <w:fldChar w:fldCharType="separate"/>
      </w:r>
      <w:r w:rsidR="0091265B" w:rsidRPr="0091265B">
        <w:rPr>
          <w:vertAlign w:val="superscript"/>
        </w:rPr>
        <w:t>[2]</w:t>
      </w:r>
      <w:r w:rsidR="0091265B" w:rsidRPr="0091265B">
        <w:rPr>
          <w:vertAlign w:val="superscript"/>
        </w:rPr>
        <w:fldChar w:fldCharType="end"/>
      </w:r>
      <w:r w:rsidRPr="00F24E8F">
        <w:t>，给我国的物流行业带来了极大的挑战。</w:t>
      </w:r>
    </w:p>
    <w:p w14:paraId="4334D6D8" w14:textId="30F8A5F7" w:rsidR="008B4500" w:rsidRPr="00F24E8F" w:rsidRDefault="008B4500" w:rsidP="00CE551F">
      <w:pPr>
        <w:adjustRightInd w:val="0"/>
        <w:snapToGrid w:val="0"/>
        <w:spacing w:line="440" w:lineRule="exact"/>
        <w:ind w:firstLineChars="200" w:firstLine="480"/>
      </w:pPr>
      <w:r w:rsidRPr="00F24E8F">
        <w:t>而传统物流方式依靠大量人力资源进行分拣和配送，工作效率受限于人的体能和工作时间，并且可能因为人为因素导致货物错发漏发、货物损坏或者人员伤害。面临现</w:t>
      </w:r>
      <w:r w:rsidRPr="00F24E8F">
        <w:lastRenderedPageBreak/>
        <w:t>如今如此大的物流压力，完全依靠人力的传统物流方式已渐渐满足不了电子商务的需求。于是越来越多的物流公司，投入了大量资金和技术人员，将传统的人工方式转变成了智能设备进行分拣包装以及配送，大大提高了我国的物流效率</w:t>
      </w:r>
      <w:r w:rsidR="0091265B" w:rsidRPr="0091265B">
        <w:rPr>
          <w:vertAlign w:val="superscript"/>
        </w:rPr>
        <w:fldChar w:fldCharType="begin"/>
      </w:r>
      <w:r w:rsidR="0091265B" w:rsidRPr="0091265B">
        <w:rPr>
          <w:vertAlign w:val="superscript"/>
        </w:rPr>
        <w:instrText xml:space="preserve"> REF _Ref166909763 \r \h </w:instrText>
      </w:r>
      <w:r w:rsidR="0091265B" w:rsidRPr="0091265B">
        <w:rPr>
          <w:vertAlign w:val="superscript"/>
        </w:rPr>
      </w:r>
      <w:r w:rsidR="0091265B">
        <w:rPr>
          <w:vertAlign w:val="superscript"/>
        </w:rPr>
        <w:instrText xml:space="preserve"> \* MERGEFORMAT </w:instrText>
      </w:r>
      <w:r w:rsidR="0091265B" w:rsidRPr="0091265B">
        <w:rPr>
          <w:vertAlign w:val="superscript"/>
        </w:rPr>
        <w:fldChar w:fldCharType="separate"/>
      </w:r>
      <w:r w:rsidR="0091265B" w:rsidRPr="0091265B">
        <w:rPr>
          <w:vertAlign w:val="superscript"/>
        </w:rPr>
        <w:t>[3]</w:t>
      </w:r>
      <w:r w:rsidR="0091265B" w:rsidRPr="0091265B">
        <w:rPr>
          <w:vertAlign w:val="superscript"/>
        </w:rPr>
        <w:fldChar w:fldCharType="end"/>
      </w:r>
      <w:r w:rsidRPr="00F24E8F">
        <w:t>。特别是在爆发新冠疫情这段时期内，尽可能采用智能设备进行工作，避免了人与人的空间接触，降低了病毒传播和人员被感染的</w:t>
      </w:r>
      <w:r w:rsidR="00F24E8F">
        <w:rPr>
          <w:rFonts w:hint="eastAsia"/>
        </w:rPr>
        <w:t>风险</w:t>
      </w:r>
      <w:r w:rsidR="0091265B" w:rsidRPr="0091265B">
        <w:rPr>
          <w:vertAlign w:val="superscript"/>
        </w:rPr>
        <w:fldChar w:fldCharType="begin"/>
      </w:r>
      <w:r w:rsidR="0091265B" w:rsidRPr="0091265B">
        <w:rPr>
          <w:vertAlign w:val="superscript"/>
        </w:rPr>
        <w:instrText xml:space="preserve"> </w:instrText>
      </w:r>
      <w:r w:rsidR="0091265B" w:rsidRPr="0091265B">
        <w:rPr>
          <w:rFonts w:hint="eastAsia"/>
          <w:vertAlign w:val="superscript"/>
        </w:rPr>
        <w:instrText>REF _Ref166909822 \r \h</w:instrText>
      </w:r>
      <w:r w:rsidR="0091265B" w:rsidRPr="0091265B">
        <w:rPr>
          <w:vertAlign w:val="superscript"/>
        </w:rPr>
        <w:instrText xml:space="preserve"> </w:instrText>
      </w:r>
      <w:r w:rsidR="0091265B" w:rsidRPr="0091265B">
        <w:rPr>
          <w:vertAlign w:val="superscript"/>
        </w:rPr>
      </w:r>
      <w:r w:rsidR="0091265B">
        <w:rPr>
          <w:vertAlign w:val="superscript"/>
        </w:rPr>
        <w:instrText xml:space="preserve"> \* MERGEFORMAT </w:instrText>
      </w:r>
      <w:r w:rsidR="0091265B" w:rsidRPr="0091265B">
        <w:rPr>
          <w:vertAlign w:val="superscript"/>
        </w:rPr>
        <w:fldChar w:fldCharType="separate"/>
      </w:r>
      <w:r w:rsidR="0091265B" w:rsidRPr="0091265B">
        <w:rPr>
          <w:vertAlign w:val="superscript"/>
        </w:rPr>
        <w:t>[4]</w:t>
      </w:r>
      <w:r w:rsidR="0091265B" w:rsidRPr="0091265B">
        <w:rPr>
          <w:vertAlign w:val="superscript"/>
        </w:rPr>
        <w:fldChar w:fldCharType="end"/>
      </w:r>
      <w:r w:rsidRPr="00F24E8F">
        <w:t>。通过查阅资料发现，国内多家购物平台已开始小范围使用智能配送机器人进行商品</w:t>
      </w:r>
      <w:r w:rsidR="00F24E8F">
        <w:rPr>
          <w:rFonts w:hint="eastAsia"/>
        </w:rPr>
        <w:t>配送</w:t>
      </w:r>
      <w:r w:rsidR="0091265B" w:rsidRPr="0091265B">
        <w:rPr>
          <w:vertAlign w:val="superscript"/>
        </w:rPr>
        <w:fldChar w:fldCharType="begin"/>
      </w:r>
      <w:r w:rsidR="0091265B" w:rsidRPr="0091265B">
        <w:rPr>
          <w:vertAlign w:val="superscript"/>
        </w:rPr>
        <w:instrText xml:space="preserve"> </w:instrText>
      </w:r>
      <w:r w:rsidR="0091265B" w:rsidRPr="0091265B">
        <w:rPr>
          <w:rFonts w:hint="eastAsia"/>
          <w:vertAlign w:val="superscript"/>
        </w:rPr>
        <w:instrText>REF _Ref166909838 \r \h</w:instrText>
      </w:r>
      <w:r w:rsidR="0091265B" w:rsidRPr="0091265B">
        <w:rPr>
          <w:vertAlign w:val="superscript"/>
        </w:rPr>
        <w:instrText xml:space="preserve"> </w:instrText>
      </w:r>
      <w:r w:rsidR="0091265B" w:rsidRPr="0091265B">
        <w:rPr>
          <w:vertAlign w:val="superscript"/>
        </w:rPr>
      </w:r>
      <w:r w:rsidR="0091265B">
        <w:rPr>
          <w:vertAlign w:val="superscript"/>
        </w:rPr>
        <w:instrText xml:space="preserve"> \* MERGEFORMAT </w:instrText>
      </w:r>
      <w:r w:rsidR="0091265B" w:rsidRPr="0091265B">
        <w:rPr>
          <w:vertAlign w:val="superscript"/>
        </w:rPr>
        <w:fldChar w:fldCharType="separate"/>
      </w:r>
      <w:r w:rsidR="0091265B" w:rsidRPr="0091265B">
        <w:rPr>
          <w:vertAlign w:val="superscript"/>
        </w:rPr>
        <w:t>[5]</w:t>
      </w:r>
      <w:r w:rsidR="0091265B" w:rsidRPr="0091265B">
        <w:rPr>
          <w:vertAlign w:val="superscript"/>
        </w:rPr>
        <w:fldChar w:fldCharType="end"/>
      </w:r>
      <w:r w:rsidRPr="00F24E8F">
        <w:t>。如京东于</w:t>
      </w:r>
      <w:r w:rsidRPr="00F24E8F">
        <w:t>2017</w:t>
      </w:r>
      <w:r w:rsidRPr="00F24E8F">
        <w:t>年推出的快递机器人能够实现环境监测、自动避障、识别红绿灯、自主停靠等多项功能；而在</w:t>
      </w:r>
      <w:r w:rsidRPr="00F24E8F">
        <w:t>2018</w:t>
      </w:r>
      <w:r w:rsidRPr="00F24E8F">
        <w:t>年，苏宁推出了国内第一辆可实现电梯交互的自动送货机器人</w:t>
      </w:r>
      <w:r w:rsidRPr="00F24E8F">
        <w:t>“</w:t>
      </w:r>
      <w:r w:rsidRPr="00F24E8F">
        <w:t>卧龙一号</w:t>
      </w:r>
      <w:r w:rsidRPr="00F24E8F">
        <w:t>”</w:t>
      </w:r>
      <w:r w:rsidRPr="00F24E8F">
        <w:t>；</w:t>
      </w:r>
      <w:r w:rsidRPr="00F24E8F">
        <w:t>2017</w:t>
      </w:r>
      <w:r w:rsidRPr="00F24E8F">
        <w:t>年唯品会研制出的智能快递无人车，能够独立完成订单配送的一系列过程，包括路径规划、自主导航、智能避障</w:t>
      </w:r>
      <w:r w:rsidR="00F24E8F">
        <w:rPr>
          <w:rFonts w:hint="eastAsia"/>
        </w:rPr>
        <w:t>等</w:t>
      </w:r>
      <w:r w:rsidR="0091265B" w:rsidRPr="0091265B">
        <w:rPr>
          <w:vertAlign w:val="superscript"/>
        </w:rPr>
        <w:fldChar w:fldCharType="begin"/>
      </w:r>
      <w:r w:rsidR="0091265B" w:rsidRPr="0091265B">
        <w:rPr>
          <w:vertAlign w:val="superscript"/>
        </w:rPr>
        <w:instrText xml:space="preserve"> </w:instrText>
      </w:r>
      <w:r w:rsidR="0091265B" w:rsidRPr="0091265B">
        <w:rPr>
          <w:rFonts w:hint="eastAsia"/>
          <w:vertAlign w:val="superscript"/>
        </w:rPr>
        <w:instrText>REF _Ref166909856 \r \h</w:instrText>
      </w:r>
      <w:r w:rsidR="0091265B" w:rsidRPr="0091265B">
        <w:rPr>
          <w:vertAlign w:val="superscript"/>
        </w:rPr>
        <w:instrText xml:space="preserve"> </w:instrText>
      </w:r>
      <w:r w:rsidR="0091265B" w:rsidRPr="0091265B">
        <w:rPr>
          <w:vertAlign w:val="superscript"/>
        </w:rPr>
      </w:r>
      <w:r w:rsidR="0091265B">
        <w:rPr>
          <w:vertAlign w:val="superscript"/>
        </w:rPr>
        <w:instrText xml:space="preserve"> \* MERGEFORMAT </w:instrText>
      </w:r>
      <w:r w:rsidR="0091265B" w:rsidRPr="0091265B">
        <w:rPr>
          <w:vertAlign w:val="superscript"/>
        </w:rPr>
        <w:fldChar w:fldCharType="separate"/>
      </w:r>
      <w:r w:rsidR="0091265B" w:rsidRPr="0091265B">
        <w:rPr>
          <w:vertAlign w:val="superscript"/>
        </w:rPr>
        <w:t>[6]</w:t>
      </w:r>
      <w:r w:rsidR="0091265B" w:rsidRPr="0091265B">
        <w:rPr>
          <w:vertAlign w:val="superscript"/>
        </w:rPr>
        <w:fldChar w:fldCharType="end"/>
      </w:r>
      <w:r w:rsidR="00F24E8F">
        <w:rPr>
          <w:rFonts w:hint="eastAsia"/>
        </w:rPr>
        <w:t>。</w:t>
      </w:r>
      <w:r w:rsidRPr="00F24E8F">
        <w:t>综上所述，智能配送设备在我国仍然有着很大的应用前景。</w:t>
      </w:r>
    </w:p>
    <w:p w14:paraId="7FCCBE67" w14:textId="56FF4237" w:rsidR="008B4500" w:rsidRPr="00F24E8F" w:rsidRDefault="008B4500" w:rsidP="000079EE">
      <w:pPr>
        <w:pStyle w:val="3"/>
        <w:spacing w:before="120"/>
        <w:jc w:val="left"/>
        <w:rPr>
          <w:rFonts w:ascii="Times New Roman" w:eastAsia="宋体"/>
        </w:rPr>
      </w:pPr>
      <w:bookmarkStart w:id="23" w:name="_Toc167210683"/>
      <w:r w:rsidRPr="00F24E8F">
        <w:rPr>
          <w:rFonts w:ascii="Times New Roman" w:eastAsia="宋体"/>
        </w:rPr>
        <w:t xml:space="preserve">1.2.2  </w:t>
      </w:r>
      <w:r w:rsidRPr="00F24E8F">
        <w:rPr>
          <w:rFonts w:ascii="Times New Roman" w:eastAsia="宋体"/>
        </w:rPr>
        <w:t>国外发展现状</w:t>
      </w:r>
      <w:bookmarkEnd w:id="23"/>
    </w:p>
    <w:p w14:paraId="1D846D96" w14:textId="09C1CD25" w:rsidR="008611DD" w:rsidRPr="00F24E8F" w:rsidRDefault="008B4500" w:rsidP="00CE551F">
      <w:pPr>
        <w:adjustRightInd w:val="0"/>
        <w:snapToGrid w:val="0"/>
        <w:spacing w:line="440" w:lineRule="exact"/>
        <w:ind w:firstLineChars="200" w:firstLine="480"/>
      </w:pPr>
      <w:r w:rsidRPr="00F24E8F">
        <w:t>与国内的情况相似，国外的电子商务市场也在蓬勃发展。如美国的电子商务市场规模庞大，拥有亚马逊、</w:t>
      </w:r>
      <w:r w:rsidRPr="00F24E8F">
        <w:t>eBay</w:t>
      </w:r>
      <w:r w:rsidRPr="00F24E8F">
        <w:t>、沃尔玛等多个大型电商平台，据统计，</w:t>
      </w:r>
      <w:r w:rsidRPr="00F24E8F">
        <w:t>2022</w:t>
      </w:r>
      <w:r w:rsidRPr="00F24E8F">
        <w:t>年美国的在线零售额达到了近万亿美元；欧洲、亚洲的电子商务市场也非常发达，正在逐年快速</w:t>
      </w:r>
      <w:r w:rsidR="00F24E8F">
        <w:rPr>
          <w:rFonts w:hint="eastAsia"/>
        </w:rPr>
        <w:t>增长</w:t>
      </w:r>
      <w:r w:rsidR="0091265B" w:rsidRPr="0091265B">
        <w:rPr>
          <w:vertAlign w:val="superscript"/>
        </w:rPr>
        <w:fldChar w:fldCharType="begin"/>
      </w:r>
      <w:r w:rsidR="0091265B" w:rsidRPr="0091265B">
        <w:rPr>
          <w:vertAlign w:val="superscript"/>
        </w:rPr>
        <w:instrText xml:space="preserve"> </w:instrText>
      </w:r>
      <w:r w:rsidR="0091265B" w:rsidRPr="0091265B">
        <w:rPr>
          <w:rFonts w:hint="eastAsia"/>
          <w:vertAlign w:val="superscript"/>
        </w:rPr>
        <w:instrText>REF _Ref166909888 \r \h</w:instrText>
      </w:r>
      <w:r w:rsidR="0091265B" w:rsidRPr="0091265B">
        <w:rPr>
          <w:vertAlign w:val="superscript"/>
        </w:rPr>
        <w:instrText xml:space="preserve"> </w:instrText>
      </w:r>
      <w:r w:rsidR="0091265B" w:rsidRPr="0091265B">
        <w:rPr>
          <w:vertAlign w:val="superscript"/>
        </w:rPr>
      </w:r>
      <w:r w:rsidR="0091265B">
        <w:rPr>
          <w:vertAlign w:val="superscript"/>
        </w:rPr>
        <w:instrText xml:space="preserve"> \* MERGEFORMAT </w:instrText>
      </w:r>
      <w:r w:rsidR="0091265B" w:rsidRPr="0091265B">
        <w:rPr>
          <w:vertAlign w:val="superscript"/>
        </w:rPr>
        <w:fldChar w:fldCharType="separate"/>
      </w:r>
      <w:r w:rsidR="0091265B" w:rsidRPr="0091265B">
        <w:rPr>
          <w:vertAlign w:val="superscript"/>
        </w:rPr>
        <w:t>[7]</w:t>
      </w:r>
      <w:r w:rsidR="0091265B" w:rsidRPr="0091265B">
        <w:rPr>
          <w:vertAlign w:val="superscript"/>
        </w:rPr>
        <w:fldChar w:fldCharType="end"/>
      </w:r>
      <w:r w:rsidRPr="00F24E8F">
        <w:t>。同时，电子商务的飞速发展也给国外的物流业带去了机遇和挑战。不少国家的物流行业也在使用尝试智能设备替代低效的人工物流。如英国于</w:t>
      </w:r>
      <w:r w:rsidRPr="00F24E8F">
        <w:t>2015</w:t>
      </w:r>
      <w:r w:rsidRPr="00F24E8F">
        <w:t>年推出的配送机器人</w:t>
      </w:r>
      <w:r w:rsidRPr="00F24E8F">
        <w:t>Starship</w:t>
      </w:r>
      <w:r w:rsidRPr="00F24E8F">
        <w:t>，配送范围最远可以到物流中心方圆</w:t>
      </w:r>
      <w:r w:rsidRPr="00F24E8F">
        <w:t>1.6km</w:t>
      </w:r>
      <w:r w:rsidRPr="00F24E8F">
        <w:t>的地方；美国研发的</w:t>
      </w:r>
      <w:r w:rsidRPr="00F24E8F">
        <w:t>Nuro</w:t>
      </w:r>
      <w:r w:rsidRPr="00F24E8F">
        <w:t>机器人行驶区域广泛，并且安装了保护周围行人、冷藏和加热的装置，可以满足不同物品配送需求；</w:t>
      </w:r>
      <w:r w:rsidR="005B24F1">
        <w:rPr>
          <w:rFonts w:hint="eastAsia"/>
        </w:rPr>
        <w:t>在</w:t>
      </w:r>
      <w:r w:rsidRPr="00F24E8F">
        <w:t>2018</w:t>
      </w:r>
      <w:r w:rsidR="005B24F1">
        <w:rPr>
          <w:rFonts w:hint="eastAsia"/>
        </w:rPr>
        <w:t>年，</w:t>
      </w:r>
      <w:r w:rsidRPr="00F24E8F">
        <w:t>韩国</w:t>
      </w:r>
      <w:r w:rsidR="005B24F1">
        <w:rPr>
          <w:rFonts w:hint="eastAsia"/>
        </w:rPr>
        <w:t>也</w:t>
      </w:r>
      <w:r w:rsidRPr="00F24E8F">
        <w:t>推出了一款</w:t>
      </w:r>
      <w:r w:rsidR="00E90B50">
        <w:rPr>
          <w:rFonts w:hint="eastAsia"/>
        </w:rPr>
        <w:t>名为</w:t>
      </w:r>
      <w:r w:rsidRPr="00F24E8F">
        <w:t>Dilly</w:t>
      </w:r>
      <w:r w:rsidR="00E90B50">
        <w:rPr>
          <w:rFonts w:hint="eastAsia"/>
        </w:rPr>
        <w:t>的</w:t>
      </w:r>
      <w:r w:rsidRPr="00F24E8F">
        <w:t>配送机器人，</w:t>
      </w:r>
      <w:r w:rsidR="005B24F1">
        <w:rPr>
          <w:rFonts w:hint="eastAsia"/>
        </w:rPr>
        <w:t>用于</w:t>
      </w:r>
      <w:r w:rsidR="00E90B50">
        <w:rPr>
          <w:rFonts w:hint="eastAsia"/>
        </w:rPr>
        <w:t>完成</w:t>
      </w:r>
      <w:r w:rsidRPr="00F24E8F">
        <w:t>食品配送</w:t>
      </w:r>
      <w:r w:rsidR="00F24E8F">
        <w:rPr>
          <w:rFonts w:hint="eastAsia"/>
        </w:rPr>
        <w:t>任务</w:t>
      </w:r>
      <w:r w:rsidR="0091265B" w:rsidRPr="0091265B">
        <w:rPr>
          <w:vertAlign w:val="superscript"/>
        </w:rPr>
        <w:fldChar w:fldCharType="begin"/>
      </w:r>
      <w:r w:rsidR="0091265B" w:rsidRPr="0091265B">
        <w:rPr>
          <w:vertAlign w:val="superscript"/>
        </w:rPr>
        <w:instrText xml:space="preserve"> </w:instrText>
      </w:r>
      <w:r w:rsidR="0091265B" w:rsidRPr="0091265B">
        <w:rPr>
          <w:rFonts w:hint="eastAsia"/>
          <w:vertAlign w:val="superscript"/>
        </w:rPr>
        <w:instrText>REF _Ref166909856 \r \h</w:instrText>
      </w:r>
      <w:r w:rsidR="0091265B" w:rsidRPr="0091265B">
        <w:rPr>
          <w:vertAlign w:val="superscript"/>
        </w:rPr>
        <w:instrText xml:space="preserve"> </w:instrText>
      </w:r>
      <w:r w:rsidR="0091265B" w:rsidRPr="0091265B">
        <w:rPr>
          <w:vertAlign w:val="superscript"/>
        </w:rPr>
      </w:r>
      <w:r w:rsidR="0091265B">
        <w:rPr>
          <w:vertAlign w:val="superscript"/>
        </w:rPr>
        <w:instrText xml:space="preserve"> \* MERGEFORMAT </w:instrText>
      </w:r>
      <w:r w:rsidR="0091265B" w:rsidRPr="0091265B">
        <w:rPr>
          <w:vertAlign w:val="superscript"/>
        </w:rPr>
        <w:fldChar w:fldCharType="separate"/>
      </w:r>
      <w:r w:rsidR="0091265B" w:rsidRPr="0091265B">
        <w:rPr>
          <w:vertAlign w:val="superscript"/>
        </w:rPr>
        <w:t>[6]</w:t>
      </w:r>
      <w:r w:rsidR="0091265B" w:rsidRPr="0091265B">
        <w:rPr>
          <w:vertAlign w:val="superscript"/>
        </w:rPr>
        <w:fldChar w:fldCharType="end"/>
      </w:r>
      <w:r w:rsidRPr="00F24E8F">
        <w:t>。由此可见，智能配送设备在国外也有着很大的应用场景。</w:t>
      </w:r>
    </w:p>
    <w:p w14:paraId="6F6267C9" w14:textId="28D1FE92" w:rsidR="008B4500" w:rsidRDefault="008B4500" w:rsidP="00614C30">
      <w:pPr>
        <w:pStyle w:val="3"/>
        <w:spacing w:before="120"/>
        <w:jc w:val="left"/>
      </w:pPr>
      <w:bookmarkStart w:id="24" w:name="_Toc167210684"/>
      <w:r>
        <w:rPr>
          <w:rFonts w:hint="eastAsia"/>
        </w:rPr>
        <w:t>1.2.3  现存问题</w:t>
      </w:r>
      <w:bookmarkEnd w:id="24"/>
    </w:p>
    <w:p w14:paraId="18232181" w14:textId="0E96D48F" w:rsidR="00614C30" w:rsidRPr="00614C30" w:rsidRDefault="00614C30" w:rsidP="00614C30">
      <w:pPr>
        <w:adjustRightInd w:val="0"/>
        <w:snapToGrid w:val="0"/>
        <w:spacing w:line="440" w:lineRule="exact"/>
        <w:ind w:firstLineChars="200" w:firstLine="480"/>
        <w:rPr>
          <w:rFonts w:ascii="宋体" w:hAnsi="宋体" w:cs="宋体"/>
          <w:color w:val="000000"/>
        </w:rPr>
      </w:pPr>
      <w:r>
        <w:rPr>
          <w:rFonts w:ascii="宋体" w:hAnsi="宋体" w:cs="宋体" w:hint="eastAsia"/>
          <w:color w:val="000000"/>
        </w:rPr>
        <w:t>作为一种新兴的物流配送工具，智能配送小车虽然有着能够提高配送效率、降低物流运营成本等问题，但也存在着一些问题和挑战。现如今智能配送小车的技术还不够成熟，比如小车的定位还存在着一定的误差，导致小车不能精准的进行配送，另外此外如何保障小车通信不中断也是一个还待解决的</w:t>
      </w:r>
      <w:r w:rsidR="00F24E8F">
        <w:rPr>
          <w:rFonts w:ascii="宋体" w:hAnsi="宋体" w:cs="宋体" w:hint="eastAsia"/>
          <w:color w:val="000000"/>
        </w:rPr>
        <w:t>问题</w:t>
      </w:r>
      <w:r w:rsidR="0091265B" w:rsidRPr="0091265B">
        <w:rPr>
          <w:rFonts w:ascii="宋体" w:hAnsi="宋体" w:cs="宋体"/>
          <w:color w:val="000000"/>
          <w:vertAlign w:val="superscript"/>
        </w:rPr>
        <w:fldChar w:fldCharType="begin"/>
      </w:r>
      <w:r w:rsidR="0091265B" w:rsidRPr="0091265B">
        <w:rPr>
          <w:rFonts w:ascii="宋体" w:hAnsi="宋体" w:cs="宋体"/>
          <w:color w:val="000000"/>
          <w:vertAlign w:val="superscript"/>
        </w:rPr>
        <w:instrText xml:space="preserve"> </w:instrText>
      </w:r>
      <w:r w:rsidR="0091265B" w:rsidRPr="0091265B">
        <w:rPr>
          <w:rFonts w:ascii="宋体" w:hAnsi="宋体" w:cs="宋体" w:hint="eastAsia"/>
          <w:color w:val="000000"/>
          <w:vertAlign w:val="superscript"/>
        </w:rPr>
        <w:instrText>REF _Ref166909923 \r \h</w:instrText>
      </w:r>
      <w:r w:rsidR="0091265B" w:rsidRPr="0091265B">
        <w:rPr>
          <w:rFonts w:ascii="宋体" w:hAnsi="宋体" w:cs="宋体"/>
          <w:color w:val="000000"/>
          <w:vertAlign w:val="superscript"/>
        </w:rPr>
        <w:instrText xml:space="preserve"> </w:instrText>
      </w:r>
      <w:r w:rsidR="0091265B" w:rsidRPr="0091265B">
        <w:rPr>
          <w:rFonts w:ascii="宋体" w:hAnsi="宋体" w:cs="宋体"/>
          <w:color w:val="000000"/>
          <w:vertAlign w:val="superscript"/>
        </w:rPr>
      </w:r>
      <w:r w:rsidR="0091265B">
        <w:rPr>
          <w:rFonts w:ascii="宋体" w:hAnsi="宋体" w:cs="宋体"/>
          <w:color w:val="000000"/>
          <w:vertAlign w:val="superscript"/>
        </w:rPr>
        <w:instrText xml:space="preserve"> \* MERGEFORMAT </w:instrText>
      </w:r>
      <w:r w:rsidR="0091265B" w:rsidRPr="0091265B">
        <w:rPr>
          <w:rFonts w:ascii="宋体" w:hAnsi="宋体" w:cs="宋体"/>
          <w:color w:val="000000"/>
          <w:vertAlign w:val="superscript"/>
        </w:rPr>
        <w:fldChar w:fldCharType="separate"/>
      </w:r>
      <w:r w:rsidR="0091265B" w:rsidRPr="0091265B">
        <w:rPr>
          <w:rFonts w:ascii="宋体" w:hAnsi="宋体" w:cs="宋体"/>
          <w:color w:val="000000"/>
          <w:vertAlign w:val="superscript"/>
        </w:rPr>
        <w:t>[8]</w:t>
      </w:r>
      <w:r w:rsidR="0091265B" w:rsidRPr="0091265B">
        <w:rPr>
          <w:rFonts w:ascii="宋体" w:hAnsi="宋体" w:cs="宋体"/>
          <w:color w:val="000000"/>
          <w:vertAlign w:val="superscript"/>
        </w:rPr>
        <w:fldChar w:fldCharType="end"/>
      </w:r>
      <w:r>
        <w:rPr>
          <w:rFonts w:ascii="宋体" w:hAnsi="宋体" w:cs="宋体" w:hint="eastAsia"/>
          <w:color w:val="000000"/>
        </w:rPr>
        <w:t>。另外就是智能小车在运输货物的过程中，还存在着一定的安全隐患，如智能配送小车可能因为颠簸、碰撞等原因导致货物损坏，还可能在运行过程中对行人或车辆造成意外伤害。还有就是智能配送小车</w:t>
      </w:r>
      <w:r>
        <w:rPr>
          <w:rFonts w:ascii="宋体" w:hAnsi="宋体" w:cs="宋体" w:hint="eastAsia"/>
          <w:color w:val="000000"/>
        </w:rPr>
        <w:lastRenderedPageBreak/>
        <w:t>在行驶过程中可能会对道路交通造成影响，其运行过程中还可能会产生一定的排放和噪音；最后就是目前针对智能配送小车的法律法规尚不完善，当小车发生交通事故时，存在着法律纠纷和责任归属等问题。</w:t>
      </w:r>
    </w:p>
    <w:p w14:paraId="029FEA68" w14:textId="67C92266" w:rsidR="008B4500" w:rsidRDefault="008B4500" w:rsidP="000079EE">
      <w:pPr>
        <w:pStyle w:val="2"/>
        <w:spacing w:before="120"/>
        <w:jc w:val="left"/>
      </w:pPr>
      <w:bookmarkStart w:id="25" w:name="_Toc167210685"/>
      <w:r>
        <w:rPr>
          <w:rFonts w:hint="eastAsia"/>
        </w:rPr>
        <w:t>1.3  未来发展趋势</w:t>
      </w:r>
      <w:bookmarkEnd w:id="25"/>
    </w:p>
    <w:p w14:paraId="76DAB586" w14:textId="296951FD" w:rsidR="008B4500" w:rsidRPr="008B4500" w:rsidRDefault="008B4500" w:rsidP="00CE551F">
      <w:pPr>
        <w:adjustRightInd w:val="0"/>
        <w:snapToGrid w:val="0"/>
        <w:spacing w:line="440" w:lineRule="exact"/>
        <w:ind w:firstLineChars="200" w:firstLine="480"/>
      </w:pPr>
      <w:r w:rsidRPr="008B4500">
        <w:rPr>
          <w:rFonts w:hint="eastAsia"/>
        </w:rPr>
        <w:t>人工智能、大数据、云计算和</w:t>
      </w:r>
      <w:r w:rsidRPr="008B4500">
        <w:rPr>
          <w:rFonts w:hint="eastAsia"/>
        </w:rPr>
        <w:t>5G</w:t>
      </w:r>
      <w:r w:rsidRPr="008B4500">
        <w:rPr>
          <w:rFonts w:hint="eastAsia"/>
        </w:rPr>
        <w:t>等技术的不断发展，</w:t>
      </w:r>
      <w:r w:rsidR="002562AF">
        <w:rPr>
          <w:rFonts w:hint="eastAsia"/>
        </w:rPr>
        <w:t>会驱使</w:t>
      </w:r>
      <w:r w:rsidRPr="008B4500">
        <w:rPr>
          <w:rFonts w:hint="eastAsia"/>
        </w:rPr>
        <w:t>智能配送小车</w:t>
      </w:r>
      <w:r w:rsidR="002562AF">
        <w:rPr>
          <w:rFonts w:hint="eastAsia"/>
        </w:rPr>
        <w:t>技术的不断</w:t>
      </w:r>
      <w:r w:rsidRPr="008B4500">
        <w:rPr>
          <w:rFonts w:hint="eastAsia"/>
        </w:rPr>
        <w:t>完善和</w:t>
      </w:r>
      <w:r w:rsidR="002562AF">
        <w:rPr>
          <w:rFonts w:hint="eastAsia"/>
        </w:rPr>
        <w:t>改进。未来的智能配送小车将</w:t>
      </w:r>
      <w:r w:rsidRPr="008B4500">
        <w:rPr>
          <w:rFonts w:hint="eastAsia"/>
        </w:rPr>
        <w:t>能够更好地适应各种复杂的配送环境和需求，安全性也会</w:t>
      </w:r>
      <w:r w:rsidR="002562AF">
        <w:rPr>
          <w:rFonts w:hint="eastAsia"/>
        </w:rPr>
        <w:t>大大</w:t>
      </w:r>
      <w:r w:rsidRPr="008B4500">
        <w:rPr>
          <w:rFonts w:hint="eastAsia"/>
        </w:rPr>
        <w:t>提升，小车自身和其他交通参与者的</w:t>
      </w:r>
      <w:r w:rsidR="002562AF">
        <w:rPr>
          <w:rFonts w:hint="eastAsia"/>
        </w:rPr>
        <w:t>安全也会得到更好的保障</w:t>
      </w:r>
      <w:r w:rsidR="0091265B" w:rsidRPr="0091265B">
        <w:rPr>
          <w:vertAlign w:val="superscript"/>
        </w:rPr>
        <w:fldChar w:fldCharType="begin"/>
      </w:r>
      <w:r w:rsidR="0091265B" w:rsidRPr="0091265B">
        <w:rPr>
          <w:vertAlign w:val="superscript"/>
        </w:rPr>
        <w:instrText xml:space="preserve"> </w:instrText>
      </w:r>
      <w:r w:rsidR="0091265B" w:rsidRPr="0091265B">
        <w:rPr>
          <w:rFonts w:hint="eastAsia"/>
          <w:vertAlign w:val="superscript"/>
        </w:rPr>
        <w:instrText>REF _Ref166909939 \r \h</w:instrText>
      </w:r>
      <w:r w:rsidR="0091265B" w:rsidRPr="0091265B">
        <w:rPr>
          <w:vertAlign w:val="superscript"/>
        </w:rPr>
        <w:instrText xml:space="preserve"> </w:instrText>
      </w:r>
      <w:r w:rsidR="0091265B" w:rsidRPr="0091265B">
        <w:rPr>
          <w:vertAlign w:val="superscript"/>
        </w:rPr>
      </w:r>
      <w:r w:rsidR="0091265B">
        <w:rPr>
          <w:vertAlign w:val="superscript"/>
        </w:rPr>
        <w:instrText xml:space="preserve"> \* MERGEFORMAT </w:instrText>
      </w:r>
      <w:r w:rsidR="0091265B" w:rsidRPr="0091265B">
        <w:rPr>
          <w:vertAlign w:val="superscript"/>
        </w:rPr>
        <w:fldChar w:fldCharType="separate"/>
      </w:r>
      <w:r w:rsidR="0091265B" w:rsidRPr="0091265B">
        <w:rPr>
          <w:vertAlign w:val="superscript"/>
        </w:rPr>
        <w:t>[9]</w:t>
      </w:r>
      <w:r w:rsidR="0091265B" w:rsidRPr="0091265B">
        <w:rPr>
          <w:vertAlign w:val="superscript"/>
        </w:rPr>
        <w:fldChar w:fldCharType="end"/>
      </w:r>
      <w:r w:rsidRPr="008B4500">
        <w:rPr>
          <w:rFonts w:hint="eastAsia"/>
        </w:rPr>
        <w:t>。</w:t>
      </w:r>
      <w:r w:rsidR="002562AF">
        <w:rPr>
          <w:rFonts w:hint="eastAsia"/>
        </w:rPr>
        <w:t>并且伴</w:t>
      </w:r>
      <w:r w:rsidRPr="008B4500">
        <w:rPr>
          <w:rFonts w:hint="eastAsia"/>
        </w:rPr>
        <w:t>随着智能配送小车的</w:t>
      </w:r>
      <w:r w:rsidR="002562AF">
        <w:rPr>
          <w:rFonts w:hint="eastAsia"/>
        </w:rPr>
        <w:t>不断</w:t>
      </w:r>
      <w:r w:rsidRPr="008B4500">
        <w:rPr>
          <w:rFonts w:hint="eastAsia"/>
        </w:rPr>
        <w:t>普及，相关法律法规也会逐步完善，为</w:t>
      </w:r>
      <w:r w:rsidR="002562AF">
        <w:rPr>
          <w:rFonts w:hint="eastAsia"/>
        </w:rPr>
        <w:t>智能配送小车的</w:t>
      </w:r>
      <w:r w:rsidRPr="008B4500">
        <w:rPr>
          <w:rFonts w:hint="eastAsia"/>
        </w:rPr>
        <w:t>规范运营提供法律保障。</w:t>
      </w:r>
      <w:r w:rsidR="002562AF">
        <w:rPr>
          <w:rFonts w:hint="eastAsia"/>
        </w:rPr>
        <w:t>再者就是随着</w:t>
      </w:r>
      <w:r w:rsidRPr="008B4500">
        <w:rPr>
          <w:rFonts w:hint="eastAsia"/>
        </w:rPr>
        <w:t>新能源技术的发展，智能配送小车的运行也会更加环保、更加节能。</w:t>
      </w:r>
      <w:r w:rsidR="002562AF">
        <w:rPr>
          <w:rFonts w:hint="eastAsia"/>
        </w:rPr>
        <w:t>此外</w:t>
      </w:r>
      <w:r w:rsidRPr="008B4500">
        <w:rPr>
          <w:rFonts w:hint="eastAsia"/>
        </w:rPr>
        <w:t>定位技术和人工智能技术的发展</w:t>
      </w:r>
      <w:r w:rsidR="002562AF">
        <w:rPr>
          <w:rFonts w:hint="eastAsia"/>
        </w:rPr>
        <w:t>也会促使</w:t>
      </w:r>
      <w:r w:rsidRPr="008B4500">
        <w:rPr>
          <w:rFonts w:hint="eastAsia"/>
        </w:rPr>
        <w:t>智能配送小车提供更加精准、更加高效的服务。</w:t>
      </w:r>
      <w:r w:rsidR="00AD5E80">
        <w:rPr>
          <w:rFonts w:hint="eastAsia"/>
        </w:rPr>
        <w:t>最后，</w:t>
      </w:r>
      <w:r w:rsidRPr="008B4500">
        <w:rPr>
          <w:rFonts w:hint="eastAsia"/>
        </w:rPr>
        <w:t>技术成熟和生产规模的扩大</w:t>
      </w:r>
      <w:r w:rsidR="00AD5E80">
        <w:rPr>
          <w:rFonts w:hint="eastAsia"/>
        </w:rPr>
        <w:t>会使得</w:t>
      </w:r>
      <w:r w:rsidRPr="008B4500">
        <w:rPr>
          <w:rFonts w:hint="eastAsia"/>
        </w:rPr>
        <w:t>智能配送小车的制造成本将会逐渐降低，从而</w:t>
      </w:r>
      <w:r w:rsidR="00AD5E80">
        <w:rPr>
          <w:rFonts w:hint="eastAsia"/>
        </w:rPr>
        <w:t>进一步降低</w:t>
      </w:r>
      <w:r w:rsidRPr="008B4500">
        <w:rPr>
          <w:rFonts w:hint="eastAsia"/>
        </w:rPr>
        <w:t>物流的成本，使更多的企业和个人享受到科技进步带来的便捷。</w:t>
      </w:r>
    </w:p>
    <w:p w14:paraId="58AD7732" w14:textId="3D328552" w:rsidR="007A1E7A" w:rsidRDefault="007A1E7A" w:rsidP="000079EE">
      <w:pPr>
        <w:pStyle w:val="2"/>
        <w:spacing w:before="120"/>
        <w:jc w:val="left"/>
      </w:pPr>
      <w:bookmarkStart w:id="26" w:name="_Toc167210686"/>
      <w:r>
        <w:rPr>
          <w:rFonts w:hint="eastAsia"/>
        </w:rPr>
        <w:t>1.4  主要工作内容</w:t>
      </w:r>
      <w:bookmarkEnd w:id="26"/>
    </w:p>
    <w:p w14:paraId="6CEAB147" w14:textId="3ED4D993" w:rsidR="008B4500" w:rsidRDefault="009F0A0B" w:rsidP="00CE551F">
      <w:pPr>
        <w:adjustRightInd w:val="0"/>
        <w:snapToGrid w:val="0"/>
        <w:spacing w:line="440" w:lineRule="exact"/>
        <w:ind w:firstLineChars="200" w:firstLine="480"/>
      </w:pPr>
      <w:r>
        <w:rPr>
          <w:rFonts w:hint="eastAsia"/>
        </w:rPr>
        <w:t>本文主要是解决在面临日益增长的配送需求时，传统人力配送方式无法满足高效率、低成本的配送需求的问题，</w:t>
      </w:r>
      <w:r w:rsidR="003A2259">
        <w:rPr>
          <w:rFonts w:hint="eastAsia"/>
        </w:rPr>
        <w:t>同时降低物流人员与客户之间的非必要接触，在后疫情时代保障物流参与人员的人身安全以及个人隐私。</w:t>
      </w:r>
    </w:p>
    <w:p w14:paraId="01D4D8B8" w14:textId="30867ED9" w:rsidR="003A2259" w:rsidRDefault="003A2259" w:rsidP="00CE551F">
      <w:pPr>
        <w:adjustRightInd w:val="0"/>
        <w:snapToGrid w:val="0"/>
        <w:spacing w:line="440" w:lineRule="exact"/>
        <w:ind w:firstLineChars="200" w:firstLine="480"/>
      </w:pPr>
      <w:r>
        <w:rPr>
          <w:rFonts w:hint="eastAsia"/>
        </w:rPr>
        <w:t>本文通过设计一款由多种传感器、执行机构以及无线传输模块组成的智能配送小车，实现密码取件、蓝牙控制、巡线配送、自动跟随、自动避障等功能，从而实现物流末端的自动无接触配送。</w:t>
      </w:r>
      <w:r w:rsidR="001A55F9">
        <w:rPr>
          <w:rFonts w:hint="eastAsia"/>
        </w:rPr>
        <w:t>本文的主要工作如下：</w:t>
      </w:r>
    </w:p>
    <w:p w14:paraId="119353C9" w14:textId="74721007" w:rsidR="001A55F9" w:rsidRDefault="001A55F9" w:rsidP="00CE551F">
      <w:pPr>
        <w:adjustRightInd w:val="0"/>
        <w:snapToGrid w:val="0"/>
        <w:spacing w:line="440" w:lineRule="exact"/>
        <w:ind w:firstLineChars="200" w:firstLine="480"/>
      </w:pPr>
      <w:r>
        <w:rPr>
          <w:rFonts w:hint="eastAsia"/>
        </w:rPr>
        <w:t>（</w:t>
      </w:r>
      <w:r>
        <w:rPr>
          <w:rFonts w:hint="eastAsia"/>
        </w:rPr>
        <w:t>1</w:t>
      </w:r>
      <w:r>
        <w:rPr>
          <w:rFonts w:hint="eastAsia"/>
        </w:rPr>
        <w:t>）智能配送小车系统硬件设计：根据智能配送小车系统的功能，合理选择恰当的硬件模块，根据对各模块的工作原理以及信号类型完成主控模块的引脚分配，设计各模块之间的连接电路，合理布局传感器和马达，使各传感器能够更好地发挥作用，完成智能配送小车系统的实物模型搭建。</w:t>
      </w:r>
    </w:p>
    <w:p w14:paraId="08E9CF84" w14:textId="174D84D7" w:rsidR="001A55F9" w:rsidRDefault="001A55F9" w:rsidP="00CE551F">
      <w:pPr>
        <w:adjustRightInd w:val="0"/>
        <w:snapToGrid w:val="0"/>
        <w:spacing w:line="440" w:lineRule="exact"/>
        <w:ind w:firstLineChars="200" w:firstLine="480"/>
      </w:pPr>
      <w:r>
        <w:rPr>
          <w:rFonts w:hint="eastAsia"/>
        </w:rPr>
        <w:t>（</w:t>
      </w:r>
      <w:r>
        <w:rPr>
          <w:rFonts w:hint="eastAsia"/>
        </w:rPr>
        <w:t>2</w:t>
      </w:r>
      <w:r>
        <w:rPr>
          <w:rFonts w:hint="eastAsia"/>
        </w:rPr>
        <w:t>）</w:t>
      </w:r>
      <w:r w:rsidR="003B043A">
        <w:rPr>
          <w:rFonts w:hint="eastAsia"/>
        </w:rPr>
        <w:t>智能配送小车系统</w:t>
      </w:r>
      <w:r>
        <w:rPr>
          <w:rFonts w:hint="eastAsia"/>
        </w:rPr>
        <w:t>软件设计：根据智能配送小车系统的功能需求以及各硬件模块的工作原理，</w:t>
      </w:r>
      <w:r w:rsidR="003B043A">
        <w:rPr>
          <w:rFonts w:hint="eastAsia"/>
        </w:rPr>
        <w:t>逐步完成各模块的驱动软件设计，在驱动软件的基础上完成系统功能软件设计，最后通过系统集成，完成智能配送小车系统的控制软件设计。</w:t>
      </w:r>
    </w:p>
    <w:p w14:paraId="693BF3EA" w14:textId="0507CAB1" w:rsidR="003B043A" w:rsidRPr="001A55F9" w:rsidRDefault="001A55F9" w:rsidP="00CE551F">
      <w:pPr>
        <w:adjustRightInd w:val="0"/>
        <w:snapToGrid w:val="0"/>
        <w:spacing w:line="440" w:lineRule="exact"/>
        <w:ind w:firstLineChars="200" w:firstLine="480"/>
      </w:pPr>
      <w:r>
        <w:rPr>
          <w:rFonts w:hint="eastAsia"/>
        </w:rPr>
        <w:lastRenderedPageBreak/>
        <w:t>（</w:t>
      </w:r>
      <w:r>
        <w:rPr>
          <w:rFonts w:hint="eastAsia"/>
        </w:rPr>
        <w:t>3</w:t>
      </w:r>
      <w:r>
        <w:rPr>
          <w:rFonts w:hint="eastAsia"/>
        </w:rPr>
        <w:t>）</w:t>
      </w:r>
      <w:r w:rsidR="003B043A">
        <w:rPr>
          <w:rFonts w:hint="eastAsia"/>
        </w:rPr>
        <w:t>智能配送小车系统</w:t>
      </w:r>
      <w:r>
        <w:rPr>
          <w:rFonts w:hint="eastAsia"/>
        </w:rPr>
        <w:t>测试优化：验证小车各项功能是否达到预期。</w:t>
      </w:r>
      <w:r w:rsidR="003B043A">
        <w:rPr>
          <w:rFonts w:hint="eastAsia"/>
        </w:rPr>
        <w:t>根据预期功能效果</w:t>
      </w:r>
      <w:r>
        <w:rPr>
          <w:rFonts w:hint="eastAsia"/>
        </w:rPr>
        <w:t>设计出全面的测试方案，根据测试结果优化整个系统，包括提高小车的运动精度、</w:t>
      </w:r>
      <w:r w:rsidR="003B043A">
        <w:rPr>
          <w:rFonts w:hint="eastAsia"/>
        </w:rPr>
        <w:t>人机交互的友好程度</w:t>
      </w:r>
      <w:r>
        <w:rPr>
          <w:rFonts w:hint="eastAsia"/>
        </w:rPr>
        <w:t>等。</w:t>
      </w:r>
    </w:p>
    <w:p w14:paraId="51327876" w14:textId="67F0DDB1" w:rsidR="009F0A0B" w:rsidRDefault="009F0A0B" w:rsidP="000079EE">
      <w:pPr>
        <w:pStyle w:val="2"/>
        <w:spacing w:before="120"/>
        <w:jc w:val="left"/>
      </w:pPr>
      <w:bookmarkStart w:id="27" w:name="_Toc167210687"/>
      <w:r>
        <w:rPr>
          <w:rFonts w:hint="eastAsia"/>
        </w:rPr>
        <w:t>1.5  论文结构安排</w:t>
      </w:r>
      <w:bookmarkEnd w:id="27"/>
    </w:p>
    <w:p w14:paraId="77DFBE4F" w14:textId="2AA9AF1E" w:rsidR="008611DD" w:rsidRDefault="003B043A" w:rsidP="00CE551F">
      <w:pPr>
        <w:adjustRightInd w:val="0"/>
        <w:snapToGrid w:val="0"/>
        <w:spacing w:line="440" w:lineRule="exact"/>
        <w:ind w:firstLineChars="200" w:firstLine="480"/>
      </w:pPr>
      <w:r>
        <w:rPr>
          <w:rFonts w:hint="eastAsia"/>
        </w:rPr>
        <w:t>本论文是对智能配送小车系统的设计与实现，章节结构设置如下：</w:t>
      </w:r>
    </w:p>
    <w:p w14:paraId="55DD3268" w14:textId="2C711390" w:rsidR="003B043A" w:rsidRDefault="003B043A" w:rsidP="00CE551F">
      <w:pPr>
        <w:adjustRightInd w:val="0"/>
        <w:snapToGrid w:val="0"/>
        <w:spacing w:line="440" w:lineRule="exact"/>
        <w:ind w:firstLineChars="200" w:firstLine="480"/>
      </w:pPr>
      <w:r>
        <w:rPr>
          <w:rFonts w:hint="eastAsia"/>
        </w:rPr>
        <w:t>第一章为绪论，首先对智能配送小车系统的选题背景及意义、国内外发展现状、未来发展趋势进行了解释说明，接着对本文的主要工作以及论文结构进行阐述。</w:t>
      </w:r>
    </w:p>
    <w:p w14:paraId="010F5476" w14:textId="3E3CF176" w:rsidR="001A7067" w:rsidRPr="001A7067" w:rsidRDefault="001A7067" w:rsidP="001A7067">
      <w:pPr>
        <w:adjustRightInd w:val="0"/>
        <w:snapToGrid w:val="0"/>
        <w:spacing w:line="440" w:lineRule="exact"/>
        <w:ind w:firstLineChars="200" w:firstLine="480"/>
      </w:pPr>
      <w:r>
        <w:rPr>
          <w:rFonts w:hint="eastAsia"/>
        </w:rPr>
        <w:t>第二章为相关原理介绍，包括硬件模块的工作原理以及部分功能的实现原理。</w:t>
      </w:r>
    </w:p>
    <w:p w14:paraId="676E5C1A" w14:textId="1578E450" w:rsidR="003B043A" w:rsidRDefault="003B043A" w:rsidP="00CE551F">
      <w:pPr>
        <w:adjustRightInd w:val="0"/>
        <w:snapToGrid w:val="0"/>
        <w:spacing w:line="440" w:lineRule="exact"/>
        <w:ind w:firstLineChars="200" w:firstLine="480"/>
      </w:pPr>
      <w:r>
        <w:rPr>
          <w:rFonts w:hint="eastAsia"/>
        </w:rPr>
        <w:t>第</w:t>
      </w:r>
      <w:r w:rsidR="001A7067">
        <w:rPr>
          <w:rFonts w:hint="eastAsia"/>
        </w:rPr>
        <w:t>三</w:t>
      </w:r>
      <w:r>
        <w:rPr>
          <w:rFonts w:hint="eastAsia"/>
        </w:rPr>
        <w:t>章为智能配送小车系统的总体设计，</w:t>
      </w:r>
      <w:r w:rsidR="00D14192">
        <w:rPr>
          <w:rFonts w:hint="eastAsia"/>
        </w:rPr>
        <w:t>从系统功能需求、硬件设计方案、软件设计方案进行了说明。</w:t>
      </w:r>
    </w:p>
    <w:p w14:paraId="47CE7776" w14:textId="05F42F81" w:rsidR="004C06CC" w:rsidRDefault="003B043A" w:rsidP="00CE551F">
      <w:pPr>
        <w:adjustRightInd w:val="0"/>
        <w:snapToGrid w:val="0"/>
        <w:spacing w:line="440" w:lineRule="exact"/>
        <w:ind w:firstLineChars="200" w:firstLine="480"/>
      </w:pPr>
      <w:r>
        <w:rPr>
          <w:rFonts w:hint="eastAsia"/>
        </w:rPr>
        <w:t>第</w:t>
      </w:r>
      <w:r w:rsidR="001A7067">
        <w:rPr>
          <w:rFonts w:hint="eastAsia"/>
        </w:rPr>
        <w:t>四</w:t>
      </w:r>
      <w:r>
        <w:rPr>
          <w:rFonts w:hint="eastAsia"/>
        </w:rPr>
        <w:t>章为智能配送小车系统</w:t>
      </w:r>
      <w:r w:rsidR="004C06CC">
        <w:rPr>
          <w:rFonts w:hint="eastAsia"/>
        </w:rPr>
        <w:t>的</w:t>
      </w:r>
      <w:r>
        <w:rPr>
          <w:rFonts w:hint="eastAsia"/>
        </w:rPr>
        <w:t>硬件设计</w:t>
      </w:r>
      <w:r w:rsidR="004C06CC">
        <w:rPr>
          <w:rFonts w:hint="eastAsia"/>
        </w:rPr>
        <w:t>，详细地介绍了小车各硬件设备的选型、模块功能以及电路连接，最后是对整个系统连接电路的设计，完成小车的实物搭建。</w:t>
      </w:r>
    </w:p>
    <w:p w14:paraId="09A69A56" w14:textId="77F7C751" w:rsidR="009F0A0B" w:rsidRDefault="004C06CC" w:rsidP="00CE551F">
      <w:pPr>
        <w:adjustRightInd w:val="0"/>
        <w:snapToGrid w:val="0"/>
        <w:spacing w:line="440" w:lineRule="exact"/>
        <w:ind w:firstLineChars="200" w:firstLine="480"/>
      </w:pPr>
      <w:r>
        <w:rPr>
          <w:rFonts w:hint="eastAsia"/>
        </w:rPr>
        <w:t>第五章为智能配送小车系统的软件设计，首先介绍了从系统的软件结构入手，对该部分进行了一个总的说明，接着分为硬件驱动代码以及功能实现代码两部分介绍了</w:t>
      </w:r>
      <w:r w:rsidR="00D14192">
        <w:rPr>
          <w:rFonts w:hint="eastAsia"/>
        </w:rPr>
        <w:t>本次设计的软件设计思路以及功能实现流程。</w:t>
      </w:r>
    </w:p>
    <w:p w14:paraId="51444D17" w14:textId="77777777" w:rsidR="00823B75" w:rsidRDefault="00D14192" w:rsidP="00CE551F">
      <w:pPr>
        <w:adjustRightInd w:val="0"/>
        <w:snapToGrid w:val="0"/>
        <w:spacing w:line="440" w:lineRule="exact"/>
        <w:ind w:firstLineChars="200" w:firstLine="480"/>
      </w:pPr>
      <w:r>
        <w:rPr>
          <w:rFonts w:hint="eastAsia"/>
        </w:rPr>
        <w:t>第六章为系统测试及结果分析，包括硬件测试和软件测试两部分，硬件测试是对硬件设计是否存在错误进行检验，软件测试则是检验系统功能是否符合预期。</w:t>
      </w:r>
    </w:p>
    <w:p w14:paraId="4D75763B" w14:textId="16F7ACCA" w:rsidR="009F0A0B" w:rsidRDefault="00D14192" w:rsidP="00CE551F">
      <w:pPr>
        <w:adjustRightInd w:val="0"/>
        <w:snapToGrid w:val="0"/>
        <w:spacing w:line="440" w:lineRule="exact"/>
        <w:ind w:firstLineChars="200" w:firstLine="480"/>
      </w:pPr>
      <w:r>
        <w:rPr>
          <w:rFonts w:hint="eastAsia"/>
        </w:rPr>
        <w:t>第七章为总结与展望，对本次毕业设计的工作进行总结，对系统的功能拓展以及优化建议等进行了展望分析。</w:t>
      </w:r>
    </w:p>
    <w:p w14:paraId="67F8FFD1" w14:textId="4A6B93B2" w:rsidR="009F0A0B" w:rsidRDefault="009F0A0B" w:rsidP="000079EE">
      <w:pPr>
        <w:pStyle w:val="2"/>
        <w:spacing w:before="120"/>
        <w:jc w:val="left"/>
      </w:pPr>
      <w:bookmarkStart w:id="28" w:name="_Toc167210688"/>
      <w:r>
        <w:rPr>
          <w:rFonts w:hint="eastAsia"/>
        </w:rPr>
        <w:t>1.6</w:t>
      </w:r>
      <w:r w:rsidR="00CE551F">
        <w:rPr>
          <w:rFonts w:hint="eastAsia"/>
        </w:rPr>
        <w:t xml:space="preserve">  </w:t>
      </w:r>
      <w:r>
        <w:rPr>
          <w:rFonts w:hint="eastAsia"/>
        </w:rPr>
        <w:t>本章小结</w:t>
      </w:r>
      <w:bookmarkEnd w:id="28"/>
    </w:p>
    <w:p w14:paraId="51E88365" w14:textId="56DD34F6" w:rsidR="001C2CF5" w:rsidRDefault="00D14192" w:rsidP="00A93E68">
      <w:pPr>
        <w:adjustRightInd w:val="0"/>
        <w:snapToGrid w:val="0"/>
        <w:spacing w:line="440" w:lineRule="exact"/>
        <w:ind w:firstLineChars="200" w:firstLine="480"/>
      </w:pPr>
      <w:r>
        <w:rPr>
          <w:rFonts w:hint="eastAsia"/>
        </w:rPr>
        <w:t>本章</w:t>
      </w:r>
      <w:r w:rsidR="0013707E">
        <w:rPr>
          <w:rFonts w:hint="eastAsia"/>
        </w:rPr>
        <w:t>首先通过对电子商务的优势以及物流配送需求进行分析，介绍了传统物流方式所面临的问题，接着引出了智能配送小车系统开发对解决物流业现存问题的意义。然后分析了智能配送终端设备的国内外研究现状以及现存问题。接着对智能配送终端的发展趋势进行了介绍。最后对本设计的主要工作以及论文的结构安排进行阐述。</w:t>
      </w:r>
    </w:p>
    <w:p w14:paraId="1B8CFC0C" w14:textId="479C0660" w:rsidR="00A93E68" w:rsidRPr="009F0A0B" w:rsidRDefault="00A93E68" w:rsidP="00A93E68">
      <w:pPr>
        <w:tabs>
          <w:tab w:val="clear" w:pos="377"/>
        </w:tabs>
        <w:spacing w:line="240" w:lineRule="auto"/>
        <w:jc w:val="left"/>
      </w:pPr>
      <w:r>
        <w:br w:type="page"/>
      </w:r>
    </w:p>
    <w:p w14:paraId="27BB1700" w14:textId="61D58C4F" w:rsidR="001C2CF5" w:rsidRPr="001061ED" w:rsidRDefault="001C2CF5" w:rsidP="001C2CF5">
      <w:pPr>
        <w:pStyle w:val="1"/>
      </w:pPr>
      <w:bookmarkStart w:id="29" w:name="_Toc167210689"/>
      <w:r>
        <w:rPr>
          <w:rFonts w:hint="eastAsia"/>
        </w:rPr>
        <w:lastRenderedPageBreak/>
        <w:t>第</w:t>
      </w:r>
      <w:r w:rsidR="00A93E68">
        <w:rPr>
          <w:rFonts w:hint="eastAsia"/>
        </w:rPr>
        <w:t>2</w:t>
      </w:r>
      <w:r>
        <w:rPr>
          <w:rFonts w:hint="eastAsia"/>
        </w:rPr>
        <w:t>章  相关原理分析</w:t>
      </w:r>
      <w:bookmarkEnd w:id="29"/>
    </w:p>
    <w:p w14:paraId="4F6E31FE" w14:textId="0ABED61E" w:rsidR="001C2CF5" w:rsidRPr="00073451" w:rsidRDefault="00A93E68" w:rsidP="001C2CF5">
      <w:pPr>
        <w:pStyle w:val="2"/>
        <w:adjustRightInd w:val="0"/>
        <w:snapToGrid w:val="0"/>
        <w:spacing w:before="120"/>
        <w:jc w:val="left"/>
      </w:pPr>
      <w:bookmarkStart w:id="30" w:name="_Toc167210690"/>
      <w:r>
        <w:rPr>
          <w:rFonts w:hint="eastAsia"/>
        </w:rPr>
        <w:t>2</w:t>
      </w:r>
      <w:r w:rsidR="001C2CF5">
        <w:rPr>
          <w:rFonts w:hint="eastAsia"/>
        </w:rPr>
        <w:t>.1  霍尔编码器相关原理</w:t>
      </w:r>
      <w:bookmarkEnd w:id="30"/>
    </w:p>
    <w:p w14:paraId="5180B2B1" w14:textId="7D1B9337" w:rsidR="001C2CF5" w:rsidRPr="007A0AFD" w:rsidRDefault="00A93E68" w:rsidP="001C2CF5">
      <w:pPr>
        <w:pStyle w:val="3"/>
        <w:spacing w:before="120"/>
        <w:jc w:val="left"/>
      </w:pPr>
      <w:bookmarkStart w:id="31" w:name="_Toc167210691"/>
      <w:r>
        <w:rPr>
          <w:rFonts w:hint="eastAsia"/>
        </w:rPr>
        <w:t>2</w:t>
      </w:r>
      <w:r w:rsidR="001C2CF5">
        <w:rPr>
          <w:rFonts w:hint="eastAsia"/>
        </w:rPr>
        <w:t>.1.1  霍尔编码器测速原理</w:t>
      </w:r>
      <w:bookmarkEnd w:id="31"/>
    </w:p>
    <w:p w14:paraId="51540CD6" w14:textId="77777777" w:rsidR="001C2CF5" w:rsidRPr="00F05975" w:rsidRDefault="001C2CF5" w:rsidP="001C2CF5">
      <w:pPr>
        <w:adjustRightInd w:val="0"/>
        <w:snapToGrid w:val="0"/>
        <w:spacing w:line="440" w:lineRule="exact"/>
        <w:ind w:firstLineChars="200" w:firstLine="480"/>
      </w:pPr>
      <w:r w:rsidRPr="00F05975">
        <w:rPr>
          <w:color w:val="000818"/>
          <w:shd w:val="clear" w:color="auto" w:fill="FFFFFF"/>
        </w:rPr>
        <w:t>霍尔编码器是一种用于测量旋转角度和速度的传感器，可以将机械旋转转换为电信号输出。该设备采用霍尔效应原理，通过检测磁场的变化来确定转子的位置和速度。由上文可知，智能配送小车系统选用的是双相增量式霍尔编码器，</w:t>
      </w:r>
      <w:r w:rsidRPr="00F05975">
        <w:t>电机输入轴每转动一圈，编码器也跟着转动一圈，并且产生</w:t>
      </w:r>
      <w:r w:rsidRPr="00F05975">
        <w:t>A</w:t>
      </w:r>
      <w:r w:rsidRPr="00F05975">
        <w:t>、</w:t>
      </w:r>
      <w:r w:rsidRPr="00F05975">
        <w:t>B</w:t>
      </w:r>
      <w:r w:rsidRPr="00F05975">
        <w:t>两种相位的</w:t>
      </w:r>
      <w:r w:rsidRPr="00F05975">
        <w:t>11</w:t>
      </w:r>
      <w:r w:rsidRPr="00F05975">
        <w:t>个信号反馈，</w:t>
      </w:r>
      <w:r w:rsidRPr="00F05975">
        <w:t>A</w:t>
      </w:r>
      <w:r w:rsidRPr="00F05975">
        <w:t>相与</w:t>
      </w:r>
      <w:r w:rsidRPr="00F05975">
        <w:t>B</w:t>
      </w:r>
      <w:r w:rsidRPr="00F05975">
        <w:t>相信号之间存在着</w:t>
      </w:r>
      <w:r w:rsidRPr="00F05975">
        <w:t>90°</w:t>
      </w:r>
      <w:r w:rsidRPr="00F05975">
        <w:t>的相位差。</w:t>
      </w:r>
    </w:p>
    <w:p w14:paraId="207D5419" w14:textId="77777777" w:rsidR="001C2CF5" w:rsidRDefault="001C2CF5" w:rsidP="001C2CF5">
      <w:pPr>
        <w:jc w:val="center"/>
      </w:pPr>
    </w:p>
    <w:p w14:paraId="1724D59B" w14:textId="17DC78F8" w:rsidR="001C2CF5" w:rsidRDefault="001C2CF5" w:rsidP="003C7DE4">
      <w:pPr>
        <w:jc w:val="center"/>
        <w:rPr>
          <w:rFonts w:hint="eastAsia"/>
        </w:rPr>
      </w:pPr>
      <w:r>
        <w:rPr>
          <w:noProof/>
        </w:rPr>
        <w:drawing>
          <wp:inline distT="0" distB="0" distL="0" distR="0" wp14:anchorId="414D895E" wp14:editId="5A03CEC3">
            <wp:extent cx="3281401" cy="2699657"/>
            <wp:effectExtent l="0" t="0" r="0" b="5715"/>
            <wp:docPr id="14723355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35555" name="图片 1472335555"/>
                    <pic:cNvPicPr/>
                  </pic:nvPicPr>
                  <pic:blipFill>
                    <a:blip r:embed="rId19"/>
                    <a:stretch>
                      <a:fillRect/>
                    </a:stretch>
                  </pic:blipFill>
                  <pic:spPr>
                    <a:xfrm>
                      <a:off x="0" y="0"/>
                      <a:ext cx="3308130" cy="2721647"/>
                    </a:xfrm>
                    <a:prstGeom prst="rect">
                      <a:avLst/>
                    </a:prstGeom>
                  </pic:spPr>
                </pic:pic>
              </a:graphicData>
            </a:graphic>
          </wp:inline>
        </w:drawing>
      </w:r>
    </w:p>
    <w:p w14:paraId="7B235B5F" w14:textId="59D6E8B8" w:rsidR="001C2CF5" w:rsidRPr="000A5620" w:rsidRDefault="001C2CF5" w:rsidP="001C2CF5">
      <w:pPr>
        <w:jc w:val="center"/>
        <w:rPr>
          <w:rFonts w:ascii="宋体" w:hAnsi="宋体"/>
          <w:sz w:val="21"/>
          <w:szCs w:val="21"/>
        </w:rPr>
      </w:pPr>
      <w:r w:rsidRPr="000A5620">
        <w:rPr>
          <w:rFonts w:ascii="宋体" w:hAnsi="宋体"/>
          <w:sz w:val="21"/>
          <w:szCs w:val="21"/>
        </w:rPr>
        <w:t>图</w:t>
      </w:r>
      <w:r w:rsidR="00A93E68" w:rsidRPr="000A5620">
        <w:rPr>
          <w:rFonts w:ascii="宋体" w:hAnsi="宋体"/>
          <w:sz w:val="21"/>
          <w:szCs w:val="21"/>
        </w:rPr>
        <w:t>2</w:t>
      </w:r>
      <w:r w:rsidRPr="000A5620">
        <w:rPr>
          <w:rFonts w:ascii="宋体" w:hAnsi="宋体"/>
          <w:sz w:val="21"/>
          <w:szCs w:val="21"/>
        </w:rPr>
        <w:t>.1  霍尔编码器</w:t>
      </w:r>
    </w:p>
    <w:p w14:paraId="167547F8" w14:textId="77777777" w:rsidR="001C2CF5" w:rsidRDefault="001C2CF5" w:rsidP="001C2CF5">
      <w:pPr>
        <w:jc w:val="center"/>
      </w:pPr>
    </w:p>
    <w:p w14:paraId="2C56C3B2" w14:textId="010FB683" w:rsidR="001C2CF5" w:rsidRDefault="001C2CF5" w:rsidP="001C2CF5">
      <w:pPr>
        <w:adjustRightInd w:val="0"/>
        <w:snapToGrid w:val="0"/>
        <w:spacing w:line="440" w:lineRule="exact"/>
        <w:ind w:firstLineChars="200" w:firstLine="480"/>
        <w:rPr>
          <w:rFonts w:ascii="Segoe UI" w:hAnsi="Segoe UI" w:cs="Segoe UI"/>
          <w:color w:val="000818"/>
          <w:shd w:val="clear" w:color="auto" w:fill="FFFFFF"/>
        </w:rPr>
      </w:pPr>
      <w:r w:rsidRPr="009810E9">
        <w:rPr>
          <w:rFonts w:hint="eastAsia"/>
          <w:color w:val="000818"/>
          <w:shd w:val="clear" w:color="auto" w:fill="FFFFFF"/>
        </w:rPr>
        <w:t>常用的编码器的测速方法分为</w:t>
      </w:r>
      <w:r w:rsidRPr="009810E9">
        <w:rPr>
          <w:rFonts w:hint="eastAsia"/>
          <w:color w:val="000818"/>
          <w:shd w:val="clear" w:color="auto" w:fill="FFFFFF"/>
        </w:rPr>
        <w:t>M</w:t>
      </w:r>
      <w:r w:rsidRPr="009810E9">
        <w:rPr>
          <w:rFonts w:hint="eastAsia"/>
          <w:color w:val="000818"/>
          <w:shd w:val="clear" w:color="auto" w:fill="FFFFFF"/>
        </w:rPr>
        <w:t>法测速、</w:t>
      </w:r>
      <w:r w:rsidRPr="009810E9">
        <w:rPr>
          <w:rFonts w:hint="eastAsia"/>
          <w:color w:val="000818"/>
          <w:shd w:val="clear" w:color="auto" w:fill="FFFFFF"/>
        </w:rPr>
        <w:t>T</w:t>
      </w:r>
      <w:r w:rsidRPr="009810E9">
        <w:rPr>
          <w:rFonts w:hint="eastAsia"/>
          <w:color w:val="000818"/>
          <w:shd w:val="clear" w:color="auto" w:fill="FFFFFF"/>
        </w:rPr>
        <w:t>法测速</w:t>
      </w:r>
      <w:r w:rsidR="00E90B50" w:rsidRPr="00E90B50">
        <w:rPr>
          <w:color w:val="000818"/>
          <w:shd w:val="clear" w:color="auto" w:fill="FFFFFF"/>
          <w:vertAlign w:val="superscript"/>
        </w:rPr>
        <w:fldChar w:fldCharType="begin"/>
      </w:r>
      <w:r w:rsidR="00E90B50" w:rsidRPr="00E90B50">
        <w:rPr>
          <w:color w:val="000818"/>
          <w:shd w:val="clear" w:color="auto" w:fill="FFFFFF"/>
          <w:vertAlign w:val="superscript"/>
        </w:rPr>
        <w:instrText xml:space="preserve"> </w:instrText>
      </w:r>
      <w:r w:rsidR="00E90B50" w:rsidRPr="00E90B50">
        <w:rPr>
          <w:rFonts w:hint="eastAsia"/>
          <w:color w:val="000818"/>
          <w:shd w:val="clear" w:color="auto" w:fill="FFFFFF"/>
          <w:vertAlign w:val="superscript"/>
        </w:rPr>
        <w:instrText>REF _Ref166910125 \r \h</w:instrText>
      </w:r>
      <w:r w:rsidR="00E90B50" w:rsidRPr="00E90B50">
        <w:rPr>
          <w:color w:val="000818"/>
          <w:shd w:val="clear" w:color="auto" w:fill="FFFFFF"/>
          <w:vertAlign w:val="superscript"/>
        </w:rPr>
        <w:instrText xml:space="preserve"> </w:instrText>
      </w:r>
      <w:r w:rsidR="00E90B50" w:rsidRPr="00E90B50">
        <w:rPr>
          <w:color w:val="000818"/>
          <w:shd w:val="clear" w:color="auto" w:fill="FFFFFF"/>
          <w:vertAlign w:val="superscript"/>
        </w:rPr>
      </w:r>
      <w:r w:rsidR="00E90B50">
        <w:rPr>
          <w:color w:val="000818"/>
          <w:shd w:val="clear" w:color="auto" w:fill="FFFFFF"/>
          <w:vertAlign w:val="superscript"/>
        </w:rPr>
        <w:instrText xml:space="preserve"> \* MERGEFORMAT </w:instrText>
      </w:r>
      <w:r w:rsidR="00E90B50" w:rsidRPr="00E90B50">
        <w:rPr>
          <w:color w:val="000818"/>
          <w:shd w:val="clear" w:color="auto" w:fill="FFFFFF"/>
          <w:vertAlign w:val="superscript"/>
        </w:rPr>
        <w:fldChar w:fldCharType="separate"/>
      </w:r>
      <w:r w:rsidR="00E90B50" w:rsidRPr="00E90B50">
        <w:rPr>
          <w:color w:val="000818"/>
          <w:shd w:val="clear" w:color="auto" w:fill="FFFFFF"/>
          <w:vertAlign w:val="superscript"/>
        </w:rPr>
        <w:t>[10]</w:t>
      </w:r>
      <w:r w:rsidR="00E90B50" w:rsidRPr="00E90B50">
        <w:rPr>
          <w:color w:val="000818"/>
          <w:shd w:val="clear" w:color="auto" w:fill="FFFFFF"/>
          <w:vertAlign w:val="superscript"/>
        </w:rPr>
        <w:fldChar w:fldCharType="end"/>
      </w:r>
      <w:r w:rsidRPr="009810E9">
        <w:rPr>
          <w:rFonts w:hint="eastAsia"/>
          <w:color w:val="000818"/>
          <w:shd w:val="clear" w:color="auto" w:fill="FFFFFF"/>
        </w:rPr>
        <w:t>。简单来说，</w:t>
      </w:r>
      <w:r w:rsidRPr="009810E9">
        <w:rPr>
          <w:rFonts w:hint="eastAsia"/>
          <w:color w:val="000818"/>
          <w:shd w:val="clear" w:color="auto" w:fill="FFFFFF"/>
        </w:rPr>
        <w:t>M</w:t>
      </w:r>
      <w:r w:rsidRPr="009810E9">
        <w:rPr>
          <w:rFonts w:hint="eastAsia"/>
          <w:color w:val="000818"/>
          <w:shd w:val="clear" w:color="auto" w:fill="FFFFFF"/>
        </w:rPr>
        <w:t>法测速就是通过对一个预定的时间周期内采集到的脉冲数进行计数，然后利用相应的计算公式得到电机的转速；</w:t>
      </w:r>
      <w:r w:rsidRPr="009810E9">
        <w:rPr>
          <w:rFonts w:hint="eastAsia"/>
          <w:color w:val="000818"/>
          <w:shd w:val="clear" w:color="auto" w:fill="FFFFFF"/>
        </w:rPr>
        <w:t>T</w:t>
      </w:r>
      <w:r w:rsidRPr="009810E9">
        <w:rPr>
          <w:rFonts w:hint="eastAsia"/>
          <w:color w:val="000818"/>
          <w:shd w:val="clear" w:color="auto" w:fill="FFFFFF"/>
        </w:rPr>
        <w:t>法测速则是通过测量相邻脉冲的时间间隔，然后计算电机的</w:t>
      </w:r>
      <w:r w:rsidR="00F24E8F">
        <w:rPr>
          <w:rFonts w:hint="eastAsia"/>
          <w:color w:val="000818"/>
          <w:shd w:val="clear" w:color="auto" w:fill="FFFFFF"/>
        </w:rPr>
        <w:t>转速</w:t>
      </w:r>
      <w:r w:rsidR="0091265B" w:rsidRPr="0091265B">
        <w:rPr>
          <w:color w:val="000818"/>
          <w:shd w:val="clear" w:color="auto" w:fill="FFFFFF"/>
          <w:vertAlign w:val="superscript"/>
        </w:rPr>
        <w:fldChar w:fldCharType="begin"/>
      </w:r>
      <w:r w:rsidR="0091265B" w:rsidRPr="0091265B">
        <w:rPr>
          <w:color w:val="000818"/>
          <w:shd w:val="clear" w:color="auto" w:fill="FFFFFF"/>
          <w:vertAlign w:val="superscript"/>
        </w:rPr>
        <w:instrText xml:space="preserve"> </w:instrText>
      </w:r>
      <w:r w:rsidR="0091265B" w:rsidRPr="0091265B">
        <w:rPr>
          <w:rFonts w:hint="eastAsia"/>
          <w:color w:val="000818"/>
          <w:shd w:val="clear" w:color="auto" w:fill="FFFFFF"/>
          <w:vertAlign w:val="superscript"/>
        </w:rPr>
        <w:instrText>REF _Ref166910125 \r \h</w:instrText>
      </w:r>
      <w:r w:rsidR="0091265B" w:rsidRPr="0091265B">
        <w:rPr>
          <w:color w:val="000818"/>
          <w:shd w:val="clear" w:color="auto" w:fill="FFFFFF"/>
          <w:vertAlign w:val="superscript"/>
        </w:rPr>
        <w:instrText xml:space="preserve"> </w:instrText>
      </w:r>
      <w:r w:rsidR="0091265B" w:rsidRPr="0091265B">
        <w:rPr>
          <w:color w:val="000818"/>
          <w:shd w:val="clear" w:color="auto" w:fill="FFFFFF"/>
          <w:vertAlign w:val="superscript"/>
        </w:rPr>
      </w:r>
      <w:r w:rsidR="0091265B">
        <w:rPr>
          <w:color w:val="000818"/>
          <w:shd w:val="clear" w:color="auto" w:fill="FFFFFF"/>
          <w:vertAlign w:val="superscript"/>
        </w:rPr>
        <w:instrText xml:space="preserve"> \* MERGEFORMAT </w:instrText>
      </w:r>
      <w:r w:rsidR="0091265B" w:rsidRPr="0091265B">
        <w:rPr>
          <w:color w:val="000818"/>
          <w:shd w:val="clear" w:color="auto" w:fill="FFFFFF"/>
          <w:vertAlign w:val="superscript"/>
        </w:rPr>
        <w:fldChar w:fldCharType="separate"/>
      </w:r>
      <w:r w:rsidR="0091265B" w:rsidRPr="0091265B">
        <w:rPr>
          <w:color w:val="000818"/>
          <w:shd w:val="clear" w:color="auto" w:fill="FFFFFF"/>
          <w:vertAlign w:val="superscript"/>
        </w:rPr>
        <w:t>[10]</w:t>
      </w:r>
      <w:r w:rsidR="0091265B" w:rsidRPr="0091265B">
        <w:rPr>
          <w:color w:val="000818"/>
          <w:shd w:val="clear" w:color="auto" w:fill="FFFFFF"/>
          <w:vertAlign w:val="superscript"/>
        </w:rPr>
        <w:fldChar w:fldCharType="end"/>
      </w:r>
      <w:r w:rsidRPr="009810E9">
        <w:rPr>
          <w:rFonts w:hint="eastAsia"/>
          <w:color w:val="000818"/>
          <w:shd w:val="clear" w:color="auto" w:fill="FFFFFF"/>
        </w:rPr>
        <w:t>。</w:t>
      </w:r>
    </w:p>
    <w:p w14:paraId="179E4BE6" w14:textId="77777777" w:rsidR="001C2CF5" w:rsidRPr="009810E9" w:rsidRDefault="001C2CF5" w:rsidP="001C2CF5">
      <w:pPr>
        <w:adjustRightInd w:val="0"/>
        <w:snapToGrid w:val="0"/>
        <w:spacing w:line="440" w:lineRule="exact"/>
        <w:ind w:firstLineChars="200" w:firstLine="480"/>
        <w:rPr>
          <w:color w:val="000818"/>
          <w:shd w:val="clear" w:color="auto" w:fill="FFFFFF"/>
        </w:rPr>
      </w:pPr>
      <w:r w:rsidRPr="009810E9">
        <w:rPr>
          <w:rFonts w:hint="eastAsia"/>
          <w:color w:val="000818"/>
          <w:shd w:val="clear" w:color="auto" w:fill="FFFFFF"/>
        </w:rPr>
        <w:t>由于</w:t>
      </w:r>
      <w:r w:rsidRPr="009810E9">
        <w:rPr>
          <w:rFonts w:hint="eastAsia"/>
          <w:color w:val="000818"/>
          <w:shd w:val="clear" w:color="auto" w:fill="FFFFFF"/>
        </w:rPr>
        <w:t>T</w:t>
      </w:r>
      <w:r w:rsidRPr="009810E9">
        <w:rPr>
          <w:rFonts w:hint="eastAsia"/>
          <w:color w:val="000818"/>
          <w:shd w:val="clear" w:color="auto" w:fill="FFFFFF"/>
        </w:rPr>
        <w:t>法需要对相邻脉冲的时间间隔进行测量，需要用到定时器通道，虽然主控模块拥有</w:t>
      </w:r>
      <w:r w:rsidRPr="009810E9">
        <w:rPr>
          <w:rFonts w:hint="eastAsia"/>
          <w:color w:val="000818"/>
          <w:shd w:val="clear" w:color="auto" w:fill="FFFFFF"/>
        </w:rPr>
        <w:t>8</w:t>
      </w:r>
      <w:r w:rsidRPr="009810E9">
        <w:rPr>
          <w:rFonts w:hint="eastAsia"/>
          <w:color w:val="000818"/>
          <w:shd w:val="clear" w:color="auto" w:fill="FFFFFF"/>
        </w:rPr>
        <w:t>个定时器，但是部分定时器如定时器</w:t>
      </w:r>
      <w:r w:rsidRPr="009810E9">
        <w:rPr>
          <w:rFonts w:hint="eastAsia"/>
          <w:color w:val="000818"/>
          <w:shd w:val="clear" w:color="auto" w:fill="FFFFFF"/>
        </w:rPr>
        <w:t>3</w:t>
      </w:r>
      <w:r w:rsidRPr="009810E9">
        <w:rPr>
          <w:rFonts w:hint="eastAsia"/>
          <w:color w:val="000818"/>
          <w:shd w:val="clear" w:color="auto" w:fill="FFFFFF"/>
        </w:rPr>
        <w:t>和定时器</w:t>
      </w:r>
      <w:r w:rsidRPr="009810E9">
        <w:rPr>
          <w:rFonts w:hint="eastAsia"/>
          <w:color w:val="000818"/>
          <w:shd w:val="clear" w:color="auto" w:fill="FFFFFF"/>
        </w:rPr>
        <w:t>8</w:t>
      </w:r>
      <w:r w:rsidRPr="009810E9">
        <w:rPr>
          <w:rFonts w:hint="eastAsia"/>
          <w:color w:val="000818"/>
          <w:shd w:val="clear" w:color="auto" w:fill="FFFFFF"/>
        </w:rPr>
        <w:t>的部分通道占用同一个</w:t>
      </w:r>
      <w:r w:rsidRPr="009810E9">
        <w:rPr>
          <w:rFonts w:hint="eastAsia"/>
          <w:color w:val="000818"/>
          <w:shd w:val="clear" w:color="auto" w:fill="FFFFFF"/>
        </w:rPr>
        <w:lastRenderedPageBreak/>
        <w:t>引脚，需要进行重映射才能够使用，而重映射则可能导致其他功能引脚被映射为定时器通道而失去本身的功能，因此智能配送小车系统采用的是</w:t>
      </w:r>
      <w:r w:rsidRPr="009810E9">
        <w:rPr>
          <w:rFonts w:hint="eastAsia"/>
          <w:color w:val="000818"/>
          <w:shd w:val="clear" w:color="auto" w:fill="FFFFFF"/>
        </w:rPr>
        <w:t>M</w:t>
      </w:r>
      <w:r w:rsidRPr="009810E9">
        <w:rPr>
          <w:rFonts w:hint="eastAsia"/>
          <w:color w:val="000818"/>
          <w:shd w:val="clear" w:color="auto" w:fill="FFFFFF"/>
        </w:rPr>
        <w:t>法进行测速。</w:t>
      </w:r>
    </w:p>
    <w:p w14:paraId="2ED26DEE" w14:textId="77777777" w:rsidR="001C2CF5" w:rsidRPr="009810E9" w:rsidRDefault="001C2CF5" w:rsidP="001C2CF5">
      <w:pPr>
        <w:adjustRightInd w:val="0"/>
        <w:snapToGrid w:val="0"/>
        <w:spacing w:line="440" w:lineRule="exact"/>
        <w:ind w:firstLineChars="200" w:firstLine="480"/>
        <w:rPr>
          <w:color w:val="000818"/>
          <w:shd w:val="clear" w:color="auto" w:fill="FFFFFF"/>
        </w:rPr>
      </w:pPr>
      <w:r w:rsidRPr="009810E9">
        <w:rPr>
          <w:rFonts w:hint="eastAsia"/>
          <w:color w:val="000818"/>
          <w:shd w:val="clear" w:color="auto" w:fill="FFFFFF"/>
        </w:rPr>
        <w:t>下面简单介绍一下</w:t>
      </w:r>
      <w:r w:rsidRPr="009810E9">
        <w:rPr>
          <w:rFonts w:hint="eastAsia"/>
          <w:color w:val="000818"/>
          <w:shd w:val="clear" w:color="auto" w:fill="FFFFFF"/>
        </w:rPr>
        <w:t>M</w:t>
      </w:r>
      <w:r w:rsidRPr="009810E9">
        <w:rPr>
          <w:rFonts w:hint="eastAsia"/>
          <w:color w:val="000818"/>
          <w:shd w:val="clear" w:color="auto" w:fill="FFFFFF"/>
        </w:rPr>
        <w:t>法测速的具体思路：由上述描述可知，</w:t>
      </w:r>
      <w:r w:rsidRPr="009810E9">
        <w:rPr>
          <w:rFonts w:hint="eastAsia"/>
          <w:color w:val="000818"/>
          <w:shd w:val="clear" w:color="auto" w:fill="FFFFFF"/>
        </w:rPr>
        <w:t>M</w:t>
      </w:r>
      <w:r w:rsidRPr="009810E9">
        <w:rPr>
          <w:rFonts w:hint="eastAsia"/>
          <w:color w:val="000818"/>
          <w:shd w:val="clear" w:color="auto" w:fill="FFFFFF"/>
        </w:rPr>
        <w:t>法测速首先需要设定一个时间周期</w:t>
      </w:r>
      <w:r w:rsidRPr="009810E9">
        <w:rPr>
          <w:rFonts w:hint="eastAsia"/>
          <w:color w:val="000818"/>
          <w:shd w:val="clear" w:color="auto" w:fill="FFFFFF"/>
        </w:rPr>
        <w:t>T</w:t>
      </w:r>
      <w:r w:rsidRPr="009810E9">
        <w:rPr>
          <w:rFonts w:hint="eastAsia"/>
          <w:color w:val="000818"/>
          <w:shd w:val="clear" w:color="auto" w:fill="FFFFFF"/>
        </w:rPr>
        <w:t>，然后对一个时间周期</w:t>
      </w:r>
      <w:r w:rsidRPr="009810E9">
        <w:rPr>
          <w:rFonts w:hint="eastAsia"/>
          <w:color w:val="000818"/>
          <w:shd w:val="clear" w:color="auto" w:fill="FFFFFF"/>
        </w:rPr>
        <w:t>T</w:t>
      </w:r>
      <w:r w:rsidRPr="009810E9">
        <w:rPr>
          <w:rFonts w:hint="eastAsia"/>
          <w:color w:val="000818"/>
          <w:shd w:val="clear" w:color="auto" w:fill="FFFFFF"/>
        </w:rPr>
        <w:t>内的脉冲数进行计数，假设采集到了</w:t>
      </w:r>
      <w:r w:rsidRPr="009810E9">
        <w:rPr>
          <w:rFonts w:hint="eastAsia"/>
          <w:color w:val="000818"/>
          <w:shd w:val="clear" w:color="auto" w:fill="FFFFFF"/>
        </w:rPr>
        <w:t>M</w:t>
      </w:r>
      <w:r w:rsidRPr="009810E9">
        <w:rPr>
          <w:rFonts w:hint="eastAsia"/>
          <w:color w:val="000818"/>
          <w:shd w:val="clear" w:color="auto" w:fill="FFFFFF"/>
        </w:rPr>
        <w:t>个脉冲。然后又根据该款编码器每转一圈产生</w:t>
      </w:r>
      <w:r w:rsidRPr="009810E9">
        <w:rPr>
          <w:rFonts w:hint="eastAsia"/>
          <w:color w:val="000818"/>
          <w:shd w:val="clear" w:color="auto" w:fill="FFFFFF"/>
        </w:rPr>
        <w:t>11</w:t>
      </w:r>
      <w:r w:rsidRPr="009810E9">
        <w:rPr>
          <w:rFonts w:hint="eastAsia"/>
          <w:color w:val="000818"/>
          <w:shd w:val="clear" w:color="auto" w:fill="FFFFFF"/>
        </w:rPr>
        <w:t>个脉冲值，可以得到电机输入轴的转动速度的计算公式：</w:t>
      </w:r>
    </w:p>
    <w:p w14:paraId="59CFFFDA" w14:textId="46D66D3C" w:rsidR="001C2CF5" w:rsidRPr="00AF0206" w:rsidRDefault="00000000" w:rsidP="001C2CF5">
      <w:pPr>
        <w:adjustRightInd w:val="0"/>
        <w:snapToGrid w:val="0"/>
        <w:spacing w:beforeLines="50" w:before="120" w:afterLines="50" w:after="120" w:line="440" w:lineRule="exact"/>
        <w:jc w:val="center"/>
        <w:rPr>
          <w:color w:val="000818"/>
          <w:shd w:val="clear" w:color="auto" w:fill="FFFFFF"/>
        </w:rPr>
      </w:pPr>
      <m:oMathPara>
        <m:oMath>
          <m:eqArr>
            <m:eqArrPr>
              <m:maxDist m:val="1"/>
              <m:ctrlPr>
                <w:rPr>
                  <w:rFonts w:ascii="Cambria Math" w:hAnsi="Cambria Math" w:cs="Segoe UI"/>
                  <w:i/>
                  <w:color w:val="000818"/>
                  <w:shd w:val="clear" w:color="auto" w:fill="FFFFFF"/>
                </w:rPr>
              </m:ctrlPr>
            </m:eqArrPr>
            <m:e>
              <m:r>
                <w:rPr>
                  <w:rFonts w:ascii="Cambria Math" w:hAnsi="Cambria Math" w:cs="Segoe UI"/>
                  <w:color w:val="000818"/>
                  <w:shd w:val="clear" w:color="auto" w:fill="FFFFFF"/>
                </w:rPr>
                <m:t xml:space="preserve">n= </m:t>
              </m:r>
              <m:f>
                <m:fPr>
                  <m:ctrlPr>
                    <w:rPr>
                      <w:rFonts w:ascii="Cambria Math" w:hAnsi="Cambria Math" w:cs="Segoe UI"/>
                      <w:i/>
                      <w:color w:val="000818"/>
                      <w:shd w:val="clear" w:color="auto" w:fill="FFFFFF"/>
                    </w:rPr>
                  </m:ctrlPr>
                </m:fPr>
                <m:num>
                  <m:r>
                    <w:rPr>
                      <w:rFonts w:ascii="Cambria Math" w:hAnsi="Cambria Math" w:cs="Segoe UI"/>
                      <w:color w:val="000818"/>
                      <w:shd w:val="clear" w:color="auto" w:fill="FFFFFF"/>
                    </w:rPr>
                    <m:t>60×M</m:t>
                  </m:r>
                </m:num>
                <m:den>
                  <m:r>
                    <w:rPr>
                      <w:rFonts w:ascii="Cambria Math" w:hAnsi="Cambria Math" w:cs="Segoe UI"/>
                      <w:color w:val="000818"/>
                      <w:shd w:val="clear" w:color="auto" w:fill="FFFFFF"/>
                    </w:rPr>
                    <m:t>T×11</m:t>
                  </m:r>
                </m:den>
              </m:f>
              <m:d>
                <m:dPr>
                  <m:ctrlPr>
                    <w:rPr>
                      <w:rFonts w:ascii="Cambria Math" w:hAnsi="Cambria Math" w:cs="Segoe UI"/>
                      <w:i/>
                      <w:color w:val="000818"/>
                      <w:shd w:val="clear" w:color="auto" w:fill="FFFFFF"/>
                    </w:rPr>
                  </m:ctrlPr>
                </m:dPr>
                <m:e>
                  <m:r>
                    <w:rPr>
                      <w:rFonts w:ascii="Cambria Math" w:hAnsi="Cambria Math" w:cs="Segoe UI"/>
                      <w:color w:val="000818"/>
                      <w:shd w:val="clear" w:color="auto" w:fill="FFFFFF"/>
                    </w:rPr>
                    <m:t>r/min</m:t>
                  </m:r>
                </m:e>
              </m:d>
              <m:r>
                <w:rPr>
                  <w:rFonts w:ascii="Cambria Math" w:hAnsi="Cambria Math" w:cs="Segoe UI"/>
                  <w:color w:val="000818"/>
                  <w:shd w:val="clear" w:color="auto" w:fill="FFFFFF"/>
                </w:rPr>
                <m:t>#</m:t>
              </m:r>
              <m:d>
                <m:dPr>
                  <m:ctrlPr>
                    <w:rPr>
                      <w:rFonts w:ascii="Cambria Math" w:hAnsi="Cambria Math" w:cs="Segoe UI"/>
                      <w:i/>
                      <w:color w:val="000818"/>
                      <w:shd w:val="clear" w:color="auto" w:fill="FFFFFF"/>
                    </w:rPr>
                  </m:ctrlPr>
                </m:dPr>
                <m:e>
                  <m:r>
                    <w:rPr>
                      <w:rFonts w:ascii="Cambria Math" w:hAnsi="Cambria Math" w:cs="Segoe UI"/>
                      <w:color w:val="000818"/>
                      <w:shd w:val="clear" w:color="auto" w:fill="FFFFFF"/>
                    </w:rPr>
                    <m:t>2.1</m:t>
                  </m:r>
                </m:e>
              </m:d>
            </m:e>
          </m:eqArr>
        </m:oMath>
      </m:oMathPara>
    </w:p>
    <w:p w14:paraId="1B973779" w14:textId="77777777" w:rsidR="001C2CF5" w:rsidRPr="009810E9" w:rsidRDefault="001C2CF5" w:rsidP="001C2CF5">
      <w:pPr>
        <w:adjustRightInd w:val="0"/>
        <w:snapToGrid w:val="0"/>
        <w:spacing w:line="440" w:lineRule="exact"/>
        <w:ind w:firstLineChars="200" w:firstLine="480"/>
        <w:rPr>
          <w:color w:val="000818"/>
          <w:shd w:val="clear" w:color="auto" w:fill="FFFFFF"/>
        </w:rPr>
      </w:pPr>
      <w:r w:rsidRPr="009810E9">
        <w:rPr>
          <w:rFonts w:hint="eastAsia"/>
          <w:color w:val="000818"/>
          <w:shd w:val="clear" w:color="auto" w:fill="FFFFFF"/>
        </w:rPr>
        <w:t>由于编码器直接与减速电机的输入轴相连接，</w:t>
      </w:r>
      <w:r w:rsidRPr="009810E9">
        <w:rPr>
          <w:rFonts w:hint="eastAsia"/>
          <w:color w:val="000818"/>
          <w:shd w:val="clear" w:color="auto" w:fill="FFFFFF"/>
        </w:rPr>
        <w:t>n</w:t>
      </w:r>
      <w:r w:rsidRPr="009810E9">
        <w:rPr>
          <w:rFonts w:hint="eastAsia"/>
          <w:color w:val="000818"/>
          <w:shd w:val="clear" w:color="auto" w:fill="FFFFFF"/>
        </w:rPr>
        <w:t>表示的是电机输入轴的转速。而在减速电机中，为了提高输出扭矩以及降低负载的惯量，常在电机输入轴与电机输出轴之间设置有减速箱，电机的输出轴与车轮轮子直接连接。因此在计算小车的速度时，还需要除以</w:t>
      </w:r>
      <w:r w:rsidRPr="009810E9">
        <w:rPr>
          <w:rFonts w:hint="eastAsia"/>
          <w:color w:val="000818"/>
          <w:shd w:val="clear" w:color="auto" w:fill="FFFFFF"/>
        </w:rPr>
        <w:t>21.3</w:t>
      </w:r>
      <w:r w:rsidRPr="009810E9">
        <w:rPr>
          <w:rFonts w:hint="eastAsia"/>
          <w:color w:val="000818"/>
          <w:shd w:val="clear" w:color="auto" w:fill="FFFFFF"/>
        </w:rPr>
        <w:t>的减速比，并且还要乘上小车轮子的周长。已知小车车轮的直径为</w:t>
      </w:r>
      <w:r w:rsidRPr="009810E9">
        <w:rPr>
          <w:rFonts w:hint="eastAsia"/>
          <w:color w:val="000818"/>
          <w:shd w:val="clear" w:color="auto" w:fill="FFFFFF"/>
        </w:rPr>
        <w:t>8cm</w:t>
      </w:r>
      <w:r w:rsidRPr="009810E9">
        <w:rPr>
          <w:rFonts w:hint="eastAsia"/>
          <w:color w:val="000818"/>
          <w:shd w:val="clear" w:color="auto" w:fill="FFFFFF"/>
        </w:rPr>
        <w:t>，若速度单位为</w:t>
      </w:r>
      <w:r w:rsidRPr="009810E9">
        <w:rPr>
          <w:rFonts w:hint="eastAsia"/>
          <w:color w:val="000818"/>
          <w:shd w:val="clear" w:color="auto" w:fill="FFFFFF"/>
        </w:rPr>
        <w:t>mm/s</w:t>
      </w:r>
      <w:r w:rsidRPr="009810E9">
        <w:rPr>
          <w:rFonts w:hint="eastAsia"/>
          <w:color w:val="000818"/>
          <w:shd w:val="clear" w:color="auto" w:fill="FFFFFF"/>
        </w:rPr>
        <w:t>时，则小车速度的计算公式为：</w:t>
      </w:r>
    </w:p>
    <w:p w14:paraId="1337D84E" w14:textId="6E4EE058" w:rsidR="001C2CF5" w:rsidRPr="00AF0206" w:rsidRDefault="00000000" w:rsidP="001C2CF5">
      <w:pPr>
        <w:adjustRightInd w:val="0"/>
        <w:snapToGrid w:val="0"/>
        <w:spacing w:beforeLines="50" w:before="120" w:afterLines="50" w:after="120" w:line="440" w:lineRule="exact"/>
        <w:jc w:val="center"/>
      </w:pPr>
      <m:oMathPara>
        <m:oMath>
          <m:eqArr>
            <m:eqArrPr>
              <m:maxDist m:val="1"/>
              <m:ctrlPr>
                <w:rPr>
                  <w:rFonts w:ascii="Cambria Math" w:hAnsi="Cambria Math"/>
                  <w:i/>
                </w:rPr>
              </m:ctrlPr>
            </m:eqArrPr>
            <m:e>
              <m:r>
                <w:rPr>
                  <w:rFonts w:ascii="Cambria Math" w:hAnsi="Cambria Math" w:hint="eastAsia"/>
                </w:rPr>
                <m:t>v=</m:t>
              </m:r>
              <m:f>
                <m:fPr>
                  <m:ctrlPr>
                    <w:rPr>
                      <w:rFonts w:ascii="Cambria Math" w:hAnsi="Cambria Math"/>
                      <w:i/>
                    </w:rPr>
                  </m:ctrlPr>
                </m:fPr>
                <m:num>
                  <m:r>
                    <w:rPr>
                      <w:rFonts w:ascii="Cambria Math" w:hAnsi="Cambria Math" w:hint="eastAsia"/>
                    </w:rPr>
                    <m:t>n</m:t>
                  </m:r>
                  <m:r>
                    <w:rPr>
                      <w:rFonts w:ascii="Cambria Math" w:hAnsi="Cambria Math"/>
                    </w:rPr>
                    <m:t>×π×80</m:t>
                  </m:r>
                </m:num>
                <m:den>
                  <m:r>
                    <w:rPr>
                      <w:rFonts w:ascii="Cambria Math" w:hAnsi="Cambria Math"/>
                    </w:rPr>
                    <m:t>21.3×60</m:t>
                  </m:r>
                </m:den>
              </m:f>
              <m:r>
                <w:rPr>
                  <w:rFonts w:ascii="Cambria Math" w:hAnsi="Cambria Math"/>
                </w:rPr>
                <m:t>=</m:t>
              </m:r>
              <m:f>
                <m:fPr>
                  <m:ctrlPr>
                    <w:rPr>
                      <w:rFonts w:ascii="Cambria Math" w:hAnsi="Cambria Math"/>
                      <w:i/>
                    </w:rPr>
                  </m:ctrlPr>
                </m:fPr>
                <m:num>
                  <m:r>
                    <w:rPr>
                      <w:rFonts w:ascii="Cambria Math" w:hAnsi="Cambria Math"/>
                    </w:rPr>
                    <m:t>M×π×80</m:t>
                  </m:r>
                </m:num>
                <m:den>
                  <m:r>
                    <w:rPr>
                      <w:rFonts w:ascii="Cambria Math" w:hAnsi="Cambria Math"/>
                    </w:rPr>
                    <m:t>T×11×21.3×60</m:t>
                  </m:r>
                </m:den>
              </m:f>
              <m:d>
                <m:dPr>
                  <m:ctrlPr>
                    <w:rPr>
                      <w:rFonts w:ascii="Cambria Math" w:hAnsi="Cambria Math"/>
                      <w:i/>
                    </w:rPr>
                  </m:ctrlPr>
                </m:dPr>
                <m:e>
                  <m:r>
                    <w:rPr>
                      <w:rFonts w:ascii="Cambria Math" w:hAnsi="Cambria Math"/>
                    </w:rPr>
                    <m:t>mm/s</m:t>
                  </m: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6071D66A" w14:textId="62A3763D" w:rsidR="001C2CF5" w:rsidRPr="009810E9" w:rsidRDefault="001C2CF5" w:rsidP="001C2CF5">
      <w:pPr>
        <w:adjustRightInd w:val="0"/>
        <w:snapToGrid w:val="0"/>
        <w:spacing w:line="440" w:lineRule="exact"/>
        <w:ind w:firstLineChars="200" w:firstLine="480"/>
        <w:rPr>
          <w:color w:val="000818"/>
          <w:shd w:val="clear" w:color="auto" w:fill="FFFFFF"/>
        </w:rPr>
      </w:pPr>
      <w:r w:rsidRPr="00853403">
        <w:rPr>
          <w:rFonts w:hint="eastAsia"/>
          <w:shd w:val="clear" w:color="auto" w:fill="FFFFFF"/>
        </w:rPr>
        <w:t xml:space="preserve"> </w:t>
      </w:r>
      <w:r w:rsidRPr="00853403">
        <w:rPr>
          <w:rFonts w:hint="eastAsia"/>
          <w:shd w:val="clear" w:color="auto" w:fill="FFFFFF"/>
        </w:rPr>
        <w:t>由</w:t>
      </w:r>
      <w:r w:rsidRPr="00853403">
        <w:rPr>
          <w:rFonts w:hint="eastAsia"/>
        </w:rPr>
        <w:t>公式</w:t>
      </w:r>
      <w:r w:rsidR="00A93E68">
        <w:rPr>
          <w:rFonts w:hint="eastAsia"/>
        </w:rPr>
        <w:t>2</w:t>
      </w:r>
      <w:r w:rsidRPr="00853403">
        <w:rPr>
          <w:rFonts w:hint="eastAsia"/>
        </w:rPr>
        <w:t>.2</w:t>
      </w:r>
      <w:r w:rsidRPr="00853403">
        <w:rPr>
          <w:rFonts w:hint="eastAsia"/>
          <w:shd w:val="clear" w:color="auto" w:fill="FFFFFF"/>
        </w:rPr>
        <w:t>可知，测量</w:t>
      </w:r>
      <w:r w:rsidRPr="009810E9">
        <w:rPr>
          <w:rFonts w:hint="eastAsia"/>
          <w:color w:val="000818"/>
          <w:shd w:val="clear" w:color="auto" w:fill="FFFFFF"/>
        </w:rPr>
        <w:t>小车的速度需要获取的未知数就是编码器的脉冲计数值</w:t>
      </w:r>
      <w:r w:rsidRPr="009810E9">
        <w:rPr>
          <w:rFonts w:hint="eastAsia"/>
          <w:color w:val="000818"/>
          <w:shd w:val="clear" w:color="auto" w:fill="FFFFFF"/>
        </w:rPr>
        <w:t>M</w:t>
      </w:r>
      <w:r w:rsidRPr="009810E9">
        <w:rPr>
          <w:rFonts w:hint="eastAsia"/>
          <w:color w:val="000818"/>
          <w:shd w:val="clear" w:color="auto" w:fill="FFFFFF"/>
        </w:rPr>
        <w:t>以及设定的时间</w:t>
      </w:r>
      <w:r w:rsidRPr="009810E9">
        <w:rPr>
          <w:rFonts w:hint="eastAsia"/>
          <w:color w:val="000818"/>
          <w:shd w:val="clear" w:color="auto" w:fill="FFFFFF"/>
        </w:rPr>
        <w:t>T</w:t>
      </w:r>
      <w:r w:rsidRPr="009810E9">
        <w:rPr>
          <w:rFonts w:hint="eastAsia"/>
          <w:color w:val="000818"/>
          <w:shd w:val="clear" w:color="auto" w:fill="FFFFFF"/>
        </w:rPr>
        <w:t>。</w:t>
      </w:r>
      <w:r w:rsidR="00E90B50">
        <w:rPr>
          <w:rFonts w:hint="eastAsia"/>
          <w:color w:val="000818"/>
          <w:shd w:val="clear" w:color="auto" w:fill="FFFFFF"/>
        </w:rPr>
        <w:t>分析</w:t>
      </w:r>
      <w:r w:rsidRPr="009810E9">
        <w:rPr>
          <w:rFonts w:hint="eastAsia"/>
          <w:color w:val="000818"/>
          <w:shd w:val="clear" w:color="auto" w:fill="FFFFFF"/>
        </w:rPr>
        <w:t>增量式编码器的输出信号进</w:t>
      </w:r>
      <w:r w:rsidR="00E90B50">
        <w:rPr>
          <w:rFonts w:hint="eastAsia"/>
          <w:color w:val="000818"/>
          <w:shd w:val="clear" w:color="auto" w:fill="FFFFFF"/>
        </w:rPr>
        <w:t>，其信号时序图如下：</w:t>
      </w:r>
    </w:p>
    <w:p w14:paraId="0A3B958D" w14:textId="77777777" w:rsidR="001C2CF5" w:rsidRDefault="001C2CF5" w:rsidP="001C2CF5">
      <w:pPr>
        <w:spacing w:line="440" w:lineRule="exact"/>
        <w:ind w:firstLineChars="200" w:firstLine="480"/>
      </w:pPr>
    </w:p>
    <w:p w14:paraId="2B1A7811" w14:textId="00197B6B" w:rsidR="001C2CF5" w:rsidRDefault="001C2CF5" w:rsidP="003C7DE4">
      <w:pPr>
        <w:jc w:val="center"/>
        <w:rPr>
          <w:rFonts w:hint="eastAsia"/>
        </w:rPr>
      </w:pPr>
      <w:r>
        <w:rPr>
          <w:rFonts w:hint="eastAsia"/>
          <w:noProof/>
        </w:rPr>
        <w:drawing>
          <wp:inline distT="0" distB="0" distL="0" distR="0" wp14:anchorId="2E3342D1" wp14:editId="67549238">
            <wp:extent cx="4968808" cy="1202267"/>
            <wp:effectExtent l="0" t="0" r="3810" b="0"/>
            <wp:docPr id="4662006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00690" name="图片 466200690"/>
                    <pic:cNvPicPr/>
                  </pic:nvPicPr>
                  <pic:blipFill>
                    <a:blip r:embed="rId20"/>
                    <a:stretch>
                      <a:fillRect/>
                    </a:stretch>
                  </pic:blipFill>
                  <pic:spPr>
                    <a:xfrm>
                      <a:off x="0" y="0"/>
                      <a:ext cx="5108945" cy="1236175"/>
                    </a:xfrm>
                    <a:prstGeom prst="rect">
                      <a:avLst/>
                    </a:prstGeom>
                  </pic:spPr>
                </pic:pic>
              </a:graphicData>
            </a:graphic>
          </wp:inline>
        </w:drawing>
      </w:r>
    </w:p>
    <w:p w14:paraId="317CE0F2" w14:textId="73266266" w:rsidR="001C2CF5" w:rsidRPr="000A5620" w:rsidRDefault="001C2CF5" w:rsidP="001C2CF5">
      <w:pPr>
        <w:jc w:val="center"/>
        <w:rPr>
          <w:rFonts w:ascii="宋体" w:hAnsi="宋体"/>
          <w:sz w:val="21"/>
          <w:szCs w:val="21"/>
        </w:rPr>
      </w:pPr>
      <w:r w:rsidRPr="000A5620">
        <w:rPr>
          <w:rFonts w:ascii="宋体" w:hAnsi="宋体"/>
          <w:sz w:val="21"/>
          <w:szCs w:val="21"/>
        </w:rPr>
        <w:t>图</w:t>
      </w:r>
      <w:r w:rsidR="00A93E68" w:rsidRPr="000A5620">
        <w:rPr>
          <w:rFonts w:ascii="宋体" w:hAnsi="宋体"/>
          <w:sz w:val="21"/>
          <w:szCs w:val="21"/>
        </w:rPr>
        <w:t>2</w:t>
      </w:r>
      <w:r w:rsidRPr="000A5620">
        <w:rPr>
          <w:rFonts w:ascii="宋体" w:hAnsi="宋体"/>
          <w:sz w:val="21"/>
          <w:szCs w:val="21"/>
        </w:rPr>
        <w:t>.2  霍尔编码器正转</w:t>
      </w:r>
      <w:r w:rsidR="00E90B50" w:rsidRPr="000A5620">
        <w:rPr>
          <w:rFonts w:ascii="宋体" w:hAnsi="宋体"/>
          <w:sz w:val="21"/>
          <w:szCs w:val="21"/>
        </w:rPr>
        <w:t>时的</w:t>
      </w:r>
      <w:r w:rsidRPr="000A5620">
        <w:rPr>
          <w:rFonts w:ascii="宋体" w:hAnsi="宋体"/>
          <w:sz w:val="21"/>
          <w:szCs w:val="21"/>
        </w:rPr>
        <w:t>信号</w:t>
      </w:r>
      <w:r w:rsidR="00E90B50" w:rsidRPr="000A5620">
        <w:rPr>
          <w:rFonts w:ascii="宋体" w:hAnsi="宋体"/>
          <w:sz w:val="21"/>
          <w:szCs w:val="21"/>
        </w:rPr>
        <w:t>时序</w:t>
      </w:r>
    </w:p>
    <w:p w14:paraId="1ECE634E" w14:textId="77777777" w:rsidR="001C2CF5" w:rsidRDefault="001C2CF5" w:rsidP="001C2CF5">
      <w:pPr>
        <w:jc w:val="center"/>
      </w:pPr>
    </w:p>
    <w:p w14:paraId="6EC4746F" w14:textId="298DB478" w:rsidR="001C2CF5" w:rsidRDefault="001C2CF5" w:rsidP="001C2CF5">
      <w:pPr>
        <w:adjustRightInd w:val="0"/>
        <w:snapToGrid w:val="0"/>
        <w:spacing w:line="440" w:lineRule="exact"/>
        <w:ind w:firstLineChars="200" w:firstLine="480"/>
      </w:pPr>
      <w:r w:rsidRPr="009810E9">
        <w:rPr>
          <w:rFonts w:hint="eastAsia"/>
          <w:color w:val="000818"/>
          <w:shd w:val="clear" w:color="auto" w:fill="FFFFFF"/>
        </w:rPr>
        <w:t>当编码器正向转动的时候，其</w:t>
      </w:r>
      <w:r w:rsidRPr="009810E9">
        <w:rPr>
          <w:rFonts w:hint="eastAsia"/>
          <w:color w:val="000818"/>
          <w:shd w:val="clear" w:color="auto" w:fill="FFFFFF"/>
        </w:rPr>
        <w:t>A</w:t>
      </w:r>
      <w:r w:rsidRPr="009810E9">
        <w:rPr>
          <w:rFonts w:hint="eastAsia"/>
          <w:color w:val="000818"/>
          <w:shd w:val="clear" w:color="auto" w:fill="FFFFFF"/>
        </w:rPr>
        <w:t>相信号和</w:t>
      </w:r>
      <w:r w:rsidRPr="009810E9">
        <w:rPr>
          <w:rFonts w:hint="eastAsia"/>
          <w:color w:val="000818"/>
          <w:shd w:val="clear" w:color="auto" w:fill="FFFFFF"/>
        </w:rPr>
        <w:t>B</w:t>
      </w:r>
      <w:r w:rsidRPr="009810E9">
        <w:rPr>
          <w:rFonts w:hint="eastAsia"/>
          <w:color w:val="000818"/>
          <w:shd w:val="clear" w:color="auto" w:fill="FFFFFF"/>
        </w:rPr>
        <w:t>相</w:t>
      </w:r>
      <w:r w:rsidRPr="00853403">
        <w:rPr>
          <w:rFonts w:hint="eastAsia"/>
          <w:shd w:val="clear" w:color="auto" w:fill="FFFFFF"/>
        </w:rPr>
        <w:t>信号的时序图</w:t>
      </w:r>
      <w:r w:rsidRPr="00853403">
        <w:rPr>
          <w:rFonts w:hint="eastAsia"/>
        </w:rPr>
        <w:t>如图</w:t>
      </w:r>
      <w:r w:rsidR="00A93E68">
        <w:rPr>
          <w:rFonts w:hint="eastAsia"/>
        </w:rPr>
        <w:t>2</w:t>
      </w:r>
      <w:r w:rsidRPr="00853403">
        <w:rPr>
          <w:rFonts w:hint="eastAsia"/>
        </w:rPr>
        <w:t>.2</w:t>
      </w:r>
      <w:r w:rsidRPr="00853403">
        <w:rPr>
          <w:rFonts w:hint="eastAsia"/>
        </w:rPr>
        <w:t>所示</w:t>
      </w:r>
      <w:r w:rsidRPr="00853403">
        <w:rPr>
          <w:rFonts w:hint="eastAsia"/>
          <w:shd w:val="clear" w:color="auto" w:fill="FFFFFF"/>
        </w:rPr>
        <w:t>，</w:t>
      </w:r>
      <w:r w:rsidRPr="009810E9">
        <w:rPr>
          <w:rFonts w:hint="eastAsia"/>
          <w:color w:val="000818"/>
          <w:shd w:val="clear" w:color="auto" w:fill="FFFFFF"/>
        </w:rPr>
        <w:t>通过分析可以发现当</w:t>
      </w:r>
      <w:r w:rsidRPr="009810E9">
        <w:rPr>
          <w:rFonts w:hint="eastAsia"/>
          <w:color w:val="000818"/>
          <w:shd w:val="clear" w:color="auto" w:fill="FFFFFF"/>
        </w:rPr>
        <w:t>A</w:t>
      </w:r>
      <w:r w:rsidRPr="009810E9">
        <w:rPr>
          <w:rFonts w:hint="eastAsia"/>
          <w:color w:val="000818"/>
          <w:shd w:val="clear" w:color="auto" w:fill="FFFFFF"/>
        </w:rPr>
        <w:t>相脉冲信号</w:t>
      </w:r>
      <w:r w:rsidR="00E90B50">
        <w:rPr>
          <w:rFonts w:hint="eastAsia"/>
          <w:color w:val="000818"/>
          <w:shd w:val="clear" w:color="auto" w:fill="FFFFFF"/>
        </w:rPr>
        <w:t>处在</w:t>
      </w:r>
      <w:r w:rsidRPr="009810E9">
        <w:rPr>
          <w:rFonts w:hint="eastAsia"/>
          <w:color w:val="000818"/>
          <w:shd w:val="clear" w:color="auto" w:fill="FFFFFF"/>
        </w:rPr>
        <w:t>上升沿的时候，</w:t>
      </w:r>
      <w:r w:rsidRPr="009810E9">
        <w:rPr>
          <w:rFonts w:hint="eastAsia"/>
          <w:color w:val="000818"/>
          <w:shd w:val="clear" w:color="auto" w:fill="FFFFFF"/>
        </w:rPr>
        <w:t>B</w:t>
      </w:r>
      <w:r w:rsidRPr="009810E9">
        <w:rPr>
          <w:rFonts w:hint="eastAsia"/>
          <w:color w:val="000818"/>
          <w:shd w:val="clear" w:color="auto" w:fill="FFFFFF"/>
        </w:rPr>
        <w:t>相脉冲信号</w:t>
      </w:r>
      <w:r w:rsidR="00E90B50">
        <w:rPr>
          <w:rFonts w:hint="eastAsia"/>
          <w:color w:val="000818"/>
          <w:shd w:val="clear" w:color="auto" w:fill="FFFFFF"/>
        </w:rPr>
        <w:t>处在</w:t>
      </w:r>
      <w:r w:rsidRPr="009810E9">
        <w:rPr>
          <w:rFonts w:hint="eastAsia"/>
          <w:color w:val="000818"/>
          <w:shd w:val="clear" w:color="auto" w:fill="FFFFFF"/>
        </w:rPr>
        <w:t>低电平；当</w:t>
      </w:r>
      <w:r w:rsidRPr="009810E9">
        <w:rPr>
          <w:rFonts w:hint="eastAsia"/>
          <w:color w:val="000818"/>
          <w:shd w:val="clear" w:color="auto" w:fill="FFFFFF"/>
        </w:rPr>
        <w:t>A</w:t>
      </w:r>
      <w:r w:rsidRPr="009810E9">
        <w:rPr>
          <w:rFonts w:hint="eastAsia"/>
          <w:color w:val="000818"/>
          <w:shd w:val="clear" w:color="auto" w:fill="FFFFFF"/>
        </w:rPr>
        <w:t>相脉冲信号</w:t>
      </w:r>
      <w:r w:rsidR="00E90B50">
        <w:rPr>
          <w:rFonts w:hint="eastAsia"/>
          <w:color w:val="000818"/>
          <w:shd w:val="clear" w:color="auto" w:fill="FFFFFF"/>
        </w:rPr>
        <w:t>处在</w:t>
      </w:r>
      <w:r w:rsidRPr="009810E9">
        <w:rPr>
          <w:rFonts w:hint="eastAsia"/>
          <w:color w:val="000818"/>
          <w:shd w:val="clear" w:color="auto" w:fill="FFFFFF"/>
        </w:rPr>
        <w:t>下降沿的时候，</w:t>
      </w:r>
      <w:r w:rsidRPr="009810E9">
        <w:rPr>
          <w:rFonts w:hint="eastAsia"/>
          <w:color w:val="000818"/>
          <w:shd w:val="clear" w:color="auto" w:fill="FFFFFF"/>
        </w:rPr>
        <w:t>B</w:t>
      </w:r>
      <w:r w:rsidRPr="009810E9">
        <w:rPr>
          <w:rFonts w:hint="eastAsia"/>
          <w:color w:val="000818"/>
          <w:shd w:val="clear" w:color="auto" w:fill="FFFFFF"/>
        </w:rPr>
        <w:t>相脉冲信号</w:t>
      </w:r>
      <w:r w:rsidR="00E90B50">
        <w:rPr>
          <w:rFonts w:hint="eastAsia"/>
          <w:color w:val="000818"/>
          <w:shd w:val="clear" w:color="auto" w:fill="FFFFFF"/>
        </w:rPr>
        <w:t>处在</w:t>
      </w:r>
      <w:r w:rsidRPr="009810E9">
        <w:rPr>
          <w:rFonts w:hint="eastAsia"/>
          <w:color w:val="000818"/>
          <w:shd w:val="clear" w:color="auto" w:fill="FFFFFF"/>
        </w:rPr>
        <w:t>高电平；当</w:t>
      </w:r>
      <w:r w:rsidRPr="009810E9">
        <w:rPr>
          <w:rFonts w:hint="eastAsia"/>
          <w:color w:val="000818"/>
          <w:shd w:val="clear" w:color="auto" w:fill="FFFFFF"/>
        </w:rPr>
        <w:t>B</w:t>
      </w:r>
      <w:r w:rsidRPr="009810E9">
        <w:rPr>
          <w:rFonts w:hint="eastAsia"/>
          <w:color w:val="000818"/>
          <w:shd w:val="clear" w:color="auto" w:fill="FFFFFF"/>
        </w:rPr>
        <w:t>相脉冲信号</w:t>
      </w:r>
      <w:r w:rsidR="00E90B50">
        <w:rPr>
          <w:rFonts w:hint="eastAsia"/>
          <w:color w:val="000818"/>
          <w:shd w:val="clear" w:color="auto" w:fill="FFFFFF"/>
        </w:rPr>
        <w:t>处在</w:t>
      </w:r>
      <w:r w:rsidRPr="009810E9">
        <w:rPr>
          <w:rFonts w:hint="eastAsia"/>
          <w:color w:val="000818"/>
          <w:shd w:val="clear" w:color="auto" w:fill="FFFFFF"/>
        </w:rPr>
        <w:t>上升沿的时候，</w:t>
      </w:r>
      <w:r w:rsidRPr="009810E9">
        <w:rPr>
          <w:rFonts w:hint="eastAsia"/>
          <w:color w:val="000818"/>
          <w:shd w:val="clear" w:color="auto" w:fill="FFFFFF"/>
        </w:rPr>
        <w:t>A</w:t>
      </w:r>
      <w:r w:rsidRPr="009810E9">
        <w:rPr>
          <w:rFonts w:hint="eastAsia"/>
          <w:color w:val="000818"/>
          <w:shd w:val="clear" w:color="auto" w:fill="FFFFFF"/>
        </w:rPr>
        <w:t>相脉冲信号</w:t>
      </w:r>
      <w:r w:rsidR="00E90B50">
        <w:rPr>
          <w:rFonts w:hint="eastAsia"/>
          <w:color w:val="000818"/>
          <w:shd w:val="clear" w:color="auto" w:fill="FFFFFF"/>
        </w:rPr>
        <w:t>处在</w:t>
      </w:r>
      <w:r w:rsidRPr="009810E9">
        <w:rPr>
          <w:rFonts w:hint="eastAsia"/>
          <w:color w:val="000818"/>
          <w:shd w:val="clear" w:color="auto" w:fill="FFFFFF"/>
        </w:rPr>
        <w:t>高电平；当</w:t>
      </w:r>
      <w:r w:rsidRPr="009810E9">
        <w:rPr>
          <w:rFonts w:hint="eastAsia"/>
          <w:color w:val="000818"/>
          <w:shd w:val="clear" w:color="auto" w:fill="FFFFFF"/>
        </w:rPr>
        <w:t>B</w:t>
      </w:r>
      <w:r w:rsidRPr="009810E9">
        <w:rPr>
          <w:rFonts w:hint="eastAsia"/>
          <w:color w:val="000818"/>
          <w:shd w:val="clear" w:color="auto" w:fill="FFFFFF"/>
        </w:rPr>
        <w:t>相脉冲信号</w:t>
      </w:r>
      <w:r w:rsidR="00E90B50">
        <w:rPr>
          <w:rFonts w:hint="eastAsia"/>
          <w:color w:val="000818"/>
          <w:shd w:val="clear" w:color="auto" w:fill="FFFFFF"/>
        </w:rPr>
        <w:t>处在</w:t>
      </w:r>
      <w:r w:rsidRPr="009810E9">
        <w:rPr>
          <w:rFonts w:hint="eastAsia"/>
          <w:color w:val="000818"/>
          <w:shd w:val="clear" w:color="auto" w:fill="FFFFFF"/>
        </w:rPr>
        <w:t>下降沿的时候，</w:t>
      </w:r>
      <w:r w:rsidRPr="009810E9">
        <w:rPr>
          <w:rFonts w:hint="eastAsia"/>
          <w:color w:val="000818"/>
          <w:shd w:val="clear" w:color="auto" w:fill="FFFFFF"/>
        </w:rPr>
        <w:t>A</w:t>
      </w:r>
      <w:r w:rsidRPr="009810E9">
        <w:rPr>
          <w:rFonts w:hint="eastAsia"/>
          <w:color w:val="000818"/>
          <w:shd w:val="clear" w:color="auto" w:fill="FFFFFF"/>
        </w:rPr>
        <w:t>相脉冲信号</w:t>
      </w:r>
      <w:r w:rsidR="00E90B50">
        <w:rPr>
          <w:rFonts w:hint="eastAsia"/>
          <w:color w:val="000818"/>
          <w:shd w:val="clear" w:color="auto" w:fill="FFFFFF"/>
        </w:rPr>
        <w:t>处在</w:t>
      </w:r>
      <w:r w:rsidRPr="009810E9">
        <w:rPr>
          <w:rFonts w:hint="eastAsia"/>
          <w:color w:val="000818"/>
          <w:shd w:val="clear" w:color="auto" w:fill="FFFFFF"/>
        </w:rPr>
        <w:t>低电平。其对</w:t>
      </w:r>
      <w:r w:rsidRPr="00853403">
        <w:rPr>
          <w:rFonts w:hint="eastAsia"/>
          <w:shd w:val="clear" w:color="auto" w:fill="FFFFFF"/>
        </w:rPr>
        <w:t>照关系</w:t>
      </w:r>
      <w:r w:rsidRPr="00853403">
        <w:rPr>
          <w:rFonts w:hint="eastAsia"/>
        </w:rPr>
        <w:t>如表</w:t>
      </w:r>
      <w:r w:rsidR="001A7067">
        <w:rPr>
          <w:rFonts w:hint="eastAsia"/>
        </w:rPr>
        <w:t>2</w:t>
      </w:r>
      <w:r w:rsidRPr="00853403">
        <w:rPr>
          <w:rFonts w:hint="eastAsia"/>
        </w:rPr>
        <w:t>.1</w:t>
      </w:r>
      <w:r w:rsidRPr="00853403">
        <w:rPr>
          <w:rFonts w:hint="eastAsia"/>
        </w:rPr>
        <w:t>所示：</w:t>
      </w:r>
    </w:p>
    <w:p w14:paraId="01B3C302" w14:textId="719407F4" w:rsidR="001C2CF5" w:rsidRPr="000A5620" w:rsidRDefault="001C2CF5" w:rsidP="001C2CF5">
      <w:pPr>
        <w:pStyle w:val="a3"/>
        <w:ind w:firstLineChars="0" w:firstLine="0"/>
        <w:rPr>
          <w:rFonts w:ascii="宋体" w:hAnsi="宋体"/>
          <w:lang w:eastAsia="zh-CN"/>
        </w:rPr>
      </w:pPr>
      <w:r w:rsidRPr="000A5620">
        <w:rPr>
          <w:rFonts w:ascii="宋体" w:hAnsi="宋体"/>
          <w:lang w:eastAsia="zh-CN"/>
        </w:rPr>
        <w:lastRenderedPageBreak/>
        <w:t>表</w:t>
      </w:r>
      <w:r w:rsidR="00A93E68" w:rsidRPr="000A5620">
        <w:rPr>
          <w:rFonts w:ascii="宋体" w:hAnsi="宋体"/>
          <w:lang w:eastAsia="zh-CN"/>
        </w:rPr>
        <w:t>2</w:t>
      </w:r>
      <w:r w:rsidRPr="000A5620">
        <w:rPr>
          <w:rFonts w:ascii="宋体" w:hAnsi="宋体"/>
          <w:lang w:eastAsia="zh-CN"/>
        </w:rPr>
        <w:t>.1  编码器正转捕获相与另一相的关系</w:t>
      </w:r>
    </w:p>
    <w:tbl>
      <w:tblPr>
        <w:tblStyle w:val="31"/>
        <w:tblW w:w="1934" w:type="pct"/>
        <w:jc w:val="center"/>
        <w:tblLook w:val="04A0" w:firstRow="1" w:lastRow="0" w:firstColumn="1" w:lastColumn="0" w:noHBand="0" w:noVBand="1"/>
      </w:tblPr>
      <w:tblGrid>
        <w:gridCol w:w="1729"/>
        <w:gridCol w:w="1736"/>
      </w:tblGrid>
      <w:tr w:rsidR="001C2CF5" w:rsidRPr="003C7DE4" w14:paraId="2C0BF1B6" w14:textId="77777777" w:rsidTr="003C7DE4">
        <w:trPr>
          <w:cnfStyle w:val="100000000000" w:firstRow="1" w:lastRow="0" w:firstColumn="0" w:lastColumn="0" w:oddVBand="0" w:evenVBand="0" w:oddHBand="0" w:evenHBand="0" w:firstRowFirstColumn="0" w:firstRowLastColumn="0" w:lastRowFirstColumn="0" w:lastRowLastColumn="0"/>
          <w:trHeight w:val="395"/>
          <w:jc w:val="center"/>
        </w:trPr>
        <w:tc>
          <w:tcPr>
            <w:tcW w:w="2495" w:type="pct"/>
            <w:vAlign w:val="center"/>
          </w:tcPr>
          <w:p w14:paraId="684CE0CA" w14:textId="77777777" w:rsidR="001C2CF5" w:rsidRPr="003C7DE4" w:rsidRDefault="001C2CF5" w:rsidP="003C7DE4">
            <w:pPr>
              <w:jc w:val="center"/>
              <w:rPr>
                <w:sz w:val="21"/>
                <w:szCs w:val="21"/>
              </w:rPr>
            </w:pPr>
            <w:r w:rsidRPr="003C7DE4">
              <w:rPr>
                <w:sz w:val="21"/>
                <w:szCs w:val="21"/>
              </w:rPr>
              <w:t>边沿</w:t>
            </w:r>
          </w:p>
        </w:tc>
        <w:tc>
          <w:tcPr>
            <w:tcW w:w="2505" w:type="pct"/>
            <w:vAlign w:val="center"/>
          </w:tcPr>
          <w:p w14:paraId="6858A702" w14:textId="77777777" w:rsidR="001C2CF5" w:rsidRPr="003C7DE4" w:rsidRDefault="001C2CF5" w:rsidP="003C7DE4">
            <w:pPr>
              <w:jc w:val="center"/>
              <w:rPr>
                <w:sz w:val="21"/>
                <w:szCs w:val="21"/>
              </w:rPr>
            </w:pPr>
            <w:r w:rsidRPr="003C7DE4">
              <w:rPr>
                <w:sz w:val="21"/>
                <w:szCs w:val="21"/>
              </w:rPr>
              <w:t>另一相状态</w:t>
            </w:r>
          </w:p>
        </w:tc>
      </w:tr>
      <w:tr w:rsidR="001C2CF5" w:rsidRPr="000A5620" w14:paraId="7B87026A" w14:textId="77777777" w:rsidTr="003C7DE4">
        <w:trPr>
          <w:trHeight w:val="395"/>
          <w:jc w:val="center"/>
        </w:trPr>
        <w:tc>
          <w:tcPr>
            <w:tcW w:w="2495" w:type="pct"/>
            <w:vAlign w:val="center"/>
          </w:tcPr>
          <w:p w14:paraId="6144A1DD" w14:textId="77777777" w:rsidR="001C2CF5" w:rsidRPr="000A5620" w:rsidRDefault="001C2CF5" w:rsidP="003C7DE4">
            <w:pPr>
              <w:jc w:val="center"/>
              <w:rPr>
                <w:rFonts w:ascii="宋体" w:hAnsi="宋体"/>
                <w:sz w:val="21"/>
                <w:szCs w:val="21"/>
              </w:rPr>
            </w:pPr>
            <w:r w:rsidRPr="000A5620">
              <w:rPr>
                <w:rFonts w:ascii="宋体" w:hAnsi="宋体"/>
                <w:sz w:val="21"/>
                <w:szCs w:val="21"/>
              </w:rPr>
              <w:t>A相上升沿</w:t>
            </w:r>
          </w:p>
        </w:tc>
        <w:tc>
          <w:tcPr>
            <w:tcW w:w="2505" w:type="pct"/>
            <w:vAlign w:val="center"/>
          </w:tcPr>
          <w:p w14:paraId="210297D1" w14:textId="77777777" w:rsidR="001C2CF5" w:rsidRPr="000A5620" w:rsidRDefault="001C2CF5" w:rsidP="003C7DE4">
            <w:pPr>
              <w:jc w:val="center"/>
              <w:rPr>
                <w:rFonts w:ascii="宋体" w:hAnsi="宋体"/>
                <w:sz w:val="21"/>
                <w:szCs w:val="21"/>
              </w:rPr>
            </w:pPr>
            <w:r w:rsidRPr="000A5620">
              <w:rPr>
                <w:rFonts w:ascii="宋体" w:hAnsi="宋体"/>
                <w:sz w:val="21"/>
                <w:szCs w:val="21"/>
              </w:rPr>
              <w:t>B相低电平</w:t>
            </w:r>
          </w:p>
        </w:tc>
      </w:tr>
      <w:tr w:rsidR="001C2CF5" w:rsidRPr="000A5620" w14:paraId="415B51AB" w14:textId="77777777" w:rsidTr="003C7DE4">
        <w:trPr>
          <w:trHeight w:val="395"/>
          <w:jc w:val="center"/>
        </w:trPr>
        <w:tc>
          <w:tcPr>
            <w:tcW w:w="2495" w:type="pct"/>
            <w:vAlign w:val="center"/>
          </w:tcPr>
          <w:p w14:paraId="0574A661" w14:textId="77777777" w:rsidR="001C2CF5" w:rsidRPr="000A5620" w:rsidRDefault="001C2CF5" w:rsidP="003C7DE4">
            <w:pPr>
              <w:jc w:val="center"/>
              <w:rPr>
                <w:rFonts w:ascii="宋体" w:hAnsi="宋体"/>
                <w:sz w:val="21"/>
                <w:szCs w:val="21"/>
              </w:rPr>
            </w:pPr>
            <w:r w:rsidRPr="000A5620">
              <w:rPr>
                <w:rFonts w:ascii="宋体" w:hAnsi="宋体"/>
                <w:sz w:val="21"/>
                <w:szCs w:val="21"/>
              </w:rPr>
              <w:t>A相下降沿</w:t>
            </w:r>
          </w:p>
        </w:tc>
        <w:tc>
          <w:tcPr>
            <w:tcW w:w="2505" w:type="pct"/>
            <w:vAlign w:val="center"/>
          </w:tcPr>
          <w:p w14:paraId="671F931B" w14:textId="77777777" w:rsidR="001C2CF5" w:rsidRPr="000A5620" w:rsidRDefault="001C2CF5" w:rsidP="003C7DE4">
            <w:pPr>
              <w:jc w:val="center"/>
              <w:rPr>
                <w:rFonts w:ascii="宋体" w:hAnsi="宋体"/>
                <w:sz w:val="21"/>
                <w:szCs w:val="21"/>
              </w:rPr>
            </w:pPr>
            <w:r w:rsidRPr="000A5620">
              <w:rPr>
                <w:rFonts w:ascii="宋体" w:hAnsi="宋体"/>
                <w:sz w:val="21"/>
                <w:szCs w:val="21"/>
              </w:rPr>
              <w:t>B相高电平</w:t>
            </w:r>
          </w:p>
        </w:tc>
      </w:tr>
      <w:tr w:rsidR="001C2CF5" w:rsidRPr="000A5620" w14:paraId="42A2686E" w14:textId="77777777" w:rsidTr="003C7DE4">
        <w:trPr>
          <w:trHeight w:val="395"/>
          <w:jc w:val="center"/>
        </w:trPr>
        <w:tc>
          <w:tcPr>
            <w:tcW w:w="2495" w:type="pct"/>
            <w:vAlign w:val="center"/>
          </w:tcPr>
          <w:p w14:paraId="6758E54F" w14:textId="77777777" w:rsidR="001C2CF5" w:rsidRPr="000A5620" w:rsidRDefault="001C2CF5" w:rsidP="003C7DE4">
            <w:pPr>
              <w:jc w:val="center"/>
              <w:rPr>
                <w:rFonts w:ascii="宋体" w:hAnsi="宋体"/>
                <w:sz w:val="21"/>
                <w:szCs w:val="21"/>
              </w:rPr>
            </w:pPr>
            <w:r w:rsidRPr="000A5620">
              <w:rPr>
                <w:rFonts w:ascii="宋体" w:hAnsi="宋体"/>
                <w:sz w:val="21"/>
                <w:szCs w:val="21"/>
              </w:rPr>
              <w:t>B相上升沿</w:t>
            </w:r>
          </w:p>
        </w:tc>
        <w:tc>
          <w:tcPr>
            <w:tcW w:w="2505" w:type="pct"/>
            <w:vAlign w:val="center"/>
          </w:tcPr>
          <w:p w14:paraId="5861FFE2" w14:textId="77777777" w:rsidR="001C2CF5" w:rsidRPr="000A5620" w:rsidRDefault="001C2CF5" w:rsidP="003C7DE4">
            <w:pPr>
              <w:jc w:val="center"/>
              <w:rPr>
                <w:rFonts w:ascii="宋体" w:hAnsi="宋体"/>
                <w:sz w:val="21"/>
                <w:szCs w:val="21"/>
              </w:rPr>
            </w:pPr>
            <w:r w:rsidRPr="000A5620">
              <w:rPr>
                <w:rFonts w:ascii="宋体" w:hAnsi="宋体"/>
                <w:sz w:val="21"/>
                <w:szCs w:val="21"/>
              </w:rPr>
              <w:t>A相高电平</w:t>
            </w:r>
          </w:p>
        </w:tc>
      </w:tr>
      <w:tr w:rsidR="001C2CF5" w:rsidRPr="000A5620" w14:paraId="0CB0AEE2" w14:textId="77777777" w:rsidTr="003C7DE4">
        <w:trPr>
          <w:trHeight w:val="395"/>
          <w:jc w:val="center"/>
        </w:trPr>
        <w:tc>
          <w:tcPr>
            <w:tcW w:w="2495" w:type="pct"/>
            <w:vAlign w:val="center"/>
          </w:tcPr>
          <w:p w14:paraId="6B8D09F1" w14:textId="77777777" w:rsidR="001C2CF5" w:rsidRPr="000A5620" w:rsidRDefault="001C2CF5" w:rsidP="003C7DE4">
            <w:pPr>
              <w:jc w:val="center"/>
              <w:rPr>
                <w:rFonts w:ascii="宋体" w:hAnsi="宋体"/>
                <w:sz w:val="21"/>
                <w:szCs w:val="21"/>
              </w:rPr>
            </w:pPr>
            <w:r w:rsidRPr="000A5620">
              <w:rPr>
                <w:rFonts w:ascii="宋体" w:hAnsi="宋体"/>
                <w:sz w:val="21"/>
                <w:szCs w:val="21"/>
              </w:rPr>
              <w:t>B相下降沿</w:t>
            </w:r>
          </w:p>
        </w:tc>
        <w:tc>
          <w:tcPr>
            <w:tcW w:w="2505" w:type="pct"/>
            <w:vAlign w:val="center"/>
          </w:tcPr>
          <w:p w14:paraId="1CC3556B" w14:textId="77777777" w:rsidR="001C2CF5" w:rsidRPr="000A5620" w:rsidRDefault="001C2CF5" w:rsidP="003C7DE4">
            <w:pPr>
              <w:jc w:val="center"/>
              <w:rPr>
                <w:rFonts w:ascii="宋体" w:hAnsi="宋体"/>
                <w:sz w:val="21"/>
                <w:szCs w:val="21"/>
              </w:rPr>
            </w:pPr>
            <w:r w:rsidRPr="000A5620">
              <w:rPr>
                <w:rFonts w:ascii="宋体" w:hAnsi="宋体"/>
                <w:sz w:val="21"/>
                <w:szCs w:val="21"/>
              </w:rPr>
              <w:t>A相低电平</w:t>
            </w:r>
          </w:p>
        </w:tc>
      </w:tr>
    </w:tbl>
    <w:p w14:paraId="7131D2BD" w14:textId="77777777" w:rsidR="001C2CF5" w:rsidRDefault="001C2CF5" w:rsidP="001C2CF5">
      <w:pPr>
        <w:ind w:firstLineChars="200" w:firstLine="480"/>
      </w:pPr>
    </w:p>
    <w:p w14:paraId="70AA25DC" w14:textId="5F15C5DA" w:rsidR="001C2CF5" w:rsidRPr="003C7DE4" w:rsidRDefault="001C2CF5" w:rsidP="003C7DE4">
      <w:pPr>
        <w:ind w:firstLineChars="200" w:firstLine="480"/>
        <w:jc w:val="center"/>
        <w:rPr>
          <w:rFonts w:hint="eastAsia"/>
        </w:rPr>
      </w:pPr>
      <w:r>
        <w:rPr>
          <w:noProof/>
        </w:rPr>
        <w:drawing>
          <wp:inline distT="0" distB="0" distL="0" distR="0" wp14:anchorId="62B09778" wp14:editId="3ECDDF88">
            <wp:extent cx="4452233" cy="1092200"/>
            <wp:effectExtent l="0" t="0" r="5715" b="0"/>
            <wp:docPr id="1063806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6131" name="图片 1063806131"/>
                    <pic:cNvPicPr/>
                  </pic:nvPicPr>
                  <pic:blipFill>
                    <a:blip r:embed="rId21"/>
                    <a:stretch>
                      <a:fillRect/>
                    </a:stretch>
                  </pic:blipFill>
                  <pic:spPr>
                    <a:xfrm>
                      <a:off x="0" y="0"/>
                      <a:ext cx="4487938" cy="1100959"/>
                    </a:xfrm>
                    <a:prstGeom prst="rect">
                      <a:avLst/>
                    </a:prstGeom>
                  </pic:spPr>
                </pic:pic>
              </a:graphicData>
            </a:graphic>
          </wp:inline>
        </w:drawing>
      </w:r>
    </w:p>
    <w:p w14:paraId="4A7B4F93" w14:textId="7FB02A72" w:rsidR="001C2CF5" w:rsidRPr="000A5620" w:rsidRDefault="001C2CF5" w:rsidP="001C2CF5">
      <w:pPr>
        <w:jc w:val="center"/>
        <w:rPr>
          <w:rFonts w:ascii="宋体" w:hAnsi="宋体"/>
          <w:sz w:val="21"/>
          <w:szCs w:val="21"/>
        </w:rPr>
      </w:pPr>
      <w:r w:rsidRPr="000A5620">
        <w:rPr>
          <w:rFonts w:ascii="宋体" w:hAnsi="宋体"/>
          <w:sz w:val="21"/>
          <w:szCs w:val="21"/>
        </w:rPr>
        <w:t>图</w:t>
      </w:r>
      <w:r w:rsidR="00A93E68" w:rsidRPr="000A5620">
        <w:rPr>
          <w:rFonts w:ascii="宋体" w:hAnsi="宋体"/>
          <w:sz w:val="21"/>
          <w:szCs w:val="21"/>
        </w:rPr>
        <w:t>2</w:t>
      </w:r>
      <w:r w:rsidRPr="000A5620">
        <w:rPr>
          <w:rFonts w:ascii="宋体" w:hAnsi="宋体"/>
          <w:sz w:val="21"/>
          <w:szCs w:val="21"/>
        </w:rPr>
        <w:t>.3  霍尔编码器反转</w:t>
      </w:r>
      <w:r w:rsidR="00E90B50" w:rsidRPr="000A5620">
        <w:rPr>
          <w:rFonts w:ascii="宋体" w:hAnsi="宋体"/>
          <w:sz w:val="21"/>
          <w:szCs w:val="21"/>
        </w:rPr>
        <w:t>时的</w:t>
      </w:r>
      <w:r w:rsidRPr="000A5620">
        <w:rPr>
          <w:rFonts w:ascii="宋体" w:hAnsi="宋体"/>
          <w:sz w:val="21"/>
          <w:szCs w:val="21"/>
        </w:rPr>
        <w:t>信号</w:t>
      </w:r>
      <w:r w:rsidR="00E90B50" w:rsidRPr="000A5620">
        <w:rPr>
          <w:rFonts w:ascii="宋体" w:hAnsi="宋体"/>
          <w:sz w:val="21"/>
          <w:szCs w:val="21"/>
        </w:rPr>
        <w:t>时序</w:t>
      </w:r>
    </w:p>
    <w:p w14:paraId="77A88E8B" w14:textId="77777777" w:rsidR="001C2CF5" w:rsidRPr="00853403" w:rsidRDefault="001C2CF5" w:rsidP="001C2CF5">
      <w:pPr>
        <w:ind w:firstLineChars="200" w:firstLine="480"/>
      </w:pPr>
    </w:p>
    <w:p w14:paraId="18716A07" w14:textId="7DDA95D0" w:rsidR="001C2CF5" w:rsidRDefault="001C2CF5" w:rsidP="001C2CF5">
      <w:pPr>
        <w:adjustRightInd w:val="0"/>
        <w:snapToGrid w:val="0"/>
        <w:spacing w:line="440" w:lineRule="exact"/>
        <w:ind w:firstLineChars="200" w:firstLine="480"/>
      </w:pPr>
      <w:r>
        <w:rPr>
          <w:rFonts w:hint="eastAsia"/>
        </w:rPr>
        <w:t>当编码器反向转动的时候，其</w:t>
      </w:r>
      <w:r>
        <w:rPr>
          <w:rFonts w:hint="eastAsia"/>
        </w:rPr>
        <w:t>A</w:t>
      </w:r>
      <w:r>
        <w:rPr>
          <w:rFonts w:hint="eastAsia"/>
        </w:rPr>
        <w:t>相信号和</w:t>
      </w:r>
      <w:r>
        <w:rPr>
          <w:rFonts w:hint="eastAsia"/>
        </w:rPr>
        <w:t>B</w:t>
      </w:r>
      <w:r>
        <w:rPr>
          <w:rFonts w:hint="eastAsia"/>
        </w:rPr>
        <w:t>相信号</w:t>
      </w:r>
      <w:r w:rsidRPr="00C7043F">
        <w:rPr>
          <w:rFonts w:hint="eastAsia"/>
        </w:rPr>
        <w:t>的时序图如图</w:t>
      </w:r>
      <w:r w:rsidR="00A93E68">
        <w:rPr>
          <w:rFonts w:hint="eastAsia"/>
        </w:rPr>
        <w:t>2</w:t>
      </w:r>
      <w:r w:rsidRPr="00C7043F">
        <w:rPr>
          <w:rFonts w:hint="eastAsia"/>
        </w:rPr>
        <w:t>.3</w:t>
      </w:r>
      <w:r w:rsidRPr="00C7043F">
        <w:rPr>
          <w:rFonts w:hint="eastAsia"/>
        </w:rPr>
        <w:t>所示，</w:t>
      </w:r>
      <w:r>
        <w:rPr>
          <w:rFonts w:hint="eastAsia"/>
        </w:rPr>
        <w:t>通过分析可以发现当</w:t>
      </w:r>
      <w:r>
        <w:rPr>
          <w:rFonts w:hint="eastAsia"/>
        </w:rPr>
        <w:t>A</w:t>
      </w:r>
      <w:r>
        <w:rPr>
          <w:rFonts w:hint="eastAsia"/>
        </w:rPr>
        <w:t>相脉冲信号</w:t>
      </w:r>
      <w:r w:rsidR="00E90B50">
        <w:rPr>
          <w:rFonts w:hint="eastAsia"/>
          <w:color w:val="000818"/>
          <w:shd w:val="clear" w:color="auto" w:fill="FFFFFF"/>
        </w:rPr>
        <w:t>处在</w:t>
      </w:r>
      <w:r>
        <w:rPr>
          <w:rFonts w:hint="eastAsia"/>
        </w:rPr>
        <w:t>上升沿的时候，</w:t>
      </w:r>
      <w:r>
        <w:rPr>
          <w:rFonts w:hint="eastAsia"/>
        </w:rPr>
        <w:t>B</w:t>
      </w:r>
      <w:r>
        <w:rPr>
          <w:rFonts w:hint="eastAsia"/>
        </w:rPr>
        <w:t>相脉冲信号</w:t>
      </w:r>
      <w:r w:rsidR="00E90B50">
        <w:rPr>
          <w:rFonts w:hint="eastAsia"/>
          <w:color w:val="000818"/>
          <w:shd w:val="clear" w:color="auto" w:fill="FFFFFF"/>
        </w:rPr>
        <w:t>处在</w:t>
      </w:r>
      <w:r>
        <w:rPr>
          <w:rFonts w:hint="eastAsia"/>
        </w:rPr>
        <w:t>低电平；当</w:t>
      </w:r>
      <w:r>
        <w:rPr>
          <w:rFonts w:hint="eastAsia"/>
        </w:rPr>
        <w:t>A</w:t>
      </w:r>
      <w:r>
        <w:rPr>
          <w:rFonts w:hint="eastAsia"/>
        </w:rPr>
        <w:t>相脉冲信号</w:t>
      </w:r>
      <w:r w:rsidR="00E90B50">
        <w:rPr>
          <w:rFonts w:hint="eastAsia"/>
          <w:color w:val="000818"/>
          <w:shd w:val="clear" w:color="auto" w:fill="FFFFFF"/>
        </w:rPr>
        <w:t>处在</w:t>
      </w:r>
      <w:r>
        <w:rPr>
          <w:rFonts w:hint="eastAsia"/>
        </w:rPr>
        <w:t>下降沿的时候，</w:t>
      </w:r>
      <w:r>
        <w:rPr>
          <w:rFonts w:hint="eastAsia"/>
        </w:rPr>
        <w:t>B</w:t>
      </w:r>
      <w:r>
        <w:rPr>
          <w:rFonts w:hint="eastAsia"/>
        </w:rPr>
        <w:t>相脉冲信号</w:t>
      </w:r>
      <w:r w:rsidR="00E90B50">
        <w:rPr>
          <w:rFonts w:hint="eastAsia"/>
          <w:color w:val="000818"/>
          <w:shd w:val="clear" w:color="auto" w:fill="FFFFFF"/>
        </w:rPr>
        <w:t>处在</w:t>
      </w:r>
      <w:r>
        <w:rPr>
          <w:rFonts w:hint="eastAsia"/>
        </w:rPr>
        <w:t>高电平；当</w:t>
      </w:r>
      <w:r>
        <w:rPr>
          <w:rFonts w:hint="eastAsia"/>
        </w:rPr>
        <w:t>B</w:t>
      </w:r>
      <w:r>
        <w:rPr>
          <w:rFonts w:hint="eastAsia"/>
        </w:rPr>
        <w:t>相脉冲信号</w:t>
      </w:r>
      <w:r w:rsidR="00E90B50">
        <w:rPr>
          <w:rFonts w:hint="eastAsia"/>
          <w:color w:val="000818"/>
          <w:shd w:val="clear" w:color="auto" w:fill="FFFFFF"/>
        </w:rPr>
        <w:t>处在</w:t>
      </w:r>
      <w:r>
        <w:rPr>
          <w:rFonts w:hint="eastAsia"/>
        </w:rPr>
        <w:t>上升沿的时候，</w:t>
      </w:r>
      <w:r>
        <w:rPr>
          <w:rFonts w:hint="eastAsia"/>
        </w:rPr>
        <w:t>A</w:t>
      </w:r>
      <w:r>
        <w:rPr>
          <w:rFonts w:hint="eastAsia"/>
        </w:rPr>
        <w:t>相脉冲信号</w:t>
      </w:r>
      <w:r w:rsidR="00E90B50">
        <w:rPr>
          <w:rFonts w:hint="eastAsia"/>
          <w:color w:val="000818"/>
          <w:shd w:val="clear" w:color="auto" w:fill="FFFFFF"/>
        </w:rPr>
        <w:t>处在</w:t>
      </w:r>
      <w:r>
        <w:rPr>
          <w:rFonts w:hint="eastAsia"/>
        </w:rPr>
        <w:t>高电平；当</w:t>
      </w:r>
      <w:r>
        <w:rPr>
          <w:rFonts w:hint="eastAsia"/>
        </w:rPr>
        <w:t>B</w:t>
      </w:r>
      <w:r>
        <w:rPr>
          <w:rFonts w:hint="eastAsia"/>
        </w:rPr>
        <w:t>相脉冲信号</w:t>
      </w:r>
      <w:r w:rsidR="00E90B50">
        <w:rPr>
          <w:rFonts w:hint="eastAsia"/>
          <w:color w:val="000818"/>
          <w:shd w:val="clear" w:color="auto" w:fill="FFFFFF"/>
        </w:rPr>
        <w:t>处在</w:t>
      </w:r>
      <w:r>
        <w:rPr>
          <w:rFonts w:hint="eastAsia"/>
        </w:rPr>
        <w:t>下降沿的时候，</w:t>
      </w:r>
      <w:r>
        <w:rPr>
          <w:rFonts w:hint="eastAsia"/>
        </w:rPr>
        <w:t>A</w:t>
      </w:r>
      <w:r>
        <w:rPr>
          <w:rFonts w:hint="eastAsia"/>
        </w:rPr>
        <w:t>相脉冲信号</w:t>
      </w:r>
      <w:r w:rsidR="00E90B50">
        <w:rPr>
          <w:rFonts w:hint="eastAsia"/>
          <w:color w:val="000818"/>
          <w:shd w:val="clear" w:color="auto" w:fill="FFFFFF"/>
        </w:rPr>
        <w:t>处在</w:t>
      </w:r>
      <w:r>
        <w:rPr>
          <w:rFonts w:hint="eastAsia"/>
        </w:rPr>
        <w:t>低电平。其</w:t>
      </w:r>
      <w:r w:rsidRPr="00C7043F">
        <w:rPr>
          <w:rFonts w:hint="eastAsia"/>
        </w:rPr>
        <w:t>对照关系如表</w:t>
      </w:r>
      <w:r w:rsidR="00A93E68">
        <w:rPr>
          <w:rFonts w:hint="eastAsia"/>
        </w:rPr>
        <w:t>2</w:t>
      </w:r>
      <w:r w:rsidRPr="00C7043F">
        <w:rPr>
          <w:rFonts w:hint="eastAsia"/>
        </w:rPr>
        <w:t>.2</w:t>
      </w:r>
      <w:r w:rsidRPr="00C7043F">
        <w:rPr>
          <w:rFonts w:hint="eastAsia"/>
        </w:rPr>
        <w:t>所示：</w:t>
      </w:r>
    </w:p>
    <w:p w14:paraId="51FD4803" w14:textId="50ACE04D" w:rsidR="001C2CF5" w:rsidRPr="000A5620" w:rsidRDefault="001C2CF5" w:rsidP="001C2CF5">
      <w:pPr>
        <w:pStyle w:val="a3"/>
        <w:ind w:firstLineChars="0" w:firstLine="0"/>
        <w:rPr>
          <w:rFonts w:ascii="宋体" w:hAnsi="宋体"/>
          <w:lang w:eastAsia="zh-CN"/>
        </w:rPr>
      </w:pPr>
      <w:r w:rsidRPr="000A5620">
        <w:rPr>
          <w:rFonts w:ascii="宋体" w:hAnsi="宋体"/>
          <w:lang w:eastAsia="zh-CN"/>
        </w:rPr>
        <w:t>表</w:t>
      </w:r>
      <w:r w:rsidR="001A7067" w:rsidRPr="000A5620">
        <w:rPr>
          <w:rFonts w:ascii="宋体" w:hAnsi="宋体"/>
          <w:lang w:eastAsia="zh-CN"/>
        </w:rPr>
        <w:t>2</w:t>
      </w:r>
      <w:r w:rsidRPr="000A5620">
        <w:rPr>
          <w:rFonts w:ascii="宋体" w:hAnsi="宋体"/>
          <w:lang w:eastAsia="zh-CN"/>
        </w:rPr>
        <w:t>.2  编码器反转捕获相与另一相的关系</w:t>
      </w:r>
    </w:p>
    <w:tbl>
      <w:tblPr>
        <w:tblStyle w:val="31"/>
        <w:tblW w:w="3942" w:type="dxa"/>
        <w:jc w:val="center"/>
        <w:tblLook w:val="04A0" w:firstRow="1" w:lastRow="0" w:firstColumn="1" w:lastColumn="0" w:noHBand="0" w:noVBand="1"/>
      </w:tblPr>
      <w:tblGrid>
        <w:gridCol w:w="1930"/>
        <w:gridCol w:w="2012"/>
      </w:tblGrid>
      <w:tr w:rsidR="001C2CF5" w:rsidRPr="000A5620" w14:paraId="79AB7DFE" w14:textId="77777777" w:rsidTr="003C7DE4">
        <w:trPr>
          <w:cnfStyle w:val="100000000000" w:firstRow="1" w:lastRow="0" w:firstColumn="0" w:lastColumn="0" w:oddVBand="0" w:evenVBand="0" w:oddHBand="0" w:evenHBand="0" w:firstRowFirstColumn="0" w:firstRowLastColumn="0" w:lastRowFirstColumn="0" w:lastRowLastColumn="0"/>
          <w:trHeight w:val="408"/>
          <w:jc w:val="center"/>
        </w:trPr>
        <w:tc>
          <w:tcPr>
            <w:tcW w:w="0" w:type="auto"/>
            <w:vAlign w:val="center"/>
          </w:tcPr>
          <w:p w14:paraId="7CC08124" w14:textId="77777777" w:rsidR="001C2CF5" w:rsidRPr="000A5620" w:rsidRDefault="001C2CF5" w:rsidP="003C7DE4">
            <w:pPr>
              <w:pStyle w:val="a3"/>
              <w:ind w:firstLineChars="0" w:firstLine="0"/>
              <w:rPr>
                <w:rFonts w:ascii="宋体" w:hAnsi="宋体"/>
                <w:lang w:eastAsia="zh-CN"/>
              </w:rPr>
            </w:pPr>
            <w:r w:rsidRPr="000A5620">
              <w:rPr>
                <w:rFonts w:ascii="宋体" w:hAnsi="宋体" w:hint="eastAsia"/>
                <w:lang w:eastAsia="zh-CN"/>
              </w:rPr>
              <w:t>边沿</w:t>
            </w:r>
          </w:p>
        </w:tc>
        <w:tc>
          <w:tcPr>
            <w:tcW w:w="0" w:type="auto"/>
            <w:vAlign w:val="center"/>
          </w:tcPr>
          <w:p w14:paraId="00272B0F" w14:textId="77777777" w:rsidR="001C2CF5" w:rsidRPr="000A5620" w:rsidRDefault="001C2CF5" w:rsidP="003C7DE4">
            <w:pPr>
              <w:pStyle w:val="a3"/>
              <w:ind w:firstLineChars="0" w:firstLine="0"/>
              <w:rPr>
                <w:rFonts w:ascii="宋体" w:hAnsi="宋体"/>
                <w:lang w:eastAsia="zh-CN"/>
              </w:rPr>
            </w:pPr>
            <w:r w:rsidRPr="000A5620">
              <w:rPr>
                <w:rFonts w:ascii="宋体" w:hAnsi="宋体" w:hint="eastAsia"/>
                <w:lang w:eastAsia="zh-CN"/>
              </w:rPr>
              <w:t>另一相状态</w:t>
            </w:r>
          </w:p>
        </w:tc>
      </w:tr>
      <w:tr w:rsidR="001C2CF5" w:rsidRPr="000A5620" w14:paraId="37BBCE77" w14:textId="77777777" w:rsidTr="003C7DE4">
        <w:trPr>
          <w:trHeight w:val="393"/>
          <w:jc w:val="center"/>
        </w:trPr>
        <w:tc>
          <w:tcPr>
            <w:tcW w:w="0" w:type="auto"/>
            <w:vAlign w:val="center"/>
          </w:tcPr>
          <w:p w14:paraId="430D652C" w14:textId="77777777" w:rsidR="001C2CF5" w:rsidRPr="000A5620" w:rsidRDefault="001C2CF5" w:rsidP="003C7DE4">
            <w:pPr>
              <w:pStyle w:val="a3"/>
              <w:ind w:firstLineChars="0" w:firstLine="0"/>
              <w:rPr>
                <w:rFonts w:ascii="宋体" w:hAnsi="宋体"/>
                <w:lang w:eastAsia="zh-CN"/>
              </w:rPr>
            </w:pPr>
            <w:r w:rsidRPr="000A5620">
              <w:rPr>
                <w:rFonts w:ascii="宋体" w:hAnsi="宋体" w:hint="eastAsia"/>
                <w:lang w:eastAsia="zh-CN"/>
              </w:rPr>
              <w:t>A相上升沿</w:t>
            </w:r>
          </w:p>
        </w:tc>
        <w:tc>
          <w:tcPr>
            <w:tcW w:w="0" w:type="auto"/>
            <w:vAlign w:val="center"/>
          </w:tcPr>
          <w:p w14:paraId="73EF206C" w14:textId="77777777" w:rsidR="001C2CF5" w:rsidRPr="000A5620" w:rsidRDefault="001C2CF5" w:rsidP="003C7DE4">
            <w:pPr>
              <w:pStyle w:val="a3"/>
              <w:ind w:firstLineChars="0" w:firstLine="0"/>
              <w:rPr>
                <w:rFonts w:ascii="宋体" w:hAnsi="宋体"/>
                <w:lang w:eastAsia="zh-CN"/>
              </w:rPr>
            </w:pPr>
            <w:r w:rsidRPr="000A5620">
              <w:rPr>
                <w:rFonts w:ascii="宋体" w:hAnsi="宋体" w:hint="eastAsia"/>
                <w:lang w:eastAsia="zh-CN"/>
              </w:rPr>
              <w:t>B相高电平</w:t>
            </w:r>
          </w:p>
        </w:tc>
      </w:tr>
      <w:tr w:rsidR="001C2CF5" w:rsidRPr="000A5620" w14:paraId="11E489F0" w14:textId="77777777" w:rsidTr="003C7DE4">
        <w:trPr>
          <w:trHeight w:val="408"/>
          <w:jc w:val="center"/>
        </w:trPr>
        <w:tc>
          <w:tcPr>
            <w:tcW w:w="0" w:type="auto"/>
            <w:vAlign w:val="center"/>
          </w:tcPr>
          <w:p w14:paraId="3AEC6F31" w14:textId="77777777" w:rsidR="001C2CF5" w:rsidRPr="000A5620" w:rsidRDefault="001C2CF5" w:rsidP="003C7DE4">
            <w:pPr>
              <w:pStyle w:val="a3"/>
              <w:ind w:firstLineChars="0" w:firstLine="0"/>
              <w:rPr>
                <w:rFonts w:ascii="宋体" w:hAnsi="宋体"/>
                <w:lang w:eastAsia="zh-CN"/>
              </w:rPr>
            </w:pPr>
            <w:r w:rsidRPr="000A5620">
              <w:rPr>
                <w:rFonts w:ascii="宋体" w:hAnsi="宋体" w:hint="eastAsia"/>
                <w:lang w:eastAsia="zh-CN"/>
              </w:rPr>
              <w:t>A相下降沿</w:t>
            </w:r>
          </w:p>
        </w:tc>
        <w:tc>
          <w:tcPr>
            <w:tcW w:w="0" w:type="auto"/>
            <w:vAlign w:val="center"/>
          </w:tcPr>
          <w:p w14:paraId="1B727AFA" w14:textId="77777777" w:rsidR="001C2CF5" w:rsidRPr="000A5620" w:rsidRDefault="001C2CF5" w:rsidP="003C7DE4">
            <w:pPr>
              <w:pStyle w:val="a3"/>
              <w:ind w:firstLineChars="0" w:firstLine="0"/>
              <w:rPr>
                <w:rFonts w:ascii="宋体" w:hAnsi="宋体"/>
                <w:lang w:eastAsia="zh-CN"/>
              </w:rPr>
            </w:pPr>
            <w:r w:rsidRPr="000A5620">
              <w:rPr>
                <w:rFonts w:ascii="宋体" w:hAnsi="宋体" w:hint="eastAsia"/>
                <w:lang w:eastAsia="zh-CN"/>
              </w:rPr>
              <w:t>B相低电平</w:t>
            </w:r>
          </w:p>
        </w:tc>
      </w:tr>
      <w:tr w:rsidR="001C2CF5" w:rsidRPr="000A5620" w14:paraId="0BA40DFE" w14:textId="77777777" w:rsidTr="003C7DE4">
        <w:trPr>
          <w:trHeight w:val="408"/>
          <w:jc w:val="center"/>
        </w:trPr>
        <w:tc>
          <w:tcPr>
            <w:tcW w:w="0" w:type="auto"/>
            <w:vAlign w:val="center"/>
          </w:tcPr>
          <w:p w14:paraId="078C69BF" w14:textId="77777777" w:rsidR="001C2CF5" w:rsidRPr="000A5620" w:rsidRDefault="001C2CF5" w:rsidP="003C7DE4">
            <w:pPr>
              <w:pStyle w:val="a3"/>
              <w:ind w:firstLineChars="0" w:firstLine="0"/>
              <w:rPr>
                <w:rFonts w:ascii="宋体" w:hAnsi="宋体"/>
                <w:lang w:eastAsia="zh-CN"/>
              </w:rPr>
            </w:pPr>
            <w:r w:rsidRPr="000A5620">
              <w:rPr>
                <w:rFonts w:ascii="宋体" w:hAnsi="宋体" w:hint="eastAsia"/>
                <w:lang w:eastAsia="zh-CN"/>
              </w:rPr>
              <w:t>B相上升沿</w:t>
            </w:r>
          </w:p>
        </w:tc>
        <w:tc>
          <w:tcPr>
            <w:tcW w:w="0" w:type="auto"/>
            <w:vAlign w:val="center"/>
          </w:tcPr>
          <w:p w14:paraId="30C188A6" w14:textId="77777777" w:rsidR="001C2CF5" w:rsidRPr="000A5620" w:rsidRDefault="001C2CF5" w:rsidP="003C7DE4">
            <w:pPr>
              <w:pStyle w:val="a3"/>
              <w:ind w:firstLineChars="0" w:firstLine="0"/>
              <w:rPr>
                <w:rFonts w:ascii="宋体" w:hAnsi="宋体"/>
                <w:lang w:eastAsia="zh-CN"/>
              </w:rPr>
            </w:pPr>
            <w:r w:rsidRPr="000A5620">
              <w:rPr>
                <w:rFonts w:ascii="宋体" w:hAnsi="宋体" w:hint="eastAsia"/>
                <w:lang w:eastAsia="zh-CN"/>
              </w:rPr>
              <w:t>A相低电平</w:t>
            </w:r>
          </w:p>
        </w:tc>
      </w:tr>
      <w:tr w:rsidR="001C2CF5" w:rsidRPr="000A5620" w14:paraId="345D87C8" w14:textId="77777777" w:rsidTr="003C7DE4">
        <w:trPr>
          <w:trHeight w:val="393"/>
          <w:jc w:val="center"/>
        </w:trPr>
        <w:tc>
          <w:tcPr>
            <w:tcW w:w="0" w:type="auto"/>
            <w:vAlign w:val="center"/>
          </w:tcPr>
          <w:p w14:paraId="2FB979E7" w14:textId="77777777" w:rsidR="001C2CF5" w:rsidRPr="000A5620" w:rsidRDefault="001C2CF5" w:rsidP="003C7DE4">
            <w:pPr>
              <w:pStyle w:val="a3"/>
              <w:ind w:firstLineChars="0" w:firstLine="0"/>
              <w:rPr>
                <w:rFonts w:ascii="宋体" w:hAnsi="宋体"/>
                <w:lang w:eastAsia="zh-CN"/>
              </w:rPr>
            </w:pPr>
            <w:r w:rsidRPr="000A5620">
              <w:rPr>
                <w:rFonts w:ascii="宋体" w:hAnsi="宋体" w:hint="eastAsia"/>
                <w:lang w:eastAsia="zh-CN"/>
              </w:rPr>
              <w:t>B相下降沿</w:t>
            </w:r>
          </w:p>
        </w:tc>
        <w:tc>
          <w:tcPr>
            <w:tcW w:w="0" w:type="auto"/>
            <w:vAlign w:val="center"/>
          </w:tcPr>
          <w:p w14:paraId="79866855" w14:textId="77777777" w:rsidR="001C2CF5" w:rsidRPr="000A5620" w:rsidRDefault="001C2CF5" w:rsidP="003C7DE4">
            <w:pPr>
              <w:pStyle w:val="a3"/>
              <w:ind w:firstLineChars="0" w:firstLine="0"/>
              <w:rPr>
                <w:rFonts w:ascii="宋体" w:hAnsi="宋体"/>
                <w:lang w:eastAsia="zh-CN"/>
              </w:rPr>
            </w:pPr>
            <w:r w:rsidRPr="000A5620">
              <w:rPr>
                <w:rFonts w:ascii="宋体" w:hAnsi="宋体" w:hint="eastAsia"/>
                <w:lang w:eastAsia="zh-CN"/>
              </w:rPr>
              <w:t>A相高电平</w:t>
            </w:r>
          </w:p>
        </w:tc>
      </w:tr>
    </w:tbl>
    <w:p w14:paraId="032EC3B9" w14:textId="77777777" w:rsidR="001C2CF5" w:rsidRDefault="001C2CF5" w:rsidP="001C2CF5">
      <w:pPr>
        <w:spacing w:line="440" w:lineRule="exact"/>
      </w:pPr>
    </w:p>
    <w:p w14:paraId="34174F4C" w14:textId="77777777" w:rsidR="001C2CF5" w:rsidRDefault="001C2CF5" w:rsidP="001C2CF5">
      <w:pPr>
        <w:adjustRightInd w:val="0"/>
        <w:snapToGrid w:val="0"/>
        <w:spacing w:line="440" w:lineRule="exact"/>
        <w:ind w:firstLineChars="200" w:firstLine="480"/>
      </w:pPr>
      <w:r>
        <w:rPr>
          <w:rFonts w:hint="eastAsia"/>
        </w:rPr>
        <w:t>由此可知，主控模块</w:t>
      </w:r>
      <w:r w:rsidRPr="002F3A2B">
        <w:rPr>
          <w:rFonts w:hint="eastAsia"/>
        </w:rPr>
        <w:t>通过读取</w:t>
      </w:r>
      <w:r w:rsidRPr="00506FFE">
        <w:rPr>
          <w:rFonts w:hint="eastAsia"/>
        </w:rPr>
        <w:t>霍尔编码器</w:t>
      </w:r>
      <w:r w:rsidRPr="002F3A2B">
        <w:rPr>
          <w:rFonts w:hint="eastAsia"/>
        </w:rPr>
        <w:t>反馈信号的个数</w:t>
      </w:r>
      <w:r>
        <w:rPr>
          <w:rFonts w:hint="eastAsia"/>
        </w:rPr>
        <w:t>以及对比</w:t>
      </w:r>
      <w:r>
        <w:rPr>
          <w:rFonts w:hint="eastAsia"/>
        </w:rPr>
        <w:t>A</w:t>
      </w:r>
      <w:r>
        <w:rPr>
          <w:rFonts w:hint="eastAsia"/>
        </w:rPr>
        <w:t>相、</w:t>
      </w:r>
      <w:r>
        <w:rPr>
          <w:rFonts w:hint="eastAsia"/>
        </w:rPr>
        <w:t>B</w:t>
      </w:r>
      <w:r>
        <w:rPr>
          <w:rFonts w:hint="eastAsia"/>
        </w:rPr>
        <w:t>相反馈信号电平值的相对关系，</w:t>
      </w:r>
      <w:r w:rsidRPr="002F3A2B">
        <w:rPr>
          <w:rFonts w:hint="eastAsia"/>
        </w:rPr>
        <w:t>即可</w:t>
      </w:r>
      <w:r>
        <w:rPr>
          <w:rFonts w:hint="eastAsia"/>
        </w:rPr>
        <w:t>得到</w:t>
      </w:r>
      <w:r w:rsidRPr="002F3A2B">
        <w:rPr>
          <w:rFonts w:hint="eastAsia"/>
        </w:rPr>
        <w:t>对应</w:t>
      </w:r>
      <w:r>
        <w:rPr>
          <w:rFonts w:hint="eastAsia"/>
        </w:rPr>
        <w:t>电机</w:t>
      </w:r>
      <w:r w:rsidRPr="002F3A2B">
        <w:rPr>
          <w:rFonts w:hint="eastAsia"/>
        </w:rPr>
        <w:t>的</w:t>
      </w:r>
      <w:r>
        <w:rPr>
          <w:rFonts w:hint="eastAsia"/>
        </w:rPr>
        <w:t>转动方向以及</w:t>
      </w:r>
      <w:r w:rsidRPr="002F3A2B">
        <w:rPr>
          <w:rFonts w:hint="eastAsia"/>
        </w:rPr>
        <w:t>转速，从而实现对小车运动的精准控制。</w:t>
      </w:r>
    </w:p>
    <w:p w14:paraId="7D49EE33" w14:textId="1E0CC334" w:rsidR="001C2CF5" w:rsidRDefault="00A93E68" w:rsidP="001C2CF5">
      <w:pPr>
        <w:pStyle w:val="3"/>
        <w:spacing w:before="120"/>
        <w:jc w:val="left"/>
      </w:pPr>
      <w:bookmarkStart w:id="32" w:name="_Toc167210692"/>
      <w:r>
        <w:rPr>
          <w:rFonts w:hint="eastAsia"/>
        </w:rPr>
        <w:lastRenderedPageBreak/>
        <w:t>2</w:t>
      </w:r>
      <w:r w:rsidR="001C2CF5">
        <w:rPr>
          <w:rFonts w:hint="eastAsia"/>
        </w:rPr>
        <w:t>.1.2  编码器脉冲采集原理</w:t>
      </w:r>
      <w:bookmarkEnd w:id="32"/>
    </w:p>
    <w:p w14:paraId="18441856" w14:textId="77777777" w:rsidR="001C2CF5" w:rsidRPr="00C7043F" w:rsidRDefault="001C2CF5" w:rsidP="001C2CF5">
      <w:pPr>
        <w:adjustRightInd w:val="0"/>
        <w:snapToGrid w:val="0"/>
        <w:spacing w:line="440" w:lineRule="exact"/>
        <w:ind w:firstLineChars="200" w:firstLine="480"/>
      </w:pPr>
      <w:r w:rsidRPr="00C7043F">
        <w:t>采集编码器脉冲数量通常有两种方式，一种是通过软件技术直接使用外部中断来对进行采集，另外一种则是通过定时器的编码器模式。定时器的编码器模式只能通过每个定时器的通道</w:t>
      </w:r>
      <w:r w:rsidRPr="00C7043F">
        <w:t>1</w:t>
      </w:r>
      <w:r w:rsidRPr="00C7043F">
        <w:t>和通道</w:t>
      </w:r>
      <w:r w:rsidRPr="00C7043F">
        <w:t>2</w:t>
      </w:r>
      <w:r w:rsidRPr="00C7043F">
        <w:t>实现，若需要采集四个编码器的数据，则需要用到四个引脚独立的定时器或者通过重映射来实现，这就浪费了太多的定时器资源。</w:t>
      </w:r>
    </w:p>
    <w:p w14:paraId="07664DD3" w14:textId="77777777" w:rsidR="001C2CF5" w:rsidRPr="00C7043F" w:rsidRDefault="001C2CF5" w:rsidP="001C2CF5">
      <w:pPr>
        <w:adjustRightInd w:val="0"/>
        <w:snapToGrid w:val="0"/>
        <w:spacing w:line="440" w:lineRule="exact"/>
        <w:ind w:firstLineChars="200" w:firstLine="480"/>
      </w:pPr>
      <w:r w:rsidRPr="00C7043F">
        <w:t>同时还有由于重映射只能映射到指定的引脚，重映射会导致引脚本来的功能失效，比如假若重映射的引脚有串口通信功能，那么将其映射为定时器通道之后，其串口通信功能就失效了，那么如果需要扩展串口通信模块，则可能会导致没有串口可以用来收发数据。因此智能配送小车系统采用外部中断模式来实现，只需要使用普通</w:t>
      </w:r>
      <w:r w:rsidRPr="00C7043F">
        <w:t>IO</w:t>
      </w:r>
      <w:r w:rsidRPr="00C7043F">
        <w:t>口即可，且具有其他外设功能的接口都可以作为普通</w:t>
      </w:r>
      <w:r w:rsidRPr="00C7043F">
        <w:t>IO</w:t>
      </w:r>
      <w:r w:rsidRPr="00C7043F">
        <w:t>口使用。因此在进行主控模块的引脚分配时，可以优先根据各引脚的功能满足其他模块的连接需求，最后再在剩下的引脚中选择合适的引脚来读取编码器数据，这样就大大降低了系统连接电路的规划难度，节省了整个系统开发的时间，同时也为后期系统的优化升级预留出相应的接口提供了便利。</w:t>
      </w:r>
    </w:p>
    <w:p w14:paraId="7AC43C10" w14:textId="55693AF9" w:rsidR="001C2CF5" w:rsidRDefault="001C2CF5" w:rsidP="001C2CF5">
      <w:pPr>
        <w:adjustRightInd w:val="0"/>
        <w:snapToGrid w:val="0"/>
        <w:spacing w:line="440" w:lineRule="exact"/>
        <w:ind w:firstLineChars="200" w:firstLine="480"/>
      </w:pPr>
      <w:r w:rsidRPr="00C7043F">
        <w:t>在使用外部中断进行脉冲计数时，为了提高测量的精度，本系统对</w:t>
      </w:r>
      <w:r w:rsidRPr="00C7043F">
        <w:t>AB</w:t>
      </w:r>
      <w:r w:rsidRPr="00C7043F">
        <w:t>相的上升沿和下降沿都进行了采集，所得到的脉冲数是实际值的</w:t>
      </w:r>
      <w:r w:rsidRPr="00C7043F">
        <w:t>4</w:t>
      </w:r>
      <w:r w:rsidRPr="00C7043F">
        <w:t>倍。在获取到编码器的脉冲数后，还需要设置一个定时器，定时读取编码器的脉冲值并对其计数值清零。通过上诉操作就得到了公式</w:t>
      </w:r>
      <w:r w:rsidR="00A93E68">
        <w:rPr>
          <w:rFonts w:hint="eastAsia"/>
        </w:rPr>
        <w:t>2</w:t>
      </w:r>
      <w:r w:rsidRPr="00C7043F">
        <w:t>.2</w:t>
      </w:r>
      <w:r w:rsidRPr="00C7043F">
        <w:t>中的</w:t>
      </w:r>
      <w:r w:rsidRPr="00C7043F">
        <w:t>M</w:t>
      </w:r>
      <w:r w:rsidRPr="00C7043F">
        <w:t>和</w:t>
      </w:r>
      <w:r w:rsidRPr="00C7043F">
        <w:t>T</w:t>
      </w:r>
      <w:r w:rsidRPr="00C7043F">
        <w:t>，再通过计算就可以得到小车的速度了。</w:t>
      </w:r>
    </w:p>
    <w:p w14:paraId="55413CA7" w14:textId="01085D1D" w:rsidR="001C2CF5" w:rsidRDefault="00A93E68" w:rsidP="001C2CF5">
      <w:pPr>
        <w:pStyle w:val="2"/>
        <w:adjustRightInd w:val="0"/>
        <w:snapToGrid w:val="0"/>
        <w:spacing w:before="120"/>
        <w:jc w:val="left"/>
      </w:pPr>
      <w:bookmarkStart w:id="33" w:name="_Toc167210693"/>
      <w:r>
        <w:rPr>
          <w:rFonts w:hint="eastAsia"/>
        </w:rPr>
        <w:t>2</w:t>
      </w:r>
      <w:r w:rsidR="001C2CF5">
        <w:rPr>
          <w:rFonts w:hint="eastAsia"/>
        </w:rPr>
        <w:t>.2  麦克纳姆轮方向控制</w:t>
      </w:r>
      <w:bookmarkEnd w:id="33"/>
    </w:p>
    <w:p w14:paraId="42C0C2D6" w14:textId="77777777" w:rsidR="001C2CF5" w:rsidRPr="00C7043F" w:rsidRDefault="001C2CF5" w:rsidP="001C2CF5">
      <w:pPr>
        <w:adjustRightInd w:val="0"/>
        <w:snapToGrid w:val="0"/>
        <w:spacing w:line="440" w:lineRule="exact"/>
        <w:ind w:firstLineChars="200" w:firstLine="480"/>
      </w:pPr>
      <w:r w:rsidRPr="00C7043F">
        <w:t>由于麦克纳姆轮其特殊的结构，因此其运动方向也和常规轮子不一样，以小车车头为正方向，约定轮子前进时的方向为电机正转，轮子后退时的方向为电机反转。那么</w:t>
      </w:r>
      <w:r w:rsidRPr="00C7043F">
        <w:t>A</w:t>
      </w:r>
      <w:r w:rsidRPr="00C7043F">
        <w:t>轮向前运动时同时向右运动，即斜向右前方运动，那么相反，</w:t>
      </w:r>
      <w:r w:rsidRPr="00C7043F">
        <w:t>A</w:t>
      </w:r>
      <w:r w:rsidRPr="00C7043F">
        <w:t>轮向后运动的同时会向左运动，即斜向左后方运动；相应</w:t>
      </w:r>
      <w:r w:rsidRPr="00C7043F">
        <w:t>B</w:t>
      </w:r>
      <w:r w:rsidRPr="00C7043F">
        <w:t>轮就可以斜向左前和右后方运动。</w:t>
      </w:r>
    </w:p>
    <w:p w14:paraId="1B6D3C5D" w14:textId="7B0535C6" w:rsidR="001C2CF5" w:rsidRDefault="001C2CF5" w:rsidP="003C7DE4">
      <w:pPr>
        <w:ind w:firstLineChars="200" w:firstLine="480"/>
        <w:jc w:val="center"/>
        <w:rPr>
          <w:rFonts w:hint="eastAsia"/>
        </w:rPr>
      </w:pPr>
      <w:r w:rsidRPr="00C937D4">
        <w:lastRenderedPageBreak/>
        <w:cr/>
      </w:r>
      <w:r w:rsidRPr="00E821EA">
        <w:rPr>
          <w:noProof/>
        </w:rPr>
        <w:drawing>
          <wp:inline distT="0" distB="0" distL="0" distR="0" wp14:anchorId="1368A671" wp14:editId="30C5EAFC">
            <wp:extent cx="3717985" cy="2306150"/>
            <wp:effectExtent l="0" t="0" r="0" b="0"/>
            <wp:docPr id="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7232" cy="2318088"/>
                    </a:xfrm>
                    <a:prstGeom prst="rect">
                      <a:avLst/>
                    </a:prstGeom>
                    <a:noFill/>
                    <a:ln>
                      <a:noFill/>
                    </a:ln>
                  </pic:spPr>
                </pic:pic>
              </a:graphicData>
            </a:graphic>
          </wp:inline>
        </w:drawing>
      </w:r>
    </w:p>
    <w:p w14:paraId="48B186A3" w14:textId="2B17F143" w:rsidR="001C2CF5" w:rsidRPr="000A5620" w:rsidRDefault="001C2CF5" w:rsidP="001C2CF5">
      <w:pPr>
        <w:jc w:val="center"/>
        <w:rPr>
          <w:rFonts w:ascii="宋体" w:hAnsi="宋体"/>
          <w:sz w:val="21"/>
          <w:szCs w:val="21"/>
        </w:rPr>
      </w:pPr>
      <w:r w:rsidRPr="000A5620">
        <w:rPr>
          <w:rFonts w:ascii="宋体" w:hAnsi="宋体"/>
          <w:sz w:val="21"/>
          <w:szCs w:val="21"/>
        </w:rPr>
        <w:t>图</w:t>
      </w:r>
      <w:r w:rsidR="001A7067" w:rsidRPr="000A5620">
        <w:rPr>
          <w:rFonts w:ascii="宋体" w:hAnsi="宋体"/>
          <w:sz w:val="21"/>
          <w:szCs w:val="21"/>
        </w:rPr>
        <w:t>2</w:t>
      </w:r>
      <w:r w:rsidRPr="000A5620">
        <w:rPr>
          <w:rFonts w:ascii="宋体" w:hAnsi="宋体"/>
          <w:sz w:val="21"/>
          <w:szCs w:val="21"/>
        </w:rPr>
        <w:t>.4  麦克纳姆轮方向控制</w:t>
      </w:r>
    </w:p>
    <w:p w14:paraId="5D8706A9" w14:textId="77777777" w:rsidR="001C2CF5" w:rsidRPr="00C7043F" w:rsidRDefault="001C2CF5" w:rsidP="001C2CF5">
      <w:pPr>
        <w:jc w:val="center"/>
        <w:rPr>
          <w:rFonts w:ascii="宋体" w:hAnsi="宋体"/>
          <w:sz w:val="21"/>
          <w:szCs w:val="21"/>
        </w:rPr>
      </w:pPr>
    </w:p>
    <w:p w14:paraId="20176D5E" w14:textId="7371279E" w:rsidR="001C2CF5" w:rsidRDefault="001C2CF5" w:rsidP="001C2CF5">
      <w:pPr>
        <w:adjustRightInd w:val="0"/>
        <w:snapToGrid w:val="0"/>
        <w:spacing w:line="440" w:lineRule="exact"/>
        <w:ind w:firstLineChars="200" w:firstLine="480"/>
      </w:pPr>
      <w:r w:rsidRPr="00C937D4">
        <w:rPr>
          <w:rFonts w:hint="eastAsia"/>
        </w:rPr>
        <w:t>由于其特殊的物理结构，因此我们可以通过分别控制四个轮子的不同转动方向和转动速度实现小车的全向移动；例如当四个轮子都向前转的时候</w:t>
      </w:r>
      <w:r>
        <w:rPr>
          <w:rFonts w:hint="eastAsia"/>
        </w:rPr>
        <w:t>且各个轮子转速相同的情况下</w:t>
      </w:r>
      <w:r w:rsidRPr="00C937D4">
        <w:rPr>
          <w:rFonts w:hint="eastAsia"/>
        </w:rPr>
        <w:t>，</w:t>
      </w:r>
      <w:r w:rsidRPr="00C937D4">
        <w:rPr>
          <w:rFonts w:hint="eastAsia"/>
        </w:rPr>
        <w:t>AB</w:t>
      </w:r>
      <w:r w:rsidRPr="00C937D4">
        <w:rPr>
          <w:rFonts w:hint="eastAsia"/>
        </w:rPr>
        <w:t>轮可以相互抵消轴向速度，只剩下向前的速度，这样底盘就是向前直行、不会跑偏，后退同理。通过分析可以得到</w:t>
      </w:r>
      <w:r>
        <w:rPr>
          <w:rFonts w:hint="eastAsia"/>
        </w:rPr>
        <w:t>，在各轮子转速保持一致的情况下，</w:t>
      </w:r>
      <w:r w:rsidRPr="00C937D4">
        <w:rPr>
          <w:rFonts w:hint="eastAsia"/>
        </w:rPr>
        <w:t>其运动方向与各轮子</w:t>
      </w:r>
      <w:r w:rsidRPr="00C7043F">
        <w:rPr>
          <w:rFonts w:hint="eastAsia"/>
        </w:rPr>
        <w:t>转动方向的关系如表</w:t>
      </w:r>
      <w:r w:rsidR="00A93E68">
        <w:rPr>
          <w:rFonts w:hint="eastAsia"/>
        </w:rPr>
        <w:t>2</w:t>
      </w:r>
      <w:r w:rsidRPr="00C7043F">
        <w:rPr>
          <w:rFonts w:hint="eastAsia"/>
        </w:rPr>
        <w:t>.3</w:t>
      </w:r>
      <w:r w:rsidRPr="00C7043F">
        <w:rPr>
          <w:rFonts w:hint="eastAsia"/>
        </w:rPr>
        <w:t>所示，</w:t>
      </w:r>
      <w:r w:rsidRPr="00144778">
        <w:rPr>
          <w:rFonts w:hint="eastAsia"/>
        </w:rPr>
        <w:t>其中“</w:t>
      </w:r>
      <w:r w:rsidRPr="00C7043F">
        <w:rPr>
          <w:rFonts w:hint="eastAsia"/>
        </w:rPr>
        <w:t>↑</w:t>
      </w:r>
      <w:r w:rsidRPr="00144778">
        <w:rPr>
          <w:rFonts w:hint="eastAsia"/>
        </w:rPr>
        <w:t>”表示向前转动，“</w:t>
      </w:r>
      <w:r w:rsidRPr="00C7043F">
        <w:rPr>
          <w:rFonts w:hint="eastAsia"/>
        </w:rPr>
        <w:t>↓</w:t>
      </w:r>
      <w:r w:rsidRPr="00144778">
        <w:rPr>
          <w:rFonts w:hint="eastAsia"/>
        </w:rPr>
        <w:t>”表示向后转动：</w:t>
      </w:r>
    </w:p>
    <w:p w14:paraId="3DCB7F2C" w14:textId="2B7A6F27" w:rsidR="001C2CF5" w:rsidRPr="000A5620" w:rsidRDefault="001C2CF5" w:rsidP="001C2CF5">
      <w:pPr>
        <w:adjustRightInd w:val="0"/>
        <w:snapToGrid w:val="0"/>
        <w:spacing w:line="440" w:lineRule="exact"/>
        <w:ind w:firstLineChars="200" w:firstLine="420"/>
        <w:jc w:val="center"/>
        <w:rPr>
          <w:rFonts w:ascii="宋体" w:hAnsi="宋体"/>
        </w:rPr>
      </w:pPr>
      <w:r w:rsidRPr="000A5620">
        <w:rPr>
          <w:rFonts w:ascii="宋体" w:hAnsi="宋体"/>
          <w:sz w:val="21"/>
          <w:szCs w:val="21"/>
          <w:lang w:bidi="en-US"/>
        </w:rPr>
        <w:t>表</w:t>
      </w:r>
      <w:r w:rsidR="00A93E68" w:rsidRPr="000A5620">
        <w:rPr>
          <w:rFonts w:ascii="宋体" w:hAnsi="宋体"/>
          <w:sz w:val="21"/>
          <w:szCs w:val="21"/>
          <w:lang w:bidi="en-US"/>
        </w:rPr>
        <w:t>2</w:t>
      </w:r>
      <w:r w:rsidRPr="000A5620">
        <w:rPr>
          <w:rFonts w:ascii="宋体" w:hAnsi="宋体"/>
          <w:sz w:val="21"/>
          <w:szCs w:val="21"/>
          <w:lang w:bidi="en-US"/>
        </w:rPr>
        <w:t>.3  运动方向与各轮子转动方向的关系</w:t>
      </w:r>
    </w:p>
    <w:tbl>
      <w:tblPr>
        <w:tblW w:w="5705" w:type="dxa"/>
        <w:jc w:val="center"/>
        <w:tblBorders>
          <w:top w:val="single" w:sz="12" w:space="0" w:color="auto"/>
          <w:bottom w:val="single" w:sz="12" w:space="0" w:color="auto"/>
        </w:tblBorders>
        <w:tblLook w:val="04A0" w:firstRow="1" w:lastRow="0" w:firstColumn="1" w:lastColumn="0" w:noHBand="0" w:noVBand="1"/>
      </w:tblPr>
      <w:tblGrid>
        <w:gridCol w:w="1141"/>
        <w:gridCol w:w="1141"/>
        <w:gridCol w:w="1141"/>
        <w:gridCol w:w="1141"/>
        <w:gridCol w:w="1141"/>
      </w:tblGrid>
      <w:tr w:rsidR="001C2CF5" w:rsidRPr="003C7DE4" w14:paraId="5FD3A4B8" w14:textId="77777777" w:rsidTr="003C7DE4">
        <w:trPr>
          <w:trHeight w:val="353"/>
          <w:jc w:val="center"/>
        </w:trPr>
        <w:tc>
          <w:tcPr>
            <w:tcW w:w="0" w:type="auto"/>
            <w:tcBorders>
              <w:top w:val="single" w:sz="12" w:space="0" w:color="auto"/>
              <w:bottom w:val="single" w:sz="4" w:space="0" w:color="auto"/>
            </w:tcBorders>
            <w:shd w:val="clear" w:color="auto" w:fill="auto"/>
          </w:tcPr>
          <w:p w14:paraId="42DA9486"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运动方向</w:t>
            </w:r>
          </w:p>
        </w:tc>
        <w:tc>
          <w:tcPr>
            <w:tcW w:w="0" w:type="auto"/>
            <w:tcBorders>
              <w:top w:val="single" w:sz="12" w:space="0" w:color="auto"/>
              <w:bottom w:val="single" w:sz="4" w:space="0" w:color="auto"/>
            </w:tcBorders>
            <w:shd w:val="clear" w:color="auto" w:fill="auto"/>
          </w:tcPr>
          <w:p w14:paraId="5680B4D7"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左前电机</w:t>
            </w:r>
          </w:p>
        </w:tc>
        <w:tc>
          <w:tcPr>
            <w:tcW w:w="0" w:type="auto"/>
            <w:tcBorders>
              <w:top w:val="single" w:sz="12" w:space="0" w:color="auto"/>
              <w:bottom w:val="single" w:sz="4" w:space="0" w:color="auto"/>
            </w:tcBorders>
            <w:shd w:val="clear" w:color="auto" w:fill="auto"/>
          </w:tcPr>
          <w:p w14:paraId="22A685FB"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左后电机</w:t>
            </w:r>
          </w:p>
        </w:tc>
        <w:tc>
          <w:tcPr>
            <w:tcW w:w="0" w:type="auto"/>
            <w:tcBorders>
              <w:top w:val="single" w:sz="12" w:space="0" w:color="auto"/>
              <w:bottom w:val="single" w:sz="4" w:space="0" w:color="auto"/>
            </w:tcBorders>
            <w:shd w:val="clear" w:color="auto" w:fill="auto"/>
          </w:tcPr>
          <w:p w14:paraId="696EBAE8"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右后电机</w:t>
            </w:r>
          </w:p>
        </w:tc>
        <w:tc>
          <w:tcPr>
            <w:tcW w:w="0" w:type="auto"/>
            <w:tcBorders>
              <w:top w:val="single" w:sz="12" w:space="0" w:color="auto"/>
              <w:bottom w:val="single" w:sz="4" w:space="0" w:color="auto"/>
            </w:tcBorders>
          </w:tcPr>
          <w:p w14:paraId="5805567B"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右前电机</w:t>
            </w:r>
          </w:p>
        </w:tc>
      </w:tr>
      <w:tr w:rsidR="001C2CF5" w:rsidRPr="003C7DE4" w14:paraId="52108994" w14:textId="77777777" w:rsidTr="003C7DE4">
        <w:trPr>
          <w:trHeight w:val="353"/>
          <w:jc w:val="center"/>
        </w:trPr>
        <w:tc>
          <w:tcPr>
            <w:tcW w:w="0" w:type="auto"/>
            <w:tcBorders>
              <w:top w:val="single" w:sz="4" w:space="0" w:color="auto"/>
            </w:tcBorders>
            <w:shd w:val="clear" w:color="auto" w:fill="auto"/>
          </w:tcPr>
          <w:p w14:paraId="5563003B"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前进</w:t>
            </w:r>
          </w:p>
        </w:tc>
        <w:tc>
          <w:tcPr>
            <w:tcW w:w="0" w:type="auto"/>
            <w:tcBorders>
              <w:top w:val="single" w:sz="4" w:space="0" w:color="auto"/>
            </w:tcBorders>
            <w:shd w:val="clear" w:color="auto" w:fill="auto"/>
          </w:tcPr>
          <w:p w14:paraId="520CCC05"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tcBorders>
              <w:top w:val="single" w:sz="4" w:space="0" w:color="auto"/>
            </w:tcBorders>
            <w:shd w:val="clear" w:color="auto" w:fill="auto"/>
          </w:tcPr>
          <w:p w14:paraId="4FFBCDEE"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tcBorders>
              <w:top w:val="single" w:sz="4" w:space="0" w:color="auto"/>
            </w:tcBorders>
            <w:shd w:val="clear" w:color="auto" w:fill="auto"/>
          </w:tcPr>
          <w:p w14:paraId="0A1815CE"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tcBorders>
              <w:top w:val="single" w:sz="4" w:space="0" w:color="auto"/>
            </w:tcBorders>
          </w:tcPr>
          <w:p w14:paraId="59093A5B"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r>
      <w:tr w:rsidR="001C2CF5" w:rsidRPr="003C7DE4" w14:paraId="064891BE" w14:textId="77777777" w:rsidTr="003C7DE4">
        <w:trPr>
          <w:trHeight w:val="353"/>
          <w:jc w:val="center"/>
        </w:trPr>
        <w:tc>
          <w:tcPr>
            <w:tcW w:w="0" w:type="auto"/>
            <w:shd w:val="clear" w:color="auto" w:fill="auto"/>
          </w:tcPr>
          <w:p w14:paraId="5F7AC868"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后退</w:t>
            </w:r>
          </w:p>
        </w:tc>
        <w:tc>
          <w:tcPr>
            <w:tcW w:w="0" w:type="auto"/>
            <w:shd w:val="clear" w:color="auto" w:fill="auto"/>
          </w:tcPr>
          <w:p w14:paraId="04672F3A"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shd w:val="clear" w:color="auto" w:fill="auto"/>
          </w:tcPr>
          <w:p w14:paraId="058B77B3"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shd w:val="clear" w:color="auto" w:fill="auto"/>
          </w:tcPr>
          <w:p w14:paraId="527BC746"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tcPr>
          <w:p w14:paraId="71989993"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r>
      <w:tr w:rsidR="001C2CF5" w:rsidRPr="003C7DE4" w14:paraId="02BAF2CE" w14:textId="77777777" w:rsidTr="003C7DE4">
        <w:trPr>
          <w:trHeight w:val="353"/>
          <w:jc w:val="center"/>
        </w:trPr>
        <w:tc>
          <w:tcPr>
            <w:tcW w:w="0" w:type="auto"/>
            <w:shd w:val="clear" w:color="auto" w:fill="auto"/>
          </w:tcPr>
          <w:p w14:paraId="290BEAE2"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原地左转</w:t>
            </w:r>
          </w:p>
        </w:tc>
        <w:tc>
          <w:tcPr>
            <w:tcW w:w="0" w:type="auto"/>
            <w:shd w:val="clear" w:color="auto" w:fill="auto"/>
          </w:tcPr>
          <w:p w14:paraId="493EB72B"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shd w:val="clear" w:color="auto" w:fill="auto"/>
          </w:tcPr>
          <w:p w14:paraId="0605C903"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shd w:val="clear" w:color="auto" w:fill="auto"/>
          </w:tcPr>
          <w:p w14:paraId="26FD2A25"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tcPr>
          <w:p w14:paraId="59468DCE"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r>
      <w:tr w:rsidR="001C2CF5" w:rsidRPr="003C7DE4" w14:paraId="6A108293" w14:textId="77777777" w:rsidTr="003C7DE4">
        <w:trPr>
          <w:trHeight w:val="353"/>
          <w:jc w:val="center"/>
        </w:trPr>
        <w:tc>
          <w:tcPr>
            <w:tcW w:w="0" w:type="auto"/>
            <w:shd w:val="clear" w:color="auto" w:fill="auto"/>
          </w:tcPr>
          <w:p w14:paraId="59016994"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原地右转</w:t>
            </w:r>
          </w:p>
        </w:tc>
        <w:tc>
          <w:tcPr>
            <w:tcW w:w="0" w:type="auto"/>
            <w:shd w:val="clear" w:color="auto" w:fill="auto"/>
          </w:tcPr>
          <w:p w14:paraId="263C3B12"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shd w:val="clear" w:color="auto" w:fill="auto"/>
          </w:tcPr>
          <w:p w14:paraId="6FB2E605"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shd w:val="clear" w:color="auto" w:fill="auto"/>
          </w:tcPr>
          <w:p w14:paraId="3D2F4EC5"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tcPr>
          <w:p w14:paraId="5AEDA645"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r>
      <w:tr w:rsidR="001C2CF5" w:rsidRPr="003C7DE4" w14:paraId="4C0CB478" w14:textId="77777777" w:rsidTr="003C7DE4">
        <w:trPr>
          <w:trHeight w:val="353"/>
          <w:jc w:val="center"/>
        </w:trPr>
        <w:tc>
          <w:tcPr>
            <w:tcW w:w="0" w:type="auto"/>
            <w:shd w:val="clear" w:color="auto" w:fill="auto"/>
          </w:tcPr>
          <w:p w14:paraId="166E359E"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左平移</w:t>
            </w:r>
          </w:p>
        </w:tc>
        <w:tc>
          <w:tcPr>
            <w:tcW w:w="0" w:type="auto"/>
            <w:shd w:val="clear" w:color="auto" w:fill="auto"/>
          </w:tcPr>
          <w:p w14:paraId="1D0BBDAD"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shd w:val="clear" w:color="auto" w:fill="auto"/>
          </w:tcPr>
          <w:p w14:paraId="66785011"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shd w:val="clear" w:color="auto" w:fill="auto"/>
          </w:tcPr>
          <w:p w14:paraId="30A47B30"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tcPr>
          <w:p w14:paraId="3116A034"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r>
      <w:tr w:rsidR="001C2CF5" w:rsidRPr="003C7DE4" w14:paraId="4BC0B6E1" w14:textId="77777777" w:rsidTr="003C7DE4">
        <w:trPr>
          <w:trHeight w:val="353"/>
          <w:jc w:val="center"/>
        </w:trPr>
        <w:tc>
          <w:tcPr>
            <w:tcW w:w="0" w:type="auto"/>
            <w:shd w:val="clear" w:color="auto" w:fill="auto"/>
          </w:tcPr>
          <w:p w14:paraId="1E7447AC"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右平移</w:t>
            </w:r>
          </w:p>
        </w:tc>
        <w:tc>
          <w:tcPr>
            <w:tcW w:w="0" w:type="auto"/>
            <w:shd w:val="clear" w:color="auto" w:fill="auto"/>
          </w:tcPr>
          <w:p w14:paraId="6DEE506C"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shd w:val="clear" w:color="auto" w:fill="auto"/>
          </w:tcPr>
          <w:p w14:paraId="6A902F40"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shd w:val="clear" w:color="auto" w:fill="auto"/>
          </w:tcPr>
          <w:p w14:paraId="3871995F"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tcPr>
          <w:p w14:paraId="7915934C"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r>
      <w:tr w:rsidR="001C2CF5" w:rsidRPr="003C7DE4" w14:paraId="279CDA6C" w14:textId="77777777" w:rsidTr="003C7DE4">
        <w:trPr>
          <w:trHeight w:val="353"/>
          <w:jc w:val="center"/>
        </w:trPr>
        <w:tc>
          <w:tcPr>
            <w:tcW w:w="0" w:type="auto"/>
            <w:shd w:val="clear" w:color="auto" w:fill="auto"/>
          </w:tcPr>
          <w:p w14:paraId="3B34C1B6"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左前</w:t>
            </w:r>
          </w:p>
        </w:tc>
        <w:tc>
          <w:tcPr>
            <w:tcW w:w="0" w:type="auto"/>
            <w:shd w:val="clear" w:color="auto" w:fill="auto"/>
          </w:tcPr>
          <w:p w14:paraId="71F83323" w14:textId="77777777" w:rsidR="001C2CF5" w:rsidRPr="000A5620" w:rsidRDefault="001C2CF5" w:rsidP="00FE2E5E">
            <w:pPr>
              <w:spacing w:line="320" w:lineRule="exact"/>
              <w:jc w:val="center"/>
              <w:rPr>
                <w:rFonts w:ascii="宋体" w:hAnsi="宋体"/>
                <w:sz w:val="21"/>
                <w:szCs w:val="21"/>
              </w:rPr>
            </w:pPr>
          </w:p>
        </w:tc>
        <w:tc>
          <w:tcPr>
            <w:tcW w:w="0" w:type="auto"/>
            <w:shd w:val="clear" w:color="auto" w:fill="auto"/>
          </w:tcPr>
          <w:p w14:paraId="59CEC59E"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shd w:val="clear" w:color="auto" w:fill="auto"/>
          </w:tcPr>
          <w:p w14:paraId="6C801AA2" w14:textId="77777777" w:rsidR="001C2CF5" w:rsidRPr="000A5620" w:rsidRDefault="001C2CF5" w:rsidP="00FE2E5E">
            <w:pPr>
              <w:spacing w:line="320" w:lineRule="exact"/>
              <w:jc w:val="center"/>
              <w:rPr>
                <w:rFonts w:ascii="宋体" w:hAnsi="宋体"/>
                <w:sz w:val="21"/>
                <w:szCs w:val="21"/>
              </w:rPr>
            </w:pPr>
          </w:p>
        </w:tc>
        <w:tc>
          <w:tcPr>
            <w:tcW w:w="0" w:type="auto"/>
          </w:tcPr>
          <w:p w14:paraId="098AA9B2"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r>
      <w:tr w:rsidR="001C2CF5" w:rsidRPr="003C7DE4" w14:paraId="110B9493" w14:textId="77777777" w:rsidTr="003C7DE4">
        <w:trPr>
          <w:trHeight w:val="353"/>
          <w:jc w:val="center"/>
        </w:trPr>
        <w:tc>
          <w:tcPr>
            <w:tcW w:w="0" w:type="auto"/>
            <w:shd w:val="clear" w:color="auto" w:fill="auto"/>
          </w:tcPr>
          <w:p w14:paraId="47742305"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左后</w:t>
            </w:r>
          </w:p>
        </w:tc>
        <w:tc>
          <w:tcPr>
            <w:tcW w:w="0" w:type="auto"/>
            <w:shd w:val="clear" w:color="auto" w:fill="auto"/>
          </w:tcPr>
          <w:p w14:paraId="4D706316"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shd w:val="clear" w:color="auto" w:fill="auto"/>
          </w:tcPr>
          <w:p w14:paraId="6B962EE3" w14:textId="77777777" w:rsidR="001C2CF5" w:rsidRPr="000A5620" w:rsidRDefault="001C2CF5" w:rsidP="00FE2E5E">
            <w:pPr>
              <w:spacing w:line="320" w:lineRule="exact"/>
              <w:jc w:val="center"/>
              <w:rPr>
                <w:rFonts w:ascii="宋体" w:hAnsi="宋体"/>
                <w:sz w:val="21"/>
                <w:szCs w:val="21"/>
              </w:rPr>
            </w:pPr>
          </w:p>
        </w:tc>
        <w:tc>
          <w:tcPr>
            <w:tcW w:w="0" w:type="auto"/>
            <w:shd w:val="clear" w:color="auto" w:fill="auto"/>
          </w:tcPr>
          <w:p w14:paraId="7B91A9E1"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tcPr>
          <w:p w14:paraId="1E2F20D7" w14:textId="77777777" w:rsidR="001C2CF5" w:rsidRPr="000A5620" w:rsidRDefault="001C2CF5" w:rsidP="00FE2E5E">
            <w:pPr>
              <w:spacing w:line="320" w:lineRule="exact"/>
              <w:jc w:val="center"/>
              <w:rPr>
                <w:rFonts w:ascii="宋体" w:hAnsi="宋体"/>
                <w:sz w:val="21"/>
                <w:szCs w:val="21"/>
              </w:rPr>
            </w:pPr>
          </w:p>
        </w:tc>
      </w:tr>
      <w:tr w:rsidR="001C2CF5" w:rsidRPr="003C7DE4" w14:paraId="297FCC56" w14:textId="77777777" w:rsidTr="003C7DE4">
        <w:trPr>
          <w:trHeight w:val="353"/>
          <w:jc w:val="center"/>
        </w:trPr>
        <w:tc>
          <w:tcPr>
            <w:tcW w:w="0" w:type="auto"/>
            <w:shd w:val="clear" w:color="auto" w:fill="auto"/>
          </w:tcPr>
          <w:p w14:paraId="044F9549"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右前</w:t>
            </w:r>
          </w:p>
        </w:tc>
        <w:tc>
          <w:tcPr>
            <w:tcW w:w="0" w:type="auto"/>
            <w:shd w:val="clear" w:color="auto" w:fill="auto"/>
          </w:tcPr>
          <w:p w14:paraId="7C1EC8BD"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shd w:val="clear" w:color="auto" w:fill="auto"/>
          </w:tcPr>
          <w:p w14:paraId="4407F5D8" w14:textId="77777777" w:rsidR="001C2CF5" w:rsidRPr="000A5620" w:rsidRDefault="001C2CF5" w:rsidP="00FE2E5E">
            <w:pPr>
              <w:spacing w:line="320" w:lineRule="exact"/>
              <w:jc w:val="center"/>
              <w:rPr>
                <w:rFonts w:ascii="宋体" w:hAnsi="宋体"/>
                <w:sz w:val="21"/>
                <w:szCs w:val="21"/>
              </w:rPr>
            </w:pPr>
          </w:p>
        </w:tc>
        <w:tc>
          <w:tcPr>
            <w:tcW w:w="0" w:type="auto"/>
            <w:shd w:val="clear" w:color="auto" w:fill="auto"/>
          </w:tcPr>
          <w:p w14:paraId="006F2AA0"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tcPr>
          <w:p w14:paraId="43C2F6B8" w14:textId="77777777" w:rsidR="001C2CF5" w:rsidRPr="000A5620" w:rsidRDefault="001C2CF5" w:rsidP="00FE2E5E">
            <w:pPr>
              <w:spacing w:line="320" w:lineRule="exact"/>
              <w:jc w:val="center"/>
              <w:rPr>
                <w:rFonts w:ascii="宋体" w:hAnsi="宋体"/>
                <w:sz w:val="21"/>
                <w:szCs w:val="21"/>
              </w:rPr>
            </w:pPr>
          </w:p>
        </w:tc>
      </w:tr>
      <w:tr w:rsidR="001C2CF5" w:rsidRPr="003C7DE4" w14:paraId="27D34329" w14:textId="77777777" w:rsidTr="003C7DE4">
        <w:trPr>
          <w:trHeight w:val="353"/>
          <w:jc w:val="center"/>
        </w:trPr>
        <w:tc>
          <w:tcPr>
            <w:tcW w:w="0" w:type="auto"/>
            <w:shd w:val="clear" w:color="auto" w:fill="auto"/>
          </w:tcPr>
          <w:p w14:paraId="26CEB5DE"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右后</w:t>
            </w:r>
          </w:p>
        </w:tc>
        <w:tc>
          <w:tcPr>
            <w:tcW w:w="0" w:type="auto"/>
            <w:shd w:val="clear" w:color="auto" w:fill="auto"/>
          </w:tcPr>
          <w:p w14:paraId="6323C915" w14:textId="77777777" w:rsidR="001C2CF5" w:rsidRPr="000A5620" w:rsidRDefault="001C2CF5" w:rsidP="00FE2E5E">
            <w:pPr>
              <w:spacing w:line="320" w:lineRule="exact"/>
              <w:jc w:val="center"/>
              <w:rPr>
                <w:rFonts w:ascii="宋体" w:hAnsi="宋体"/>
                <w:sz w:val="21"/>
                <w:szCs w:val="21"/>
              </w:rPr>
            </w:pPr>
          </w:p>
        </w:tc>
        <w:tc>
          <w:tcPr>
            <w:tcW w:w="0" w:type="auto"/>
            <w:shd w:val="clear" w:color="auto" w:fill="auto"/>
          </w:tcPr>
          <w:p w14:paraId="6EE616BF"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c>
          <w:tcPr>
            <w:tcW w:w="0" w:type="auto"/>
            <w:shd w:val="clear" w:color="auto" w:fill="auto"/>
          </w:tcPr>
          <w:p w14:paraId="0C03A1B7" w14:textId="77777777" w:rsidR="001C2CF5" w:rsidRPr="000A5620" w:rsidRDefault="001C2CF5" w:rsidP="00FE2E5E">
            <w:pPr>
              <w:spacing w:line="320" w:lineRule="exact"/>
              <w:jc w:val="center"/>
              <w:rPr>
                <w:rFonts w:ascii="宋体" w:hAnsi="宋体"/>
                <w:sz w:val="21"/>
                <w:szCs w:val="21"/>
              </w:rPr>
            </w:pPr>
          </w:p>
        </w:tc>
        <w:tc>
          <w:tcPr>
            <w:tcW w:w="0" w:type="auto"/>
          </w:tcPr>
          <w:p w14:paraId="025F9491" w14:textId="77777777" w:rsidR="001C2CF5" w:rsidRPr="000A5620" w:rsidRDefault="001C2CF5" w:rsidP="00FE2E5E">
            <w:pPr>
              <w:spacing w:line="320" w:lineRule="exact"/>
              <w:jc w:val="center"/>
              <w:rPr>
                <w:rFonts w:ascii="宋体" w:hAnsi="宋体"/>
                <w:sz w:val="21"/>
                <w:szCs w:val="21"/>
              </w:rPr>
            </w:pPr>
            <w:r w:rsidRPr="000A5620">
              <w:rPr>
                <w:rFonts w:ascii="宋体" w:hAnsi="宋体"/>
                <w:sz w:val="21"/>
                <w:szCs w:val="21"/>
              </w:rPr>
              <w:t>↓</w:t>
            </w:r>
          </w:p>
        </w:tc>
      </w:tr>
    </w:tbl>
    <w:p w14:paraId="6EC4567C" w14:textId="77777777" w:rsidR="001C2CF5" w:rsidRPr="008B4500" w:rsidRDefault="001C2CF5" w:rsidP="001C2CF5">
      <w:pPr>
        <w:spacing w:line="440" w:lineRule="exact"/>
      </w:pPr>
    </w:p>
    <w:p w14:paraId="7D36B4AD" w14:textId="0A58C8F4" w:rsidR="001C2CF5" w:rsidRDefault="00A93E68" w:rsidP="001C2CF5">
      <w:pPr>
        <w:pStyle w:val="2"/>
        <w:adjustRightInd w:val="0"/>
        <w:snapToGrid w:val="0"/>
        <w:spacing w:before="120"/>
        <w:jc w:val="left"/>
      </w:pPr>
      <w:bookmarkStart w:id="34" w:name="_Toc167210694"/>
      <w:r>
        <w:rPr>
          <w:rFonts w:hint="eastAsia"/>
        </w:rPr>
        <w:lastRenderedPageBreak/>
        <w:t>2</w:t>
      </w:r>
      <w:r w:rsidR="001C2CF5">
        <w:rPr>
          <w:rFonts w:hint="eastAsia"/>
        </w:rPr>
        <w:t>.3  超声波测距原理</w:t>
      </w:r>
      <w:bookmarkEnd w:id="34"/>
    </w:p>
    <w:p w14:paraId="36BE44C3" w14:textId="0FB32919" w:rsidR="001C2CF5" w:rsidRPr="00AD632F" w:rsidRDefault="001C2CF5" w:rsidP="001C2CF5">
      <w:pPr>
        <w:spacing w:line="440" w:lineRule="exact"/>
        <w:ind w:firstLineChars="200" w:firstLine="480"/>
      </w:pPr>
      <w:r>
        <w:rPr>
          <w:rFonts w:hint="eastAsia"/>
        </w:rPr>
        <w:t>HC-SR04</w:t>
      </w:r>
      <w:r>
        <w:t>超声波模块主要由两个超声波传感器组成，一个用于向前方发送超声波信号，另外一个用于</w:t>
      </w:r>
      <w:r w:rsidR="00E90B50">
        <w:rPr>
          <w:rFonts w:hint="eastAsia"/>
        </w:rPr>
        <w:t>检测</w:t>
      </w:r>
      <w:r>
        <w:t>反射回来的超声波信号</w:t>
      </w:r>
      <w:r w:rsidR="0091265B" w:rsidRPr="0091265B">
        <w:rPr>
          <w:b/>
          <w:bCs/>
          <w:color w:val="FF0000"/>
          <w:vertAlign w:val="superscript"/>
        </w:rPr>
        <w:fldChar w:fldCharType="begin"/>
      </w:r>
      <w:r w:rsidR="0091265B" w:rsidRPr="0091265B">
        <w:rPr>
          <w:vertAlign w:val="superscript"/>
        </w:rPr>
        <w:instrText xml:space="preserve"> REF _Ref167205579 \r \h </w:instrText>
      </w:r>
      <w:r w:rsidR="0091265B" w:rsidRPr="0091265B">
        <w:rPr>
          <w:b/>
          <w:bCs/>
          <w:color w:val="FF0000"/>
          <w:vertAlign w:val="superscript"/>
        </w:rPr>
      </w:r>
      <w:r w:rsidR="0091265B">
        <w:rPr>
          <w:b/>
          <w:bCs/>
          <w:color w:val="FF0000"/>
          <w:vertAlign w:val="superscript"/>
        </w:rPr>
        <w:instrText xml:space="preserve"> \* MERGEFORMAT </w:instrText>
      </w:r>
      <w:r w:rsidR="0091265B" w:rsidRPr="0091265B">
        <w:rPr>
          <w:b/>
          <w:bCs/>
          <w:color w:val="FF0000"/>
          <w:vertAlign w:val="superscript"/>
        </w:rPr>
        <w:fldChar w:fldCharType="separate"/>
      </w:r>
      <w:r w:rsidR="0091265B" w:rsidRPr="0091265B">
        <w:rPr>
          <w:vertAlign w:val="superscript"/>
        </w:rPr>
        <w:t>[11]</w:t>
      </w:r>
      <w:r w:rsidR="0091265B" w:rsidRPr="0091265B">
        <w:rPr>
          <w:b/>
          <w:bCs/>
          <w:color w:val="FF0000"/>
          <w:vertAlign w:val="superscript"/>
        </w:rPr>
        <w:fldChar w:fldCharType="end"/>
      </w:r>
      <w:r>
        <w:t>。</w:t>
      </w:r>
    </w:p>
    <w:p w14:paraId="3C60C6AE" w14:textId="6C273B78" w:rsidR="001C2CF5" w:rsidRDefault="001C2CF5" w:rsidP="001C2CF5">
      <w:pPr>
        <w:spacing w:line="440" w:lineRule="exact"/>
        <w:ind w:firstLineChars="200" w:firstLine="480"/>
      </w:pPr>
      <w:r>
        <w:t>模块工作时，首先需要由主控模块</w:t>
      </w:r>
      <w:r>
        <w:rPr>
          <w:rFonts w:hint="eastAsia"/>
        </w:rPr>
        <w:t>给</w:t>
      </w:r>
      <w:r>
        <w:rPr>
          <w:rFonts w:hint="eastAsia"/>
        </w:rPr>
        <w:t>Trig</w:t>
      </w:r>
      <w:r>
        <w:rPr>
          <w:rFonts w:hint="eastAsia"/>
        </w:rPr>
        <w:t>触发信号输入端发送一个</w:t>
      </w:r>
      <w:r>
        <w:rPr>
          <w:rFonts w:hint="eastAsia"/>
        </w:rPr>
        <w:t>10us</w:t>
      </w:r>
      <w:r>
        <w:rPr>
          <w:rFonts w:hint="eastAsia"/>
        </w:rPr>
        <w:t>以上的高</w:t>
      </w:r>
      <w:r w:rsidRPr="002F5C26">
        <w:rPr>
          <w:rFonts w:hint="eastAsia"/>
        </w:rPr>
        <w:t>电平信号，</w:t>
      </w:r>
      <w:r>
        <w:rPr>
          <w:rFonts w:hint="eastAsia"/>
        </w:rPr>
        <w:t>然后发射器就会</w:t>
      </w:r>
      <w:r w:rsidRPr="002F5C26">
        <w:rPr>
          <w:rFonts w:hint="eastAsia"/>
        </w:rPr>
        <w:t>向前</w:t>
      </w:r>
      <w:r w:rsidR="00542404">
        <w:rPr>
          <w:rFonts w:hint="eastAsia"/>
        </w:rPr>
        <w:t>发射</w:t>
      </w:r>
      <w:r w:rsidRPr="002F5C26">
        <w:rPr>
          <w:rFonts w:hint="eastAsia"/>
        </w:rPr>
        <w:t>8</w:t>
      </w:r>
      <w:r w:rsidRPr="002F5C26">
        <w:rPr>
          <w:rFonts w:hint="eastAsia"/>
        </w:rPr>
        <w:t>个</w:t>
      </w:r>
      <w:r w:rsidRPr="002F5C26">
        <w:rPr>
          <w:rFonts w:hint="eastAsia"/>
        </w:rPr>
        <w:t>40kHz</w:t>
      </w:r>
      <w:r w:rsidRPr="002F5C26">
        <w:rPr>
          <w:rFonts w:hint="eastAsia"/>
        </w:rPr>
        <w:t>的方波，</w:t>
      </w:r>
      <w:r>
        <w:rPr>
          <w:rFonts w:hint="eastAsia"/>
        </w:rPr>
        <w:t>接收器</w:t>
      </w:r>
      <w:r w:rsidRPr="002F5C26">
        <w:rPr>
          <w:rFonts w:hint="eastAsia"/>
        </w:rPr>
        <w:t>自动</w:t>
      </w:r>
      <w:r w:rsidR="00542404">
        <w:rPr>
          <w:rFonts w:hint="eastAsia"/>
        </w:rPr>
        <w:t>识别</w:t>
      </w:r>
      <w:r w:rsidRPr="002F5C26">
        <w:rPr>
          <w:rFonts w:hint="eastAsia"/>
        </w:rPr>
        <w:t>是否有</w:t>
      </w:r>
      <w:r w:rsidR="00542404">
        <w:rPr>
          <w:rFonts w:hint="eastAsia"/>
        </w:rPr>
        <w:t>反射回来的信号</w:t>
      </w:r>
      <w:r w:rsidRPr="002F5C26">
        <w:rPr>
          <w:rFonts w:hint="eastAsia"/>
        </w:rPr>
        <w:t>。</w:t>
      </w:r>
      <w:r>
        <w:rPr>
          <w:rFonts w:hint="eastAsia"/>
        </w:rPr>
        <w:t>检测到有返回信号时</w:t>
      </w:r>
      <w:r w:rsidRPr="002F5C26">
        <w:rPr>
          <w:rFonts w:hint="eastAsia"/>
        </w:rPr>
        <w:t>，</w:t>
      </w:r>
      <w:r>
        <w:rPr>
          <w:rFonts w:hint="eastAsia"/>
        </w:rPr>
        <w:t>模块</w:t>
      </w:r>
      <w:r w:rsidRPr="002F5C26">
        <w:rPr>
          <w:rFonts w:hint="eastAsia"/>
        </w:rPr>
        <w:t>就会通过</w:t>
      </w:r>
      <w:r w:rsidRPr="002F5C26">
        <w:rPr>
          <w:rFonts w:hint="eastAsia"/>
        </w:rPr>
        <w:t>Echo</w:t>
      </w:r>
      <w:r>
        <w:rPr>
          <w:rFonts w:hint="eastAsia"/>
        </w:rPr>
        <w:t>回响信号</w:t>
      </w:r>
      <w:r w:rsidRPr="002F5C26">
        <w:rPr>
          <w:rFonts w:hint="eastAsia"/>
        </w:rPr>
        <w:t>输出</w:t>
      </w:r>
      <w:r>
        <w:rPr>
          <w:rFonts w:hint="eastAsia"/>
        </w:rPr>
        <w:t>端输出给主控模块</w:t>
      </w:r>
      <w:r w:rsidRPr="002F5C26">
        <w:rPr>
          <w:rFonts w:hint="eastAsia"/>
        </w:rPr>
        <w:t>一个持续的高电平信号，信号持续时间就是</w:t>
      </w:r>
      <w:r>
        <w:rPr>
          <w:rFonts w:hint="eastAsia"/>
        </w:rPr>
        <w:t>超声波</w:t>
      </w:r>
      <w:r w:rsidRPr="002F5C26">
        <w:rPr>
          <w:rFonts w:hint="eastAsia"/>
        </w:rPr>
        <w:t>发射到接收的时间</w:t>
      </w:r>
      <w:r>
        <w:rPr>
          <w:rFonts w:hint="eastAsia"/>
        </w:rPr>
        <w:t>。</w:t>
      </w:r>
    </w:p>
    <w:p w14:paraId="67B2D2E1" w14:textId="77777777" w:rsidR="001C2CF5" w:rsidRPr="00AD632F" w:rsidRDefault="001C2CF5" w:rsidP="001C2CF5">
      <w:pPr>
        <w:spacing w:line="440" w:lineRule="exact"/>
        <w:ind w:firstLineChars="200" w:firstLine="480"/>
      </w:pPr>
    </w:p>
    <w:p w14:paraId="08B30D01" w14:textId="71B7E77F" w:rsidR="001C2CF5" w:rsidRDefault="001C2CF5" w:rsidP="003C7DE4">
      <w:pPr>
        <w:jc w:val="center"/>
        <w:rPr>
          <w:rFonts w:hint="eastAsia"/>
        </w:rPr>
      </w:pPr>
      <w:r>
        <w:rPr>
          <w:noProof/>
        </w:rPr>
        <w:drawing>
          <wp:inline distT="0" distB="0" distL="0" distR="0" wp14:anchorId="33D48649" wp14:editId="0CFB237C">
            <wp:extent cx="4424226" cy="2307771"/>
            <wp:effectExtent l="0" t="0" r="0" b="0"/>
            <wp:docPr id="21463038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03846" name="图片 2146303846"/>
                    <pic:cNvPicPr/>
                  </pic:nvPicPr>
                  <pic:blipFill>
                    <a:blip r:embed="rId23"/>
                    <a:stretch>
                      <a:fillRect/>
                    </a:stretch>
                  </pic:blipFill>
                  <pic:spPr>
                    <a:xfrm>
                      <a:off x="0" y="0"/>
                      <a:ext cx="4439209" cy="2315587"/>
                    </a:xfrm>
                    <a:prstGeom prst="rect">
                      <a:avLst/>
                    </a:prstGeom>
                  </pic:spPr>
                </pic:pic>
              </a:graphicData>
            </a:graphic>
          </wp:inline>
        </w:drawing>
      </w:r>
    </w:p>
    <w:p w14:paraId="580684C0" w14:textId="2E387A69" w:rsidR="001C2CF5" w:rsidRPr="000A5620" w:rsidRDefault="001C2CF5" w:rsidP="001C2CF5">
      <w:pPr>
        <w:jc w:val="center"/>
        <w:rPr>
          <w:rFonts w:ascii="宋体" w:hAnsi="宋体"/>
          <w:sz w:val="21"/>
          <w:szCs w:val="21"/>
        </w:rPr>
      </w:pPr>
      <w:r w:rsidRPr="000A5620">
        <w:rPr>
          <w:rFonts w:ascii="宋体" w:hAnsi="宋体"/>
          <w:sz w:val="21"/>
          <w:szCs w:val="21"/>
        </w:rPr>
        <w:t>图</w:t>
      </w:r>
      <w:r w:rsidR="00A93E68" w:rsidRPr="000A5620">
        <w:rPr>
          <w:rFonts w:ascii="宋体" w:hAnsi="宋体"/>
          <w:sz w:val="21"/>
          <w:szCs w:val="21"/>
        </w:rPr>
        <w:t>2</w:t>
      </w:r>
      <w:r w:rsidRPr="000A5620">
        <w:rPr>
          <w:rFonts w:ascii="宋体" w:hAnsi="宋体"/>
          <w:sz w:val="21"/>
          <w:szCs w:val="21"/>
        </w:rPr>
        <w:t>.5  超声波测距信号时序</w:t>
      </w:r>
    </w:p>
    <w:p w14:paraId="0D1FAC18" w14:textId="77777777" w:rsidR="001C2CF5" w:rsidRDefault="001C2CF5" w:rsidP="001C2CF5">
      <w:pPr>
        <w:jc w:val="center"/>
      </w:pPr>
    </w:p>
    <w:p w14:paraId="1319CF3E" w14:textId="0BFE794D" w:rsidR="001C2CF5" w:rsidRDefault="001C2CF5" w:rsidP="001C2CF5">
      <w:pPr>
        <w:spacing w:line="440" w:lineRule="exact"/>
        <w:ind w:firstLineChars="200" w:firstLine="480"/>
      </w:pPr>
      <w:r w:rsidRPr="002F5C26">
        <w:rPr>
          <w:rFonts w:hint="eastAsia"/>
        </w:rPr>
        <w:t>然后利用</w:t>
      </w:r>
      <w:r>
        <w:rPr>
          <w:rFonts w:hint="eastAsia"/>
        </w:rPr>
        <w:t>距离计算公式</w:t>
      </w:r>
      <w:r w:rsidR="00542404">
        <w:rPr>
          <w:rFonts w:hint="eastAsia"/>
        </w:rPr>
        <w:t>2.3</w:t>
      </w:r>
      <w:r w:rsidR="00542404">
        <w:rPr>
          <w:rFonts w:hint="eastAsia"/>
        </w:rPr>
        <w:t>，计算出</w:t>
      </w:r>
      <w:r>
        <w:rPr>
          <w:rFonts w:hint="eastAsia"/>
        </w:rPr>
        <w:t>前方物体到小车的距离。已知声速为</w:t>
      </w:r>
      <w:r>
        <w:rPr>
          <w:rFonts w:hint="eastAsia"/>
        </w:rPr>
        <w:t>340m/s</w:t>
      </w:r>
      <w:r>
        <w:rPr>
          <w:rFonts w:hint="eastAsia"/>
        </w:rPr>
        <w:t>，假设回响信号输出的高电平时间为</w:t>
      </w:r>
      <w:r>
        <w:rPr>
          <w:rFonts w:hint="eastAsia"/>
        </w:rPr>
        <w:t>T</w:t>
      </w:r>
      <w:r>
        <w:rPr>
          <w:rFonts w:hint="eastAsia"/>
        </w:rPr>
        <w:t>，则小车与物体之间的距离计算公式为：</w:t>
      </w:r>
    </w:p>
    <w:p w14:paraId="60302BAD" w14:textId="3222C27E" w:rsidR="001C2CF5" w:rsidRPr="00AF0206" w:rsidRDefault="00000000" w:rsidP="001C2CF5">
      <w:pPr>
        <w:adjustRightInd w:val="0"/>
        <w:snapToGrid w:val="0"/>
        <w:spacing w:beforeLines="50" w:before="120" w:afterLines="50" w:after="120" w:line="440" w:lineRule="exact"/>
        <w:jc w:val="center"/>
        <w:rPr>
          <w:color w:val="000818"/>
          <w:shd w:val="clear" w:color="auto" w:fill="FFFFFF"/>
        </w:rPr>
      </w:pPr>
      <m:oMathPara>
        <m:oMath>
          <m:eqArr>
            <m:eqArrPr>
              <m:maxDist m:val="1"/>
              <m:ctrlPr>
                <w:rPr>
                  <w:rFonts w:ascii="Cambria Math" w:hAnsi="Cambria Math" w:cs="Segoe UI"/>
                  <w:i/>
                  <w:color w:val="000818"/>
                  <w:shd w:val="clear" w:color="auto" w:fill="FFFFFF"/>
                </w:rPr>
              </m:ctrlPr>
            </m:eqArrPr>
            <m:e>
              <m:r>
                <w:rPr>
                  <w:rFonts w:ascii="Cambria Math" w:hAnsi="Cambria Math" w:cs="Segoe UI" w:hint="eastAsia"/>
                  <w:color w:val="000818"/>
                  <w:shd w:val="clear" w:color="auto" w:fill="FFFFFF"/>
                </w:rPr>
                <m:t>d</m:t>
              </m:r>
              <m:r>
                <w:rPr>
                  <w:rFonts w:ascii="Cambria Math" w:hAnsi="Cambria Math" w:cs="Segoe UI"/>
                  <w:color w:val="000818"/>
                  <w:shd w:val="clear" w:color="auto" w:fill="FFFFFF"/>
                </w:rPr>
                <m:t>=</m:t>
              </m:r>
              <m:f>
                <m:fPr>
                  <m:ctrlPr>
                    <w:rPr>
                      <w:rFonts w:ascii="Cambria Math" w:hAnsi="Cambria Math" w:cs="Segoe UI"/>
                      <w:i/>
                      <w:color w:val="000818"/>
                      <w:shd w:val="clear" w:color="auto" w:fill="FFFFFF"/>
                    </w:rPr>
                  </m:ctrlPr>
                </m:fPr>
                <m:num>
                  <m:r>
                    <w:rPr>
                      <w:rFonts w:ascii="Cambria Math" w:hAnsi="Cambria Math" w:cs="Segoe UI"/>
                      <w:color w:val="000818"/>
                      <w:shd w:val="clear" w:color="auto" w:fill="FFFFFF"/>
                    </w:rPr>
                    <m:t>1</m:t>
                  </m:r>
                </m:num>
                <m:den>
                  <m:r>
                    <w:rPr>
                      <w:rFonts w:ascii="Cambria Math" w:hAnsi="Cambria Math" w:cs="Segoe UI"/>
                      <w:color w:val="000818"/>
                      <w:shd w:val="clear" w:color="auto" w:fill="FFFFFF"/>
                    </w:rPr>
                    <m:t>2</m:t>
                  </m:r>
                </m:den>
              </m:f>
              <m:r>
                <w:rPr>
                  <w:rFonts w:ascii="Cambria Math" w:hAnsi="Cambria Math" w:cs="Segoe UI"/>
                  <w:color w:val="000818"/>
                  <w:shd w:val="clear" w:color="auto" w:fill="FFFFFF"/>
                </w:rPr>
                <m:t>×340×T(m/s)#</m:t>
              </m:r>
              <m:d>
                <m:dPr>
                  <m:ctrlPr>
                    <w:rPr>
                      <w:rFonts w:ascii="Cambria Math" w:hAnsi="Cambria Math" w:cs="Segoe UI"/>
                      <w:i/>
                      <w:color w:val="000818"/>
                      <w:shd w:val="clear" w:color="auto" w:fill="FFFFFF"/>
                    </w:rPr>
                  </m:ctrlPr>
                </m:dPr>
                <m:e>
                  <m:r>
                    <w:rPr>
                      <w:rFonts w:ascii="Cambria Math" w:hAnsi="Cambria Math" w:cs="Segoe UI"/>
                      <w:color w:val="000818"/>
                      <w:shd w:val="clear" w:color="auto" w:fill="FFFFFF"/>
                    </w:rPr>
                    <m:t>2.3</m:t>
                  </m:r>
                </m:e>
              </m:d>
            </m:e>
          </m:eqArr>
        </m:oMath>
      </m:oMathPara>
    </w:p>
    <w:p w14:paraId="330887DB" w14:textId="77777777" w:rsidR="001C2CF5" w:rsidRPr="00AF0206" w:rsidRDefault="001C2CF5" w:rsidP="001C2CF5">
      <w:pPr>
        <w:adjustRightInd w:val="0"/>
        <w:snapToGrid w:val="0"/>
        <w:spacing w:beforeLines="50" w:before="120" w:afterLines="50" w:after="120" w:line="440" w:lineRule="exact"/>
        <w:jc w:val="center"/>
        <w:rPr>
          <w:color w:val="000818"/>
          <w:shd w:val="clear" w:color="auto" w:fill="FFFFFF"/>
        </w:rPr>
      </w:pPr>
    </w:p>
    <w:p w14:paraId="6950A7A2" w14:textId="204E7D30" w:rsidR="001C2CF5" w:rsidRDefault="00A93E68" w:rsidP="001C2CF5">
      <w:pPr>
        <w:pStyle w:val="2"/>
        <w:adjustRightInd w:val="0"/>
        <w:snapToGrid w:val="0"/>
        <w:spacing w:before="120"/>
        <w:jc w:val="left"/>
      </w:pPr>
      <w:bookmarkStart w:id="35" w:name="_Toc167210695"/>
      <w:r>
        <w:rPr>
          <w:rFonts w:hint="eastAsia"/>
        </w:rPr>
        <w:lastRenderedPageBreak/>
        <w:t>2</w:t>
      </w:r>
      <w:r w:rsidR="001C2CF5">
        <w:rPr>
          <w:rFonts w:hint="eastAsia"/>
        </w:rPr>
        <w:t>.4  四路巡线模块相关原理</w:t>
      </w:r>
      <w:bookmarkEnd w:id="35"/>
    </w:p>
    <w:p w14:paraId="563BF234" w14:textId="7A72616C" w:rsidR="001C2CF5" w:rsidRPr="006D50CD" w:rsidRDefault="00A93E68" w:rsidP="001C2CF5">
      <w:pPr>
        <w:pStyle w:val="3"/>
        <w:spacing w:before="120"/>
        <w:jc w:val="left"/>
      </w:pPr>
      <w:bookmarkStart w:id="36" w:name="_Toc167210696"/>
      <w:r>
        <w:rPr>
          <w:rFonts w:hint="eastAsia"/>
        </w:rPr>
        <w:t>2</w:t>
      </w:r>
      <w:r w:rsidR="001C2CF5">
        <w:rPr>
          <w:rFonts w:hint="eastAsia"/>
        </w:rPr>
        <w:t>.4.1  四路巡线模块识别原理</w:t>
      </w:r>
      <w:bookmarkEnd w:id="36"/>
    </w:p>
    <w:p w14:paraId="54C79480" w14:textId="77777777" w:rsidR="001C2CF5" w:rsidRDefault="001C2CF5" w:rsidP="001C2CF5">
      <w:pPr>
        <w:adjustRightInd w:val="0"/>
        <w:snapToGrid w:val="0"/>
        <w:spacing w:line="440" w:lineRule="exact"/>
        <w:ind w:firstLineChars="200" w:firstLine="480"/>
      </w:pPr>
      <w:r>
        <w:rPr>
          <w:rFonts w:hint="eastAsia"/>
        </w:rPr>
        <w:t>红外对管工作时，通过发射管向路面发射红外信号，根据物体的反射性质，</w:t>
      </w:r>
      <w:r w:rsidRPr="000C07EA">
        <w:rPr>
          <w:rFonts w:hint="eastAsia"/>
        </w:rPr>
        <w:t>不同颜色的物体对红外线的吸收能力不同，</w:t>
      </w:r>
      <w:r>
        <w:rPr>
          <w:rFonts w:hint="eastAsia"/>
        </w:rPr>
        <w:t>反射回来的红外信号强弱也不同，然后接收管接收到不同强弱的反射信号，接收管根据反射信号的强弱向外输出不同的反馈信号。</w:t>
      </w:r>
    </w:p>
    <w:p w14:paraId="0798C3A7" w14:textId="1022B9A6" w:rsidR="001C2CF5" w:rsidRDefault="001C2CF5" w:rsidP="001C2CF5">
      <w:pPr>
        <w:adjustRightInd w:val="0"/>
        <w:snapToGrid w:val="0"/>
        <w:spacing w:line="440" w:lineRule="exact"/>
        <w:ind w:firstLineChars="200" w:firstLine="480"/>
      </w:pPr>
      <w:r>
        <w:rPr>
          <w:rFonts w:hint="eastAsia"/>
        </w:rPr>
        <w:t>四路巡线模块的红外对管还连接有可调电阻，通过调节与红外对管对应连接的电阻值大小可以调节红外对管的灵敏度。智能配送小车巡线配送测试用到的是黑色的配送路线，黑线之外是白色的路面。为了识别红外对管下不同的道路情况，可以调节电阻值使得红外对管在遇到黑线时输出低电平信号，在识别到白色区域的时候输出高电平信号。此外每个红外对管的输出端还连接了一个发</w:t>
      </w:r>
      <w:r w:rsidRPr="00D01D22">
        <w:rPr>
          <w:rFonts w:hint="eastAsia"/>
        </w:rPr>
        <w:t>光二极管的阴极，如图</w:t>
      </w:r>
      <w:r w:rsidR="00A93E68">
        <w:rPr>
          <w:rFonts w:hint="eastAsia"/>
        </w:rPr>
        <w:t>2</w:t>
      </w:r>
      <w:r w:rsidRPr="00D01D22">
        <w:rPr>
          <w:rFonts w:hint="eastAsia"/>
        </w:rPr>
        <w:t>.6</w:t>
      </w:r>
      <w:r w:rsidRPr="00D01D22">
        <w:rPr>
          <w:rFonts w:hint="eastAsia"/>
        </w:rPr>
        <w:t>所示，当</w:t>
      </w:r>
      <w:r>
        <w:rPr>
          <w:rFonts w:hint="eastAsia"/>
        </w:rPr>
        <w:t>红外对管识别到黑线时，输出端输出低电平信号，发光二极管被点亮。因此在使用巡线模块之前，可以通过观察发光二极管的状态，对各红外对管的灵敏度进行调节，使其在识别到黑线时输出低电平，识别到白色区域时输出高电平。</w:t>
      </w:r>
    </w:p>
    <w:p w14:paraId="0A968648" w14:textId="77777777" w:rsidR="001C2CF5" w:rsidRDefault="001C2CF5" w:rsidP="001C2CF5">
      <w:pPr>
        <w:spacing w:line="440" w:lineRule="exact"/>
        <w:ind w:firstLineChars="200" w:firstLine="480"/>
      </w:pPr>
    </w:p>
    <w:p w14:paraId="5CEDD9C7" w14:textId="1CE0EE72" w:rsidR="001C2CF5" w:rsidRDefault="001C2CF5" w:rsidP="003C7DE4">
      <w:pPr>
        <w:jc w:val="center"/>
        <w:rPr>
          <w:rFonts w:hint="eastAsia"/>
        </w:rPr>
      </w:pPr>
      <w:r>
        <w:rPr>
          <w:rFonts w:hint="eastAsia"/>
          <w:noProof/>
        </w:rPr>
        <w:drawing>
          <wp:inline distT="0" distB="0" distL="0" distR="0" wp14:anchorId="0D2A373C" wp14:editId="3A2B4DA2">
            <wp:extent cx="4174042" cy="3228975"/>
            <wp:effectExtent l="0" t="0" r="0" b="0"/>
            <wp:docPr id="5957167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16758" name="图片 595716758"/>
                    <pic:cNvPicPr/>
                  </pic:nvPicPr>
                  <pic:blipFill>
                    <a:blip r:embed="rId24"/>
                    <a:stretch>
                      <a:fillRect/>
                    </a:stretch>
                  </pic:blipFill>
                  <pic:spPr>
                    <a:xfrm>
                      <a:off x="0" y="0"/>
                      <a:ext cx="4209285" cy="3256238"/>
                    </a:xfrm>
                    <a:prstGeom prst="rect">
                      <a:avLst/>
                    </a:prstGeom>
                  </pic:spPr>
                </pic:pic>
              </a:graphicData>
            </a:graphic>
          </wp:inline>
        </w:drawing>
      </w:r>
    </w:p>
    <w:p w14:paraId="2BC88BEC" w14:textId="3F2B0A47" w:rsidR="001C2CF5" w:rsidRPr="000A5620" w:rsidRDefault="001C2CF5" w:rsidP="001C2CF5">
      <w:pPr>
        <w:jc w:val="center"/>
        <w:rPr>
          <w:rFonts w:ascii="宋体" w:hAnsi="宋体"/>
          <w:sz w:val="21"/>
          <w:szCs w:val="21"/>
        </w:rPr>
      </w:pPr>
      <w:r w:rsidRPr="000A5620">
        <w:rPr>
          <w:rFonts w:ascii="宋体" w:hAnsi="宋体"/>
          <w:sz w:val="21"/>
          <w:szCs w:val="21"/>
        </w:rPr>
        <w:t>图</w:t>
      </w:r>
      <w:r w:rsidR="00A93E68" w:rsidRPr="000A5620">
        <w:rPr>
          <w:rFonts w:ascii="宋体" w:hAnsi="宋体"/>
          <w:sz w:val="21"/>
          <w:szCs w:val="21"/>
        </w:rPr>
        <w:t>2</w:t>
      </w:r>
      <w:r w:rsidRPr="000A5620">
        <w:rPr>
          <w:rFonts w:ascii="宋体" w:hAnsi="宋体"/>
          <w:sz w:val="21"/>
          <w:szCs w:val="21"/>
        </w:rPr>
        <w:t>.6  四路巡线模块原理图</w:t>
      </w:r>
    </w:p>
    <w:p w14:paraId="47ACB466" w14:textId="77777777" w:rsidR="001C2CF5" w:rsidRPr="00D01D22" w:rsidRDefault="001C2CF5" w:rsidP="001C2CF5"/>
    <w:p w14:paraId="47919AD3" w14:textId="77777777" w:rsidR="001C2CF5" w:rsidRDefault="001C2CF5" w:rsidP="001C2CF5">
      <w:pPr>
        <w:adjustRightInd w:val="0"/>
        <w:snapToGrid w:val="0"/>
        <w:spacing w:line="440" w:lineRule="exact"/>
        <w:ind w:firstLineChars="200" w:firstLine="480"/>
      </w:pPr>
      <w:r>
        <w:rPr>
          <w:rFonts w:hint="eastAsia"/>
        </w:rPr>
        <w:lastRenderedPageBreak/>
        <w:t>为了便于描述其巡线原理，先定义巡线模块的各红外对管从左至右依次是</w:t>
      </w:r>
      <w:r>
        <w:rPr>
          <w:rFonts w:hint="eastAsia"/>
        </w:rPr>
        <w:t>S0</w:t>
      </w:r>
      <w:r>
        <w:rPr>
          <w:rFonts w:hint="eastAsia"/>
        </w:rPr>
        <w:t>、</w:t>
      </w:r>
      <w:r>
        <w:rPr>
          <w:rFonts w:hint="eastAsia"/>
        </w:rPr>
        <w:t>S1</w:t>
      </w:r>
      <w:r>
        <w:rPr>
          <w:rFonts w:hint="eastAsia"/>
        </w:rPr>
        <w:t>、</w:t>
      </w:r>
      <w:r>
        <w:rPr>
          <w:rFonts w:hint="eastAsia"/>
        </w:rPr>
        <w:t>S2</w:t>
      </w:r>
      <w:r>
        <w:rPr>
          <w:rFonts w:hint="eastAsia"/>
        </w:rPr>
        <w:t>、</w:t>
      </w:r>
      <w:r>
        <w:rPr>
          <w:rFonts w:hint="eastAsia"/>
        </w:rPr>
        <w:t>S3</w:t>
      </w:r>
      <w:r>
        <w:rPr>
          <w:rFonts w:hint="eastAsia"/>
        </w:rPr>
        <w:t>。</w:t>
      </w:r>
      <w:r>
        <w:rPr>
          <w:rFonts w:hint="eastAsia"/>
        </w:rPr>
        <w:t>S0</w:t>
      </w:r>
      <w:r>
        <w:rPr>
          <w:rFonts w:hint="eastAsia"/>
        </w:rPr>
        <w:t>和</w:t>
      </w:r>
      <w:r>
        <w:rPr>
          <w:rFonts w:hint="eastAsia"/>
        </w:rPr>
        <w:t>S3</w:t>
      </w:r>
      <w:r>
        <w:rPr>
          <w:rFonts w:hint="eastAsia"/>
        </w:rPr>
        <w:t>用于预警车辆即将偏出车道线，</w:t>
      </w:r>
      <w:r>
        <w:rPr>
          <w:rFonts w:hint="eastAsia"/>
        </w:rPr>
        <w:t>S1</w:t>
      </w:r>
      <w:r>
        <w:rPr>
          <w:rFonts w:hint="eastAsia"/>
        </w:rPr>
        <w:t>和</w:t>
      </w:r>
      <w:r>
        <w:rPr>
          <w:rFonts w:hint="eastAsia"/>
        </w:rPr>
        <w:t>S2</w:t>
      </w:r>
      <w:r>
        <w:rPr>
          <w:rFonts w:hint="eastAsia"/>
        </w:rPr>
        <w:t>用于识别车辆前进方向是否与车道线一致。巡线功能的实现就是通过对比</w:t>
      </w:r>
      <w:r>
        <w:rPr>
          <w:rFonts w:hint="eastAsia"/>
        </w:rPr>
        <w:t>S0</w:t>
      </w:r>
      <w:r>
        <w:rPr>
          <w:rFonts w:hint="eastAsia"/>
        </w:rPr>
        <w:t>、</w:t>
      </w:r>
      <w:r>
        <w:rPr>
          <w:rFonts w:hint="eastAsia"/>
        </w:rPr>
        <w:t>S1</w:t>
      </w:r>
      <w:r>
        <w:rPr>
          <w:rFonts w:hint="eastAsia"/>
        </w:rPr>
        <w:t>、</w:t>
      </w:r>
      <w:r>
        <w:rPr>
          <w:rFonts w:hint="eastAsia"/>
        </w:rPr>
        <w:t>S2</w:t>
      </w:r>
      <w:r>
        <w:rPr>
          <w:rFonts w:hint="eastAsia"/>
        </w:rPr>
        <w:t>和</w:t>
      </w:r>
      <w:r>
        <w:rPr>
          <w:rFonts w:hint="eastAsia"/>
        </w:rPr>
        <w:t>S3</w:t>
      </w:r>
      <w:r>
        <w:rPr>
          <w:rFonts w:hint="eastAsia"/>
        </w:rPr>
        <w:t>输出信号的排列情况，识别当前智能配送小车与车道线的相对位置关系，从而控制小车做出相应得到动作完成巡线配送。</w:t>
      </w:r>
    </w:p>
    <w:p w14:paraId="37ED6E77" w14:textId="6372502F" w:rsidR="001C2CF5" w:rsidRDefault="00A93E68" w:rsidP="001C2CF5">
      <w:pPr>
        <w:pStyle w:val="3"/>
        <w:spacing w:before="120"/>
        <w:jc w:val="left"/>
      </w:pPr>
      <w:bookmarkStart w:id="37" w:name="_Toc167210697"/>
      <w:r>
        <w:rPr>
          <w:rFonts w:hint="eastAsia"/>
        </w:rPr>
        <w:t>2</w:t>
      </w:r>
      <w:r w:rsidR="001C2CF5">
        <w:rPr>
          <w:rFonts w:hint="eastAsia"/>
        </w:rPr>
        <w:t>.4.2  巡线配送工作原理</w:t>
      </w:r>
      <w:bookmarkEnd w:id="37"/>
    </w:p>
    <w:p w14:paraId="2AB38E98" w14:textId="77777777" w:rsidR="001C2CF5" w:rsidRDefault="001C2CF5" w:rsidP="001C2CF5">
      <w:pPr>
        <w:adjustRightInd w:val="0"/>
        <w:snapToGrid w:val="0"/>
        <w:spacing w:line="440" w:lineRule="exact"/>
        <w:ind w:firstLineChars="200" w:firstLine="480"/>
      </w:pPr>
      <w:r>
        <w:rPr>
          <w:rFonts w:hint="eastAsia"/>
        </w:rPr>
        <w:t>下面来具体分析当前智能小车与车道线的相对位置关系和</w:t>
      </w:r>
      <w:r>
        <w:rPr>
          <w:rFonts w:hint="eastAsia"/>
        </w:rPr>
        <w:t>4</w:t>
      </w:r>
      <w:r>
        <w:rPr>
          <w:rFonts w:hint="eastAsia"/>
        </w:rPr>
        <w:t>个红外对管输出信号的排列情况的对应关系，以及该情况下智能小车的处理方式。为了便于表达，此节后续部分输出高电平用“</w:t>
      </w:r>
      <w:r>
        <w:rPr>
          <w:rFonts w:hint="eastAsia"/>
        </w:rPr>
        <w:t>1</w:t>
      </w:r>
      <w:r>
        <w:rPr>
          <w:rFonts w:hint="eastAsia"/>
        </w:rPr>
        <w:t>”表示，即相应的红外对管没有识别到黑色车道线；输出低电平用“</w:t>
      </w:r>
      <w:r>
        <w:rPr>
          <w:rFonts w:hint="eastAsia"/>
        </w:rPr>
        <w:t>0</w:t>
      </w:r>
      <w:r>
        <w:rPr>
          <w:rFonts w:hint="eastAsia"/>
        </w:rPr>
        <w:t>”表示，即相应的红外对管识别到了黑色车道线。</w:t>
      </w:r>
    </w:p>
    <w:p w14:paraId="45721C02" w14:textId="12B01D0A" w:rsidR="001C2CF5" w:rsidRDefault="001C2CF5" w:rsidP="001C2CF5">
      <w:pPr>
        <w:adjustRightInd w:val="0"/>
        <w:snapToGrid w:val="0"/>
        <w:spacing w:line="440" w:lineRule="exact"/>
        <w:ind w:firstLineChars="200" w:firstLine="480"/>
      </w:pPr>
      <w:r>
        <w:rPr>
          <w:rFonts w:hint="eastAsia"/>
        </w:rPr>
        <w:t>第一种情况为红外模块的中线与黑色车道线平行，智能配送小车前进方向与黑色</w:t>
      </w:r>
      <w:r w:rsidRPr="00D01D22">
        <w:rPr>
          <w:rFonts w:hint="eastAsia"/>
        </w:rPr>
        <w:t>车道线一致，具体情况如图</w:t>
      </w:r>
      <w:r w:rsidR="00A93E68">
        <w:rPr>
          <w:rFonts w:hint="eastAsia"/>
        </w:rPr>
        <w:t>2</w:t>
      </w:r>
      <w:r w:rsidRPr="00D01D22">
        <w:rPr>
          <w:rFonts w:hint="eastAsia"/>
        </w:rPr>
        <w:t>.7</w:t>
      </w:r>
      <w:r w:rsidRPr="00D01D22">
        <w:rPr>
          <w:rFonts w:hint="eastAsia"/>
        </w:rPr>
        <w:t>所示，此时红外</w:t>
      </w:r>
      <w:r>
        <w:rPr>
          <w:rFonts w:hint="eastAsia"/>
        </w:rPr>
        <w:t>对管</w:t>
      </w:r>
      <w:r>
        <w:rPr>
          <w:rFonts w:hint="eastAsia"/>
        </w:rPr>
        <w:t>S0</w:t>
      </w:r>
      <w:r>
        <w:rPr>
          <w:rFonts w:hint="eastAsia"/>
        </w:rPr>
        <w:t>和</w:t>
      </w:r>
      <w:r>
        <w:rPr>
          <w:rFonts w:hint="eastAsia"/>
        </w:rPr>
        <w:t>S3</w:t>
      </w:r>
      <w:r>
        <w:rPr>
          <w:rFonts w:hint="eastAsia"/>
        </w:rPr>
        <w:t>没有识别到黑色车道线，</w:t>
      </w:r>
      <w:r>
        <w:rPr>
          <w:rFonts w:hint="eastAsia"/>
        </w:rPr>
        <w:t>S1</w:t>
      </w:r>
      <w:r>
        <w:rPr>
          <w:rFonts w:hint="eastAsia"/>
        </w:rPr>
        <w:t>和</w:t>
      </w:r>
      <w:r>
        <w:rPr>
          <w:rFonts w:hint="eastAsia"/>
        </w:rPr>
        <w:t>S2</w:t>
      </w:r>
      <w:r>
        <w:rPr>
          <w:rFonts w:hint="eastAsia"/>
        </w:rPr>
        <w:t>识别到了黑色车道线，从</w:t>
      </w:r>
      <w:r>
        <w:rPr>
          <w:rFonts w:hint="eastAsia"/>
        </w:rPr>
        <w:t>S0</w:t>
      </w:r>
      <w:r>
        <w:rPr>
          <w:rFonts w:hint="eastAsia"/>
        </w:rPr>
        <w:t>到</w:t>
      </w:r>
      <w:r>
        <w:rPr>
          <w:rFonts w:hint="eastAsia"/>
        </w:rPr>
        <w:t>S3</w:t>
      </w:r>
      <w:r>
        <w:rPr>
          <w:rFonts w:hint="eastAsia"/>
        </w:rPr>
        <w:t>的输出依次为“</w:t>
      </w:r>
      <w:r>
        <w:rPr>
          <w:rFonts w:hint="eastAsia"/>
        </w:rPr>
        <w:t>1001</w:t>
      </w:r>
      <w:r>
        <w:rPr>
          <w:rFonts w:hint="eastAsia"/>
        </w:rPr>
        <w:t>”。此时小车前进方向与车道线一致，小车继续前进即可。</w:t>
      </w:r>
    </w:p>
    <w:p w14:paraId="45A95ACF" w14:textId="77777777" w:rsidR="001C2CF5" w:rsidRDefault="001C2CF5" w:rsidP="001C2CF5">
      <w:pPr>
        <w:spacing w:line="440" w:lineRule="exact"/>
        <w:ind w:firstLineChars="200" w:firstLine="480"/>
      </w:pPr>
    </w:p>
    <w:p w14:paraId="5B2BEDB1" w14:textId="4FABC52F" w:rsidR="001C2CF5" w:rsidRDefault="001C2CF5" w:rsidP="003C7DE4">
      <w:pPr>
        <w:jc w:val="center"/>
        <w:rPr>
          <w:rFonts w:hint="eastAsia"/>
        </w:rPr>
      </w:pPr>
      <w:r w:rsidRPr="00BA5B6C">
        <w:rPr>
          <w:noProof/>
        </w:rPr>
        <w:drawing>
          <wp:inline distT="0" distB="0" distL="0" distR="0" wp14:anchorId="36772EA7" wp14:editId="15457DC9">
            <wp:extent cx="1843200" cy="1940400"/>
            <wp:effectExtent l="0" t="0" r="5080" b="3175"/>
            <wp:docPr id="21732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2653" name=""/>
                    <pic:cNvPicPr/>
                  </pic:nvPicPr>
                  <pic:blipFill>
                    <a:blip r:embed="rId25"/>
                    <a:stretch>
                      <a:fillRect/>
                    </a:stretch>
                  </pic:blipFill>
                  <pic:spPr>
                    <a:xfrm>
                      <a:off x="0" y="0"/>
                      <a:ext cx="1843200" cy="1940400"/>
                    </a:xfrm>
                    <a:prstGeom prst="rect">
                      <a:avLst/>
                    </a:prstGeom>
                  </pic:spPr>
                </pic:pic>
              </a:graphicData>
            </a:graphic>
          </wp:inline>
        </w:drawing>
      </w:r>
    </w:p>
    <w:p w14:paraId="3F4A96BD" w14:textId="61C5B576" w:rsidR="001C2CF5" w:rsidRPr="000A5620" w:rsidRDefault="001C2CF5" w:rsidP="001C2CF5">
      <w:pPr>
        <w:jc w:val="center"/>
        <w:rPr>
          <w:rFonts w:ascii="宋体" w:hAnsi="宋体"/>
          <w:sz w:val="21"/>
          <w:szCs w:val="21"/>
        </w:rPr>
      </w:pPr>
      <w:r w:rsidRPr="000A5620">
        <w:rPr>
          <w:rFonts w:ascii="宋体" w:hAnsi="宋体" w:hint="eastAsia"/>
          <w:sz w:val="21"/>
          <w:szCs w:val="21"/>
        </w:rPr>
        <w:t>图</w:t>
      </w:r>
      <w:r w:rsidR="00A93E68" w:rsidRPr="000A5620">
        <w:rPr>
          <w:rFonts w:ascii="宋体" w:hAnsi="宋体" w:hint="eastAsia"/>
          <w:sz w:val="21"/>
          <w:szCs w:val="21"/>
        </w:rPr>
        <w:t>2</w:t>
      </w:r>
      <w:r w:rsidRPr="000A5620">
        <w:rPr>
          <w:rFonts w:ascii="宋体" w:hAnsi="宋体" w:hint="eastAsia"/>
          <w:sz w:val="21"/>
          <w:szCs w:val="21"/>
        </w:rPr>
        <w:t>.7  第一种情况“1001”</w:t>
      </w:r>
    </w:p>
    <w:p w14:paraId="2B8598AB" w14:textId="77777777" w:rsidR="001C2CF5" w:rsidRDefault="001C2CF5" w:rsidP="001C2CF5">
      <w:pPr>
        <w:jc w:val="center"/>
      </w:pPr>
    </w:p>
    <w:p w14:paraId="3F3EA0F4" w14:textId="43B8B183" w:rsidR="001C2CF5" w:rsidRDefault="001C2CF5" w:rsidP="001C2CF5">
      <w:pPr>
        <w:adjustRightInd w:val="0"/>
        <w:snapToGrid w:val="0"/>
        <w:spacing w:line="440" w:lineRule="exact"/>
        <w:ind w:firstLineChars="200" w:firstLine="480"/>
      </w:pPr>
      <w:r>
        <w:rPr>
          <w:rFonts w:hint="eastAsia"/>
        </w:rPr>
        <w:t>第二种情况为红外模块的中线偏向于黑色车道线左侧，智能配送小车前进方向偏向与黑色车道</w:t>
      </w:r>
      <w:r w:rsidRPr="009C20EB">
        <w:rPr>
          <w:rFonts w:hint="eastAsia"/>
        </w:rPr>
        <w:t>线的左侧，具体情况如图</w:t>
      </w:r>
      <w:r w:rsidR="00A93E68">
        <w:rPr>
          <w:rFonts w:hint="eastAsia"/>
        </w:rPr>
        <w:t>2</w:t>
      </w:r>
      <w:r w:rsidRPr="009C20EB">
        <w:rPr>
          <w:rFonts w:hint="eastAsia"/>
        </w:rPr>
        <w:t>.8</w:t>
      </w:r>
      <w:r w:rsidRPr="009C20EB">
        <w:rPr>
          <w:rFonts w:hint="eastAsia"/>
        </w:rPr>
        <w:t>所示，此时红外对</w:t>
      </w:r>
      <w:r>
        <w:rPr>
          <w:rFonts w:hint="eastAsia"/>
        </w:rPr>
        <w:t>管</w:t>
      </w:r>
      <w:r>
        <w:rPr>
          <w:rFonts w:hint="eastAsia"/>
        </w:rPr>
        <w:t>S0</w:t>
      </w:r>
      <w:r>
        <w:rPr>
          <w:rFonts w:hint="eastAsia"/>
        </w:rPr>
        <w:t>、</w:t>
      </w:r>
      <w:r>
        <w:rPr>
          <w:rFonts w:hint="eastAsia"/>
        </w:rPr>
        <w:t>S1</w:t>
      </w:r>
      <w:r>
        <w:rPr>
          <w:rFonts w:hint="eastAsia"/>
        </w:rPr>
        <w:t>和</w:t>
      </w:r>
      <w:r>
        <w:rPr>
          <w:rFonts w:hint="eastAsia"/>
        </w:rPr>
        <w:t>S3</w:t>
      </w:r>
      <w:r>
        <w:rPr>
          <w:rFonts w:hint="eastAsia"/>
        </w:rPr>
        <w:t>没有识别到黑色车道线，</w:t>
      </w:r>
      <w:r>
        <w:rPr>
          <w:rFonts w:hint="eastAsia"/>
        </w:rPr>
        <w:t xml:space="preserve"> S2</w:t>
      </w:r>
      <w:r>
        <w:rPr>
          <w:rFonts w:hint="eastAsia"/>
        </w:rPr>
        <w:t>识别到了黑色车道线，从</w:t>
      </w:r>
      <w:r>
        <w:rPr>
          <w:rFonts w:hint="eastAsia"/>
        </w:rPr>
        <w:t>S0</w:t>
      </w:r>
      <w:r>
        <w:rPr>
          <w:rFonts w:hint="eastAsia"/>
        </w:rPr>
        <w:t>到</w:t>
      </w:r>
      <w:r>
        <w:rPr>
          <w:rFonts w:hint="eastAsia"/>
        </w:rPr>
        <w:t>S3</w:t>
      </w:r>
      <w:r>
        <w:rPr>
          <w:rFonts w:hint="eastAsia"/>
        </w:rPr>
        <w:t>的输出依次为“</w:t>
      </w:r>
      <w:r>
        <w:rPr>
          <w:rFonts w:hint="eastAsia"/>
        </w:rPr>
        <w:t>1101</w:t>
      </w:r>
      <w:r>
        <w:rPr>
          <w:rFonts w:hint="eastAsia"/>
        </w:rPr>
        <w:t>”。此时</w:t>
      </w:r>
      <w:r>
        <w:rPr>
          <w:rFonts w:hint="eastAsia"/>
        </w:rPr>
        <w:lastRenderedPageBreak/>
        <w:t>小车前进方向朝着车道线的左侧发生了偏移，可能是由于小车前进方向发生了偏移，或者是由于车道线存在着向右的转向，小车需要向右转进行小幅度的修正。</w:t>
      </w:r>
    </w:p>
    <w:p w14:paraId="60B17965" w14:textId="77777777" w:rsidR="001C2CF5" w:rsidRDefault="001C2CF5" w:rsidP="001C2CF5">
      <w:pPr>
        <w:spacing w:line="440" w:lineRule="exact"/>
        <w:ind w:firstLineChars="200" w:firstLine="480"/>
      </w:pPr>
    </w:p>
    <w:p w14:paraId="5685C760" w14:textId="0BB879AA" w:rsidR="001C2CF5" w:rsidRDefault="001C2CF5" w:rsidP="003C7DE4">
      <w:pPr>
        <w:jc w:val="center"/>
        <w:rPr>
          <w:rFonts w:hint="eastAsia"/>
        </w:rPr>
      </w:pPr>
      <w:r w:rsidRPr="00BA5B6C">
        <w:rPr>
          <w:noProof/>
        </w:rPr>
        <w:drawing>
          <wp:inline distT="0" distB="0" distL="0" distR="0" wp14:anchorId="25F73594" wp14:editId="4D233E63">
            <wp:extent cx="1913467" cy="1977786"/>
            <wp:effectExtent l="0" t="0" r="0" b="3810"/>
            <wp:docPr id="24656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6403" name=""/>
                    <pic:cNvPicPr/>
                  </pic:nvPicPr>
                  <pic:blipFill>
                    <a:blip r:embed="rId26"/>
                    <a:stretch>
                      <a:fillRect/>
                    </a:stretch>
                  </pic:blipFill>
                  <pic:spPr>
                    <a:xfrm>
                      <a:off x="0" y="0"/>
                      <a:ext cx="1921552" cy="1986143"/>
                    </a:xfrm>
                    <a:prstGeom prst="rect">
                      <a:avLst/>
                    </a:prstGeom>
                  </pic:spPr>
                </pic:pic>
              </a:graphicData>
            </a:graphic>
          </wp:inline>
        </w:drawing>
      </w:r>
    </w:p>
    <w:p w14:paraId="653E99C5" w14:textId="5D51FBD7" w:rsidR="001C2CF5" w:rsidRPr="000A5620" w:rsidRDefault="001C2CF5" w:rsidP="001C2CF5">
      <w:pPr>
        <w:jc w:val="center"/>
        <w:rPr>
          <w:rFonts w:ascii="宋体" w:hAnsi="宋体"/>
          <w:sz w:val="21"/>
          <w:szCs w:val="21"/>
        </w:rPr>
      </w:pPr>
      <w:r w:rsidRPr="000A5620">
        <w:rPr>
          <w:rFonts w:ascii="宋体" w:hAnsi="宋体"/>
          <w:sz w:val="21"/>
          <w:szCs w:val="21"/>
        </w:rPr>
        <w:t>图</w:t>
      </w:r>
      <w:r w:rsidR="00A93E68" w:rsidRPr="000A5620">
        <w:rPr>
          <w:rFonts w:ascii="宋体" w:hAnsi="宋体"/>
          <w:sz w:val="21"/>
          <w:szCs w:val="21"/>
        </w:rPr>
        <w:t>2</w:t>
      </w:r>
      <w:r w:rsidRPr="000A5620">
        <w:rPr>
          <w:rFonts w:ascii="宋体" w:hAnsi="宋体"/>
          <w:sz w:val="21"/>
          <w:szCs w:val="21"/>
        </w:rPr>
        <w:t>.8  第二种情况“1101”</w:t>
      </w:r>
    </w:p>
    <w:p w14:paraId="2D9E09FC" w14:textId="77777777" w:rsidR="001C2CF5" w:rsidRDefault="001C2CF5" w:rsidP="001C2CF5">
      <w:pPr>
        <w:jc w:val="center"/>
      </w:pPr>
    </w:p>
    <w:p w14:paraId="22F1E636" w14:textId="3C980C04" w:rsidR="001C2CF5" w:rsidRDefault="001C2CF5" w:rsidP="001C2CF5">
      <w:pPr>
        <w:adjustRightInd w:val="0"/>
        <w:snapToGrid w:val="0"/>
        <w:spacing w:line="440" w:lineRule="exact"/>
        <w:ind w:firstLineChars="200" w:firstLine="480"/>
      </w:pPr>
      <w:r>
        <w:rPr>
          <w:rFonts w:hint="eastAsia"/>
        </w:rPr>
        <w:t>第三种情况为红外模块的中线大幅偏向于黑色车道线左侧，智能配送小车前进方向大幅偏向与黑色车道</w:t>
      </w:r>
      <w:r w:rsidRPr="009C20EB">
        <w:rPr>
          <w:rFonts w:hint="eastAsia"/>
        </w:rPr>
        <w:t>线的左侧，具体情况如下图</w:t>
      </w:r>
      <w:r w:rsidR="00A93E68">
        <w:rPr>
          <w:rFonts w:hint="eastAsia"/>
        </w:rPr>
        <w:t>2</w:t>
      </w:r>
      <w:r w:rsidRPr="009C20EB">
        <w:rPr>
          <w:rFonts w:hint="eastAsia"/>
        </w:rPr>
        <w:t>.9</w:t>
      </w:r>
      <w:r w:rsidRPr="009C20EB">
        <w:rPr>
          <w:rFonts w:hint="eastAsia"/>
        </w:rPr>
        <w:t>所示，此时红外</w:t>
      </w:r>
      <w:r>
        <w:rPr>
          <w:rFonts w:hint="eastAsia"/>
        </w:rPr>
        <w:t>对管</w:t>
      </w:r>
      <w:r>
        <w:rPr>
          <w:rFonts w:hint="eastAsia"/>
        </w:rPr>
        <w:t>S0</w:t>
      </w:r>
      <w:r>
        <w:rPr>
          <w:rFonts w:hint="eastAsia"/>
        </w:rPr>
        <w:t>、</w:t>
      </w:r>
      <w:r>
        <w:rPr>
          <w:rFonts w:hint="eastAsia"/>
        </w:rPr>
        <w:t>S1</w:t>
      </w:r>
      <w:r>
        <w:rPr>
          <w:rFonts w:hint="eastAsia"/>
        </w:rPr>
        <w:t>、</w:t>
      </w:r>
      <w:r>
        <w:rPr>
          <w:rFonts w:hint="eastAsia"/>
        </w:rPr>
        <w:t>S2</w:t>
      </w:r>
      <w:r>
        <w:rPr>
          <w:rFonts w:hint="eastAsia"/>
        </w:rPr>
        <w:t>和</w:t>
      </w:r>
      <w:r>
        <w:rPr>
          <w:rFonts w:hint="eastAsia"/>
        </w:rPr>
        <w:t>S3</w:t>
      </w:r>
      <w:r>
        <w:rPr>
          <w:rFonts w:hint="eastAsia"/>
        </w:rPr>
        <w:t>都没有识别到黑色车道线，从</w:t>
      </w:r>
      <w:r>
        <w:rPr>
          <w:rFonts w:hint="eastAsia"/>
        </w:rPr>
        <w:t>S0</w:t>
      </w:r>
      <w:r>
        <w:rPr>
          <w:rFonts w:hint="eastAsia"/>
        </w:rPr>
        <w:t>到</w:t>
      </w:r>
      <w:r>
        <w:rPr>
          <w:rFonts w:hint="eastAsia"/>
        </w:rPr>
        <w:t>S3</w:t>
      </w:r>
      <w:r>
        <w:rPr>
          <w:rFonts w:hint="eastAsia"/>
        </w:rPr>
        <w:t>的输出依次为“</w:t>
      </w:r>
      <w:r>
        <w:rPr>
          <w:rFonts w:hint="eastAsia"/>
        </w:rPr>
        <w:t>1111</w:t>
      </w:r>
      <w:r>
        <w:rPr>
          <w:rFonts w:hint="eastAsia"/>
        </w:rPr>
        <w:t>”。此时小车前进方向朝着车道线的左侧发生了大幅度的偏移，可能是由于小车前进方向发生了较大偏移，或者是由于车道线存在着向右的大幅度转向，还有可能是小车在遇到第二种情况时没有及时进行修正，小车需要向右转进行大幅度的修正。</w:t>
      </w:r>
    </w:p>
    <w:p w14:paraId="35195B0B" w14:textId="77777777" w:rsidR="001C2CF5" w:rsidRDefault="001C2CF5" w:rsidP="001C2CF5">
      <w:pPr>
        <w:spacing w:line="440" w:lineRule="exact"/>
        <w:ind w:firstLineChars="200" w:firstLine="480"/>
      </w:pPr>
    </w:p>
    <w:p w14:paraId="6190F9E0" w14:textId="5C1D356E" w:rsidR="001C2CF5" w:rsidRDefault="001C2CF5" w:rsidP="003C7DE4">
      <w:pPr>
        <w:jc w:val="center"/>
        <w:rPr>
          <w:rFonts w:hint="eastAsia"/>
        </w:rPr>
      </w:pPr>
      <w:r w:rsidRPr="00E10BB5">
        <w:rPr>
          <w:noProof/>
        </w:rPr>
        <w:drawing>
          <wp:inline distT="0" distB="0" distL="0" distR="0" wp14:anchorId="02E5593B" wp14:editId="1DD2C3F6">
            <wp:extent cx="2091267" cy="2187417"/>
            <wp:effectExtent l="0" t="0" r="4445" b="3810"/>
            <wp:docPr id="2104644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44300" name=""/>
                    <pic:cNvPicPr/>
                  </pic:nvPicPr>
                  <pic:blipFill rotWithShape="1">
                    <a:blip r:embed="rId27"/>
                    <a:srcRect b="8454"/>
                    <a:stretch/>
                  </pic:blipFill>
                  <pic:spPr bwMode="auto">
                    <a:xfrm>
                      <a:off x="0" y="0"/>
                      <a:ext cx="2095992" cy="2192359"/>
                    </a:xfrm>
                    <a:prstGeom prst="rect">
                      <a:avLst/>
                    </a:prstGeom>
                    <a:ln>
                      <a:noFill/>
                    </a:ln>
                    <a:extLst>
                      <a:ext uri="{53640926-AAD7-44D8-BBD7-CCE9431645EC}">
                        <a14:shadowObscured xmlns:a14="http://schemas.microsoft.com/office/drawing/2010/main"/>
                      </a:ext>
                    </a:extLst>
                  </pic:spPr>
                </pic:pic>
              </a:graphicData>
            </a:graphic>
          </wp:inline>
        </w:drawing>
      </w:r>
    </w:p>
    <w:p w14:paraId="11CEDE58" w14:textId="3683BF55" w:rsidR="001C2CF5" w:rsidRPr="000A5620" w:rsidRDefault="001C2CF5" w:rsidP="001C2CF5">
      <w:pPr>
        <w:jc w:val="center"/>
        <w:rPr>
          <w:rFonts w:ascii="宋体" w:hAnsi="宋体"/>
          <w:sz w:val="21"/>
          <w:szCs w:val="21"/>
        </w:rPr>
      </w:pPr>
      <w:r w:rsidRPr="000A5620">
        <w:rPr>
          <w:rFonts w:ascii="宋体" w:hAnsi="宋体"/>
          <w:sz w:val="21"/>
          <w:szCs w:val="21"/>
        </w:rPr>
        <w:t>图</w:t>
      </w:r>
      <w:r w:rsidR="00A93E68" w:rsidRPr="000A5620">
        <w:rPr>
          <w:rFonts w:ascii="宋体" w:hAnsi="宋体"/>
          <w:sz w:val="21"/>
          <w:szCs w:val="21"/>
        </w:rPr>
        <w:t>2</w:t>
      </w:r>
      <w:r w:rsidRPr="000A5620">
        <w:rPr>
          <w:rFonts w:ascii="宋体" w:hAnsi="宋体"/>
          <w:sz w:val="21"/>
          <w:szCs w:val="21"/>
        </w:rPr>
        <w:t>.9  第三种情况“1111”</w:t>
      </w:r>
    </w:p>
    <w:p w14:paraId="483492E3" w14:textId="77777777" w:rsidR="001C2CF5" w:rsidRPr="00D96BD5" w:rsidRDefault="001C2CF5" w:rsidP="001C2CF5">
      <w:pPr>
        <w:jc w:val="center"/>
        <w:rPr>
          <w:rFonts w:ascii="宋体" w:hAnsi="宋体"/>
          <w:sz w:val="21"/>
          <w:szCs w:val="21"/>
        </w:rPr>
      </w:pPr>
    </w:p>
    <w:p w14:paraId="5D43BF9B" w14:textId="5E761EC8" w:rsidR="001C2CF5" w:rsidRDefault="001C2CF5" w:rsidP="000A5620">
      <w:pPr>
        <w:adjustRightInd w:val="0"/>
        <w:snapToGrid w:val="0"/>
        <w:spacing w:line="440" w:lineRule="exact"/>
        <w:ind w:firstLineChars="200" w:firstLine="480"/>
        <w:rPr>
          <w:rFonts w:hint="eastAsia"/>
        </w:rPr>
      </w:pPr>
      <w:r>
        <w:rPr>
          <w:rFonts w:hint="eastAsia"/>
        </w:rPr>
        <w:lastRenderedPageBreak/>
        <w:t>第四种情况为红外模块的中线严重偏向于黑色车道线左侧，智能配送小车前进方向严重偏向与黑</w:t>
      </w:r>
      <w:r w:rsidRPr="009C20EB">
        <w:rPr>
          <w:rFonts w:hint="eastAsia"/>
        </w:rPr>
        <w:t>色车道线的左侧，具体情况如下图</w:t>
      </w:r>
      <w:r w:rsidR="00A93E68">
        <w:rPr>
          <w:rFonts w:hint="eastAsia"/>
        </w:rPr>
        <w:t>2</w:t>
      </w:r>
      <w:r w:rsidRPr="009C20EB">
        <w:rPr>
          <w:rFonts w:hint="eastAsia"/>
        </w:rPr>
        <w:t>.10</w:t>
      </w:r>
      <w:r w:rsidRPr="009C20EB">
        <w:rPr>
          <w:rFonts w:hint="eastAsia"/>
        </w:rPr>
        <w:t>所示，此时红外对管</w:t>
      </w:r>
      <w:r w:rsidRPr="009C20EB">
        <w:rPr>
          <w:rFonts w:hint="eastAsia"/>
        </w:rPr>
        <w:t>S0</w:t>
      </w:r>
      <w:r w:rsidRPr="009C20EB">
        <w:rPr>
          <w:rFonts w:hint="eastAsia"/>
        </w:rPr>
        <w:t>、</w:t>
      </w:r>
      <w:r w:rsidRPr="009C20EB">
        <w:rPr>
          <w:rFonts w:hint="eastAsia"/>
        </w:rPr>
        <w:t>S1</w:t>
      </w:r>
      <w:r w:rsidRPr="009C20EB">
        <w:rPr>
          <w:rFonts w:hint="eastAsia"/>
        </w:rPr>
        <w:t>、</w:t>
      </w:r>
      <w:r w:rsidRPr="009C20EB">
        <w:rPr>
          <w:rFonts w:hint="eastAsia"/>
        </w:rPr>
        <w:t>S2</w:t>
      </w:r>
      <w:r w:rsidRPr="009C20EB">
        <w:rPr>
          <w:rFonts w:hint="eastAsia"/>
        </w:rPr>
        <w:t>都没有识别到黑色车道线，</w:t>
      </w:r>
      <w:r w:rsidRPr="009C20EB">
        <w:rPr>
          <w:rFonts w:hint="eastAsia"/>
        </w:rPr>
        <w:t>S3</w:t>
      </w:r>
      <w:r w:rsidRPr="009C20EB">
        <w:rPr>
          <w:rFonts w:hint="eastAsia"/>
        </w:rPr>
        <w:t>识别到了黑色车道线，从</w:t>
      </w:r>
      <w:r w:rsidRPr="009C20EB">
        <w:rPr>
          <w:rFonts w:hint="eastAsia"/>
        </w:rPr>
        <w:t>S0</w:t>
      </w:r>
      <w:r w:rsidRPr="009C20EB">
        <w:rPr>
          <w:rFonts w:hint="eastAsia"/>
        </w:rPr>
        <w:t>到</w:t>
      </w:r>
      <w:r>
        <w:rPr>
          <w:rFonts w:hint="eastAsia"/>
        </w:rPr>
        <w:t>S3</w:t>
      </w:r>
      <w:r>
        <w:rPr>
          <w:rFonts w:hint="eastAsia"/>
        </w:rPr>
        <w:t>的输出依次为“</w:t>
      </w:r>
      <w:r>
        <w:rPr>
          <w:rFonts w:hint="eastAsia"/>
        </w:rPr>
        <w:t>1110</w:t>
      </w:r>
      <w:r>
        <w:rPr>
          <w:rFonts w:hint="eastAsia"/>
        </w:rPr>
        <w:t>”。此时小车前进方向朝着车道线的左侧发生了严重的偏移，可能是由于小车前进方向发生了严重偏移，或者是由于车道线存在着向右的大幅度转向，还有可能是小车在遇到第二种情况和第三种情况时没有及时进行修正，小车需要向右转进行大幅度的修正。</w:t>
      </w:r>
    </w:p>
    <w:p w14:paraId="10EF6344" w14:textId="07A05ED6" w:rsidR="001C2CF5" w:rsidRDefault="001C2CF5" w:rsidP="000A5620">
      <w:pPr>
        <w:jc w:val="center"/>
        <w:rPr>
          <w:rFonts w:hint="eastAsia"/>
        </w:rPr>
      </w:pPr>
      <w:r w:rsidRPr="0054204C">
        <w:rPr>
          <w:noProof/>
        </w:rPr>
        <w:drawing>
          <wp:inline distT="0" distB="0" distL="0" distR="0" wp14:anchorId="23D9843C" wp14:editId="1AA00304">
            <wp:extent cx="3063758" cy="2802467"/>
            <wp:effectExtent l="0" t="0" r="3810" b="0"/>
            <wp:docPr id="1140262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62657" name=""/>
                    <pic:cNvPicPr/>
                  </pic:nvPicPr>
                  <pic:blipFill rotWithShape="1">
                    <a:blip r:embed="rId28"/>
                    <a:srcRect t="1511" r="1294"/>
                    <a:stretch/>
                  </pic:blipFill>
                  <pic:spPr bwMode="auto">
                    <a:xfrm>
                      <a:off x="0" y="0"/>
                      <a:ext cx="3073588" cy="2811458"/>
                    </a:xfrm>
                    <a:prstGeom prst="rect">
                      <a:avLst/>
                    </a:prstGeom>
                    <a:ln>
                      <a:noFill/>
                    </a:ln>
                    <a:extLst>
                      <a:ext uri="{53640926-AAD7-44D8-BBD7-CCE9431645EC}">
                        <a14:shadowObscured xmlns:a14="http://schemas.microsoft.com/office/drawing/2010/main"/>
                      </a:ext>
                    </a:extLst>
                  </pic:spPr>
                </pic:pic>
              </a:graphicData>
            </a:graphic>
          </wp:inline>
        </w:drawing>
      </w:r>
    </w:p>
    <w:p w14:paraId="4ABFD9C1" w14:textId="0A0B2B92" w:rsidR="001C2CF5" w:rsidRDefault="001C2CF5" w:rsidP="001C2CF5">
      <w:pPr>
        <w:jc w:val="center"/>
        <w:rPr>
          <w:rFonts w:ascii="宋体" w:hAnsi="宋体"/>
          <w:sz w:val="21"/>
          <w:szCs w:val="21"/>
        </w:rPr>
      </w:pPr>
      <w:r w:rsidRPr="00C7043F">
        <w:rPr>
          <w:rFonts w:ascii="宋体" w:hAnsi="宋体" w:hint="eastAsia"/>
          <w:sz w:val="21"/>
          <w:szCs w:val="21"/>
        </w:rPr>
        <w:t>图</w:t>
      </w:r>
      <w:r w:rsidR="00A93E68">
        <w:rPr>
          <w:rFonts w:ascii="宋体" w:hAnsi="宋体" w:hint="eastAsia"/>
          <w:sz w:val="21"/>
          <w:szCs w:val="21"/>
        </w:rPr>
        <w:t>2</w:t>
      </w:r>
      <w:r w:rsidRPr="00C7043F">
        <w:rPr>
          <w:rFonts w:ascii="宋体" w:hAnsi="宋体" w:hint="eastAsia"/>
          <w:sz w:val="21"/>
          <w:szCs w:val="21"/>
        </w:rPr>
        <w:t>.</w:t>
      </w:r>
      <w:r>
        <w:rPr>
          <w:rFonts w:ascii="宋体" w:hAnsi="宋体" w:hint="eastAsia"/>
          <w:sz w:val="21"/>
          <w:szCs w:val="21"/>
        </w:rPr>
        <w:t>10</w:t>
      </w:r>
      <w:r w:rsidRPr="00C7043F">
        <w:rPr>
          <w:rFonts w:ascii="宋体" w:hAnsi="宋体" w:hint="eastAsia"/>
          <w:sz w:val="21"/>
          <w:szCs w:val="21"/>
        </w:rPr>
        <w:t xml:space="preserve">  </w:t>
      </w:r>
      <w:r>
        <w:rPr>
          <w:rFonts w:ascii="宋体" w:hAnsi="宋体" w:hint="eastAsia"/>
          <w:sz w:val="21"/>
          <w:szCs w:val="21"/>
        </w:rPr>
        <w:t>第四种情况“1110”</w:t>
      </w:r>
    </w:p>
    <w:p w14:paraId="3D11A7D7" w14:textId="77777777" w:rsidR="001C2CF5" w:rsidRDefault="001C2CF5" w:rsidP="001C2CF5">
      <w:pPr>
        <w:spacing w:line="440" w:lineRule="exact"/>
      </w:pPr>
    </w:p>
    <w:p w14:paraId="6960BE11" w14:textId="5017D605" w:rsidR="001C2CF5" w:rsidRDefault="001C2CF5" w:rsidP="001C2CF5">
      <w:pPr>
        <w:adjustRightInd w:val="0"/>
        <w:snapToGrid w:val="0"/>
        <w:spacing w:line="440" w:lineRule="exact"/>
        <w:ind w:firstLineChars="200" w:firstLine="480"/>
      </w:pPr>
      <w:r>
        <w:rPr>
          <w:rFonts w:hint="eastAsia"/>
        </w:rPr>
        <w:t>第五种情况为红外模块的中线偏向于黑色车道线右侧，智能配送小车前进方向偏向与黑色车道</w:t>
      </w:r>
      <w:r w:rsidRPr="009C20EB">
        <w:rPr>
          <w:rFonts w:hint="eastAsia"/>
        </w:rPr>
        <w:t>线的右侧，具体情况如下图</w:t>
      </w:r>
      <w:r w:rsidR="00A93E68">
        <w:rPr>
          <w:rFonts w:hint="eastAsia"/>
        </w:rPr>
        <w:t>2</w:t>
      </w:r>
      <w:r w:rsidRPr="009C20EB">
        <w:rPr>
          <w:rFonts w:hint="eastAsia"/>
        </w:rPr>
        <w:t>.11</w:t>
      </w:r>
      <w:r w:rsidRPr="009C20EB">
        <w:rPr>
          <w:rFonts w:hint="eastAsia"/>
        </w:rPr>
        <w:t>所示，此时红外</w:t>
      </w:r>
      <w:r>
        <w:rPr>
          <w:rFonts w:hint="eastAsia"/>
        </w:rPr>
        <w:t>对管</w:t>
      </w:r>
      <w:r>
        <w:rPr>
          <w:rFonts w:hint="eastAsia"/>
        </w:rPr>
        <w:t>S0</w:t>
      </w:r>
      <w:r>
        <w:rPr>
          <w:rFonts w:hint="eastAsia"/>
        </w:rPr>
        <w:t>、</w:t>
      </w:r>
      <w:r>
        <w:rPr>
          <w:rFonts w:hint="eastAsia"/>
        </w:rPr>
        <w:t>S2</w:t>
      </w:r>
      <w:r>
        <w:rPr>
          <w:rFonts w:hint="eastAsia"/>
        </w:rPr>
        <w:t>和</w:t>
      </w:r>
      <w:r>
        <w:rPr>
          <w:rFonts w:hint="eastAsia"/>
        </w:rPr>
        <w:t>S3</w:t>
      </w:r>
      <w:r>
        <w:rPr>
          <w:rFonts w:hint="eastAsia"/>
        </w:rPr>
        <w:t>没有识别到黑色车道线，</w:t>
      </w:r>
      <w:r>
        <w:rPr>
          <w:rFonts w:hint="eastAsia"/>
        </w:rPr>
        <w:t xml:space="preserve"> S1</w:t>
      </w:r>
      <w:r>
        <w:rPr>
          <w:rFonts w:hint="eastAsia"/>
        </w:rPr>
        <w:t>识别到了黑色车道线，从</w:t>
      </w:r>
      <w:r>
        <w:rPr>
          <w:rFonts w:hint="eastAsia"/>
        </w:rPr>
        <w:t>S0</w:t>
      </w:r>
      <w:r>
        <w:rPr>
          <w:rFonts w:hint="eastAsia"/>
        </w:rPr>
        <w:t>到</w:t>
      </w:r>
      <w:r>
        <w:rPr>
          <w:rFonts w:hint="eastAsia"/>
        </w:rPr>
        <w:t>S3</w:t>
      </w:r>
      <w:r>
        <w:rPr>
          <w:rFonts w:hint="eastAsia"/>
        </w:rPr>
        <w:t>的输出依次为“</w:t>
      </w:r>
      <w:r>
        <w:rPr>
          <w:rFonts w:hint="eastAsia"/>
        </w:rPr>
        <w:t>1011</w:t>
      </w:r>
      <w:r>
        <w:rPr>
          <w:rFonts w:hint="eastAsia"/>
        </w:rPr>
        <w:t>”。此时小车前进方向朝着车道线的右侧发生了偏移，可能是由于小车前进方向发生了偏移，或者是由于车道线存在着向左的转向，小车需要向左转进行小幅度的修正。</w:t>
      </w:r>
    </w:p>
    <w:p w14:paraId="3F687FA5" w14:textId="77777777" w:rsidR="001C2CF5" w:rsidRDefault="001C2CF5" w:rsidP="001C2CF5">
      <w:pPr>
        <w:spacing w:line="440" w:lineRule="exact"/>
        <w:ind w:firstLineChars="200" w:firstLine="480"/>
      </w:pPr>
    </w:p>
    <w:p w14:paraId="3D9CAF5E" w14:textId="2E62FBEE" w:rsidR="001C2CF5" w:rsidRDefault="001C2CF5" w:rsidP="000A5620">
      <w:pPr>
        <w:jc w:val="center"/>
        <w:rPr>
          <w:rFonts w:hint="eastAsia"/>
        </w:rPr>
      </w:pPr>
      <w:r w:rsidRPr="0054204C">
        <w:rPr>
          <w:noProof/>
        </w:rPr>
        <w:lastRenderedPageBreak/>
        <w:drawing>
          <wp:inline distT="0" distB="0" distL="0" distR="0" wp14:anchorId="665533BE" wp14:editId="405214F1">
            <wp:extent cx="2065867" cy="2236667"/>
            <wp:effectExtent l="0" t="0" r="0" b="0"/>
            <wp:docPr id="1314679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79443" name=""/>
                    <pic:cNvPicPr/>
                  </pic:nvPicPr>
                  <pic:blipFill>
                    <a:blip r:embed="rId29"/>
                    <a:stretch>
                      <a:fillRect/>
                    </a:stretch>
                  </pic:blipFill>
                  <pic:spPr>
                    <a:xfrm>
                      <a:off x="0" y="0"/>
                      <a:ext cx="2071120" cy="2242354"/>
                    </a:xfrm>
                    <a:prstGeom prst="rect">
                      <a:avLst/>
                    </a:prstGeom>
                  </pic:spPr>
                </pic:pic>
              </a:graphicData>
            </a:graphic>
          </wp:inline>
        </w:drawing>
      </w:r>
    </w:p>
    <w:p w14:paraId="132684A5" w14:textId="59523B6C" w:rsidR="001C2CF5" w:rsidRDefault="001C2CF5" w:rsidP="000A5620">
      <w:pPr>
        <w:jc w:val="center"/>
        <w:rPr>
          <w:rFonts w:ascii="宋体" w:hAnsi="宋体"/>
          <w:sz w:val="21"/>
          <w:szCs w:val="21"/>
        </w:rPr>
      </w:pPr>
      <w:r w:rsidRPr="00C7043F">
        <w:rPr>
          <w:rFonts w:ascii="宋体" w:hAnsi="宋体" w:hint="eastAsia"/>
          <w:sz w:val="21"/>
          <w:szCs w:val="21"/>
        </w:rPr>
        <w:t>图</w:t>
      </w:r>
      <w:r w:rsidR="00A93E68">
        <w:rPr>
          <w:rFonts w:ascii="宋体" w:hAnsi="宋体" w:hint="eastAsia"/>
          <w:sz w:val="21"/>
          <w:szCs w:val="21"/>
        </w:rPr>
        <w:t>2</w:t>
      </w:r>
      <w:r w:rsidRPr="00C7043F">
        <w:rPr>
          <w:rFonts w:ascii="宋体" w:hAnsi="宋体" w:hint="eastAsia"/>
          <w:sz w:val="21"/>
          <w:szCs w:val="21"/>
        </w:rPr>
        <w:t>.</w:t>
      </w:r>
      <w:r>
        <w:rPr>
          <w:rFonts w:ascii="宋体" w:hAnsi="宋体" w:hint="eastAsia"/>
          <w:sz w:val="21"/>
          <w:szCs w:val="21"/>
        </w:rPr>
        <w:t>11</w:t>
      </w:r>
      <w:r w:rsidRPr="00C7043F">
        <w:rPr>
          <w:rFonts w:ascii="宋体" w:hAnsi="宋体" w:hint="eastAsia"/>
          <w:sz w:val="21"/>
          <w:szCs w:val="21"/>
        </w:rPr>
        <w:t xml:space="preserve">  </w:t>
      </w:r>
      <w:r>
        <w:rPr>
          <w:rFonts w:ascii="宋体" w:hAnsi="宋体" w:hint="eastAsia"/>
          <w:sz w:val="21"/>
          <w:szCs w:val="21"/>
        </w:rPr>
        <w:t>第五种情况“1011”</w:t>
      </w:r>
    </w:p>
    <w:p w14:paraId="23C2F807" w14:textId="77777777" w:rsidR="000A5620" w:rsidRPr="000A5620" w:rsidRDefault="000A5620" w:rsidP="000A5620">
      <w:pPr>
        <w:jc w:val="center"/>
        <w:rPr>
          <w:rFonts w:ascii="宋体" w:hAnsi="宋体" w:hint="eastAsia"/>
          <w:sz w:val="21"/>
          <w:szCs w:val="21"/>
        </w:rPr>
      </w:pPr>
    </w:p>
    <w:p w14:paraId="47BB5E32" w14:textId="564EF493" w:rsidR="001C2CF5" w:rsidRDefault="001C2CF5" w:rsidP="001C2CF5">
      <w:pPr>
        <w:adjustRightInd w:val="0"/>
        <w:snapToGrid w:val="0"/>
        <w:spacing w:line="440" w:lineRule="exact"/>
        <w:ind w:firstLineChars="200" w:firstLine="480"/>
      </w:pPr>
      <w:r>
        <w:rPr>
          <w:rFonts w:hint="eastAsia"/>
        </w:rPr>
        <w:t>第六种情况为红外</w:t>
      </w:r>
      <w:r w:rsidRPr="009C20EB">
        <w:rPr>
          <w:rFonts w:hint="eastAsia"/>
        </w:rPr>
        <w:t>模块的中线大幅偏向于黑色车道线右侧，智能配送小车前进方向大幅偏向与黑色车道线的右侧，具体情况如下图</w:t>
      </w:r>
      <w:r w:rsidR="00A93E68">
        <w:rPr>
          <w:rFonts w:hint="eastAsia"/>
        </w:rPr>
        <w:t>2</w:t>
      </w:r>
      <w:r w:rsidRPr="009C20EB">
        <w:rPr>
          <w:rFonts w:hint="eastAsia"/>
        </w:rPr>
        <w:t>.12</w:t>
      </w:r>
      <w:r w:rsidRPr="009C20EB">
        <w:rPr>
          <w:rFonts w:hint="eastAsia"/>
        </w:rPr>
        <w:t>所示，此时</w:t>
      </w:r>
      <w:r>
        <w:rPr>
          <w:rFonts w:hint="eastAsia"/>
        </w:rPr>
        <w:t>红外对管</w:t>
      </w:r>
      <w:r>
        <w:rPr>
          <w:rFonts w:hint="eastAsia"/>
        </w:rPr>
        <w:t>S0</w:t>
      </w:r>
      <w:r>
        <w:rPr>
          <w:rFonts w:hint="eastAsia"/>
        </w:rPr>
        <w:t>、</w:t>
      </w:r>
      <w:r>
        <w:rPr>
          <w:rFonts w:hint="eastAsia"/>
        </w:rPr>
        <w:t>S1</w:t>
      </w:r>
      <w:r>
        <w:rPr>
          <w:rFonts w:hint="eastAsia"/>
        </w:rPr>
        <w:t>、</w:t>
      </w:r>
      <w:r>
        <w:rPr>
          <w:rFonts w:hint="eastAsia"/>
        </w:rPr>
        <w:t>S2</w:t>
      </w:r>
      <w:r>
        <w:rPr>
          <w:rFonts w:hint="eastAsia"/>
        </w:rPr>
        <w:t>和</w:t>
      </w:r>
      <w:r>
        <w:rPr>
          <w:rFonts w:hint="eastAsia"/>
        </w:rPr>
        <w:t>S3</w:t>
      </w:r>
      <w:r>
        <w:rPr>
          <w:rFonts w:hint="eastAsia"/>
        </w:rPr>
        <w:t>都没有识别到黑色车道线，从</w:t>
      </w:r>
      <w:r>
        <w:rPr>
          <w:rFonts w:hint="eastAsia"/>
        </w:rPr>
        <w:t>S0</w:t>
      </w:r>
      <w:r>
        <w:rPr>
          <w:rFonts w:hint="eastAsia"/>
        </w:rPr>
        <w:t>到</w:t>
      </w:r>
      <w:r>
        <w:rPr>
          <w:rFonts w:hint="eastAsia"/>
        </w:rPr>
        <w:t>S3</w:t>
      </w:r>
      <w:r>
        <w:rPr>
          <w:rFonts w:hint="eastAsia"/>
        </w:rPr>
        <w:t>的输出依次为“</w:t>
      </w:r>
      <w:r>
        <w:rPr>
          <w:rFonts w:hint="eastAsia"/>
        </w:rPr>
        <w:t>1111</w:t>
      </w:r>
      <w:r>
        <w:rPr>
          <w:rFonts w:hint="eastAsia"/>
        </w:rPr>
        <w:t>”。此时小车前进方向朝着车道线的右侧发生了大幅度的偏移，可能是由于小车前进方向发生了较大偏移，或者是由于车道线存在着向左的大幅度转向，还有可能是小车在遇到第五种情况时没有及时进行修正，小车需要向右转进行大幅度的修正。</w:t>
      </w:r>
    </w:p>
    <w:p w14:paraId="7A197D1A" w14:textId="77777777" w:rsidR="001C2CF5" w:rsidRDefault="001C2CF5" w:rsidP="001C2CF5">
      <w:pPr>
        <w:spacing w:line="440" w:lineRule="exact"/>
        <w:ind w:firstLineChars="200" w:firstLine="480"/>
      </w:pPr>
    </w:p>
    <w:p w14:paraId="6251421E" w14:textId="27FA36E5" w:rsidR="001C2CF5" w:rsidRDefault="001C2CF5" w:rsidP="000A5620">
      <w:pPr>
        <w:jc w:val="center"/>
        <w:rPr>
          <w:rFonts w:hint="eastAsia"/>
        </w:rPr>
      </w:pPr>
      <w:r w:rsidRPr="00B860F9">
        <w:rPr>
          <w:noProof/>
        </w:rPr>
        <w:drawing>
          <wp:inline distT="0" distB="0" distL="0" distR="0" wp14:anchorId="68BA9B84" wp14:editId="297634D6">
            <wp:extent cx="2057400" cy="2198044"/>
            <wp:effectExtent l="0" t="0" r="0" b="0"/>
            <wp:docPr id="341817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17313" name=""/>
                    <pic:cNvPicPr/>
                  </pic:nvPicPr>
                  <pic:blipFill>
                    <a:blip r:embed="rId30"/>
                    <a:stretch>
                      <a:fillRect/>
                    </a:stretch>
                  </pic:blipFill>
                  <pic:spPr>
                    <a:xfrm>
                      <a:off x="0" y="0"/>
                      <a:ext cx="2064880" cy="2206035"/>
                    </a:xfrm>
                    <a:prstGeom prst="rect">
                      <a:avLst/>
                    </a:prstGeom>
                  </pic:spPr>
                </pic:pic>
              </a:graphicData>
            </a:graphic>
          </wp:inline>
        </w:drawing>
      </w:r>
    </w:p>
    <w:p w14:paraId="76794FDD" w14:textId="09B1F0D3" w:rsidR="001C2CF5" w:rsidRDefault="001C2CF5" w:rsidP="000A5620">
      <w:pPr>
        <w:jc w:val="center"/>
        <w:rPr>
          <w:rFonts w:ascii="宋体" w:hAnsi="宋体"/>
          <w:sz w:val="21"/>
          <w:szCs w:val="21"/>
        </w:rPr>
      </w:pPr>
      <w:r w:rsidRPr="00C7043F">
        <w:rPr>
          <w:rFonts w:ascii="宋体" w:hAnsi="宋体" w:hint="eastAsia"/>
          <w:sz w:val="21"/>
          <w:szCs w:val="21"/>
        </w:rPr>
        <w:t>图</w:t>
      </w:r>
      <w:r w:rsidR="001A7067">
        <w:rPr>
          <w:rFonts w:ascii="宋体" w:hAnsi="宋体" w:hint="eastAsia"/>
          <w:sz w:val="21"/>
          <w:szCs w:val="21"/>
        </w:rPr>
        <w:t>2</w:t>
      </w:r>
      <w:r w:rsidRPr="00C7043F">
        <w:rPr>
          <w:rFonts w:ascii="宋体" w:hAnsi="宋体" w:hint="eastAsia"/>
          <w:sz w:val="21"/>
          <w:szCs w:val="21"/>
        </w:rPr>
        <w:t>.</w:t>
      </w:r>
      <w:r>
        <w:rPr>
          <w:rFonts w:ascii="宋体" w:hAnsi="宋体" w:hint="eastAsia"/>
          <w:sz w:val="21"/>
          <w:szCs w:val="21"/>
        </w:rPr>
        <w:t>12</w:t>
      </w:r>
      <w:r w:rsidRPr="00C7043F">
        <w:rPr>
          <w:rFonts w:ascii="宋体" w:hAnsi="宋体" w:hint="eastAsia"/>
          <w:sz w:val="21"/>
          <w:szCs w:val="21"/>
        </w:rPr>
        <w:t xml:space="preserve">  </w:t>
      </w:r>
      <w:r>
        <w:rPr>
          <w:rFonts w:ascii="宋体" w:hAnsi="宋体" w:hint="eastAsia"/>
          <w:sz w:val="21"/>
          <w:szCs w:val="21"/>
        </w:rPr>
        <w:t>第六种情况“1111”</w:t>
      </w:r>
    </w:p>
    <w:p w14:paraId="18B8C39D" w14:textId="77777777" w:rsidR="000A5620" w:rsidRPr="000A5620" w:rsidRDefault="000A5620" w:rsidP="000A5620">
      <w:pPr>
        <w:jc w:val="center"/>
        <w:rPr>
          <w:rFonts w:ascii="宋体" w:hAnsi="宋体" w:hint="eastAsia"/>
          <w:sz w:val="21"/>
          <w:szCs w:val="21"/>
        </w:rPr>
      </w:pPr>
    </w:p>
    <w:p w14:paraId="26F9D576" w14:textId="3E40CD95" w:rsidR="001C2CF5" w:rsidRDefault="001C2CF5" w:rsidP="001C2CF5">
      <w:pPr>
        <w:adjustRightInd w:val="0"/>
        <w:snapToGrid w:val="0"/>
        <w:spacing w:line="440" w:lineRule="exact"/>
        <w:ind w:firstLineChars="200" w:firstLine="480"/>
      </w:pPr>
      <w:r>
        <w:rPr>
          <w:rFonts w:hint="eastAsia"/>
        </w:rPr>
        <w:t>第七种情况为红外模块的中线严重偏向于黑色车道线右侧，智能配送小车前进方向严重偏向与黑色车道线的右侧</w:t>
      </w:r>
      <w:r w:rsidRPr="00857AC6">
        <w:rPr>
          <w:rFonts w:hint="eastAsia"/>
        </w:rPr>
        <w:t>，具体情况如下图</w:t>
      </w:r>
      <w:r w:rsidR="00A93E68">
        <w:rPr>
          <w:rFonts w:hint="eastAsia"/>
        </w:rPr>
        <w:t>2</w:t>
      </w:r>
      <w:r w:rsidRPr="00857AC6">
        <w:rPr>
          <w:rFonts w:hint="eastAsia"/>
        </w:rPr>
        <w:t>.13</w:t>
      </w:r>
      <w:r w:rsidRPr="00857AC6">
        <w:rPr>
          <w:rFonts w:hint="eastAsia"/>
        </w:rPr>
        <w:t>所示，</w:t>
      </w:r>
      <w:r>
        <w:rPr>
          <w:rFonts w:hint="eastAsia"/>
        </w:rPr>
        <w:t>此时红外对管</w:t>
      </w:r>
      <w:r>
        <w:rPr>
          <w:rFonts w:hint="eastAsia"/>
        </w:rPr>
        <w:t>S1</w:t>
      </w:r>
      <w:r>
        <w:rPr>
          <w:rFonts w:hint="eastAsia"/>
        </w:rPr>
        <w:t>、</w:t>
      </w:r>
      <w:r>
        <w:rPr>
          <w:rFonts w:hint="eastAsia"/>
        </w:rPr>
        <w:t>S2</w:t>
      </w:r>
      <w:r>
        <w:rPr>
          <w:rFonts w:hint="eastAsia"/>
        </w:rPr>
        <w:t>、</w:t>
      </w:r>
      <w:r>
        <w:rPr>
          <w:rFonts w:hint="eastAsia"/>
        </w:rPr>
        <w:lastRenderedPageBreak/>
        <w:t>S3</w:t>
      </w:r>
      <w:r>
        <w:rPr>
          <w:rFonts w:hint="eastAsia"/>
        </w:rPr>
        <w:t>都没有识别到黑色车道线，</w:t>
      </w:r>
      <w:r>
        <w:rPr>
          <w:rFonts w:hint="eastAsia"/>
        </w:rPr>
        <w:t>S0</w:t>
      </w:r>
      <w:r>
        <w:rPr>
          <w:rFonts w:hint="eastAsia"/>
        </w:rPr>
        <w:t>识别到了黑色车道线，从</w:t>
      </w:r>
      <w:r>
        <w:rPr>
          <w:rFonts w:hint="eastAsia"/>
        </w:rPr>
        <w:t>S0</w:t>
      </w:r>
      <w:r>
        <w:rPr>
          <w:rFonts w:hint="eastAsia"/>
        </w:rPr>
        <w:t>到</w:t>
      </w:r>
      <w:r>
        <w:rPr>
          <w:rFonts w:hint="eastAsia"/>
        </w:rPr>
        <w:t>S3</w:t>
      </w:r>
      <w:r>
        <w:rPr>
          <w:rFonts w:hint="eastAsia"/>
        </w:rPr>
        <w:t>的输出依次为“</w:t>
      </w:r>
      <w:r>
        <w:rPr>
          <w:rFonts w:hint="eastAsia"/>
        </w:rPr>
        <w:t>0111</w:t>
      </w:r>
      <w:r>
        <w:rPr>
          <w:rFonts w:hint="eastAsia"/>
        </w:rPr>
        <w:t>”。此时小车前进方向朝着车道线的右侧发生了严重的偏移，可能是由于小车前进方向发生了严重偏移，或者是由于车道线存在着向左的大幅度转向，还有可能是小车在遇到第五种情况和第六种情况时没有及时进行修正，小车需要向左转进行大幅度的修正。</w:t>
      </w:r>
    </w:p>
    <w:p w14:paraId="597ED33A" w14:textId="77777777" w:rsidR="001C2CF5" w:rsidRDefault="001C2CF5" w:rsidP="001C2CF5">
      <w:pPr>
        <w:spacing w:line="440" w:lineRule="exact"/>
        <w:ind w:firstLineChars="200" w:firstLine="480"/>
      </w:pPr>
    </w:p>
    <w:p w14:paraId="798B95C9" w14:textId="36D5CAA3" w:rsidR="001C2CF5" w:rsidRDefault="001C2CF5" w:rsidP="000A5620">
      <w:pPr>
        <w:jc w:val="center"/>
        <w:rPr>
          <w:rFonts w:hint="eastAsia"/>
        </w:rPr>
      </w:pPr>
      <w:r w:rsidRPr="00B860F9">
        <w:rPr>
          <w:noProof/>
        </w:rPr>
        <w:drawing>
          <wp:inline distT="0" distB="0" distL="0" distR="0" wp14:anchorId="72B8E396" wp14:editId="261E5DF9">
            <wp:extent cx="2768600" cy="2608593"/>
            <wp:effectExtent l="0" t="0" r="0" b="1270"/>
            <wp:docPr id="1380686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86477" name=""/>
                    <pic:cNvPicPr/>
                  </pic:nvPicPr>
                  <pic:blipFill>
                    <a:blip r:embed="rId31"/>
                    <a:stretch>
                      <a:fillRect/>
                    </a:stretch>
                  </pic:blipFill>
                  <pic:spPr>
                    <a:xfrm>
                      <a:off x="0" y="0"/>
                      <a:ext cx="2784701" cy="2623763"/>
                    </a:xfrm>
                    <a:prstGeom prst="rect">
                      <a:avLst/>
                    </a:prstGeom>
                  </pic:spPr>
                </pic:pic>
              </a:graphicData>
            </a:graphic>
          </wp:inline>
        </w:drawing>
      </w:r>
    </w:p>
    <w:p w14:paraId="7AFE3761" w14:textId="5CAA5534" w:rsidR="001C2CF5" w:rsidRDefault="001C2CF5" w:rsidP="001C2CF5">
      <w:pPr>
        <w:jc w:val="center"/>
        <w:rPr>
          <w:rFonts w:ascii="宋体" w:hAnsi="宋体"/>
          <w:sz w:val="21"/>
          <w:szCs w:val="21"/>
        </w:rPr>
      </w:pPr>
      <w:r w:rsidRPr="00C7043F">
        <w:rPr>
          <w:rFonts w:ascii="宋体" w:hAnsi="宋体" w:hint="eastAsia"/>
          <w:sz w:val="21"/>
          <w:szCs w:val="21"/>
        </w:rPr>
        <w:t>图</w:t>
      </w:r>
      <w:r w:rsidR="00A93E68">
        <w:rPr>
          <w:rFonts w:ascii="宋体" w:hAnsi="宋体" w:hint="eastAsia"/>
          <w:sz w:val="21"/>
          <w:szCs w:val="21"/>
        </w:rPr>
        <w:t>2</w:t>
      </w:r>
      <w:r w:rsidRPr="00C7043F">
        <w:rPr>
          <w:rFonts w:ascii="宋体" w:hAnsi="宋体" w:hint="eastAsia"/>
          <w:sz w:val="21"/>
          <w:szCs w:val="21"/>
        </w:rPr>
        <w:t>.</w:t>
      </w:r>
      <w:r>
        <w:rPr>
          <w:rFonts w:ascii="宋体" w:hAnsi="宋体" w:hint="eastAsia"/>
          <w:sz w:val="21"/>
          <w:szCs w:val="21"/>
        </w:rPr>
        <w:t>13</w:t>
      </w:r>
      <w:r w:rsidRPr="00C7043F">
        <w:rPr>
          <w:rFonts w:ascii="宋体" w:hAnsi="宋体" w:hint="eastAsia"/>
          <w:sz w:val="21"/>
          <w:szCs w:val="21"/>
        </w:rPr>
        <w:t xml:space="preserve">  </w:t>
      </w:r>
      <w:r>
        <w:rPr>
          <w:rFonts w:ascii="宋体" w:hAnsi="宋体" w:hint="eastAsia"/>
          <w:sz w:val="21"/>
          <w:szCs w:val="21"/>
        </w:rPr>
        <w:t>第七种情况“0111”</w:t>
      </w:r>
    </w:p>
    <w:p w14:paraId="059F6BB8" w14:textId="77777777" w:rsidR="001C2CF5" w:rsidRPr="00B860F9" w:rsidRDefault="001C2CF5" w:rsidP="001C2CF5">
      <w:pPr>
        <w:jc w:val="center"/>
      </w:pPr>
    </w:p>
    <w:p w14:paraId="4FF41F79" w14:textId="6EF70EAE" w:rsidR="001C2CF5" w:rsidRDefault="001C2CF5" w:rsidP="001C2CF5">
      <w:pPr>
        <w:adjustRightInd w:val="0"/>
        <w:snapToGrid w:val="0"/>
        <w:spacing w:line="440" w:lineRule="exact"/>
        <w:ind w:firstLineChars="200" w:firstLine="480"/>
      </w:pPr>
      <w:r>
        <w:rPr>
          <w:rFonts w:hint="eastAsia"/>
        </w:rPr>
        <w:t>上面就是进行智能配送小车进行简单巡线时可能遇到的所有情况，对于车道线完全偏出</w:t>
      </w:r>
      <w:r>
        <w:rPr>
          <w:rFonts w:hint="eastAsia"/>
        </w:rPr>
        <w:t>S0</w:t>
      </w:r>
      <w:r>
        <w:rPr>
          <w:rFonts w:hint="eastAsia"/>
        </w:rPr>
        <w:t>的左侧或</w:t>
      </w:r>
      <w:r>
        <w:rPr>
          <w:rFonts w:hint="eastAsia"/>
        </w:rPr>
        <w:t>S3</w:t>
      </w:r>
      <w:r>
        <w:rPr>
          <w:rFonts w:hint="eastAsia"/>
        </w:rPr>
        <w:t>的右侧这两种情况不做考虑，因为经过试验，智能配送小车会在发送上诉偏移的情况下及时进行修正，不会出现这两种情况。同时我们还应该注意到，</w:t>
      </w:r>
      <w:r>
        <w:rPr>
          <w:rFonts w:hint="eastAsia"/>
        </w:rPr>
        <w:t>S0</w:t>
      </w:r>
      <w:r>
        <w:rPr>
          <w:rFonts w:hint="eastAsia"/>
        </w:rPr>
        <w:t>、</w:t>
      </w:r>
      <w:r>
        <w:rPr>
          <w:rFonts w:hint="eastAsia"/>
        </w:rPr>
        <w:t>S1</w:t>
      </w:r>
      <w:r>
        <w:rPr>
          <w:rFonts w:hint="eastAsia"/>
        </w:rPr>
        <w:t>、</w:t>
      </w:r>
      <w:r>
        <w:rPr>
          <w:rFonts w:hint="eastAsia"/>
        </w:rPr>
        <w:t>S2</w:t>
      </w:r>
      <w:r>
        <w:rPr>
          <w:rFonts w:hint="eastAsia"/>
        </w:rPr>
        <w:t>和</w:t>
      </w:r>
      <w:r>
        <w:rPr>
          <w:rFonts w:hint="eastAsia"/>
        </w:rPr>
        <w:t>S3</w:t>
      </w:r>
      <w:r>
        <w:rPr>
          <w:rFonts w:hint="eastAsia"/>
        </w:rPr>
        <w:t>输出“</w:t>
      </w:r>
      <w:r>
        <w:rPr>
          <w:rFonts w:hint="eastAsia"/>
        </w:rPr>
        <w:t>1111</w:t>
      </w:r>
      <w:r>
        <w:rPr>
          <w:rFonts w:hint="eastAsia"/>
        </w:rPr>
        <w:t>”的时候，分为第三和第六两种情况，为了智能配送小车能够区分出具体是哪一种情况，还需要结合小车上一次检测到的状态进行判断，例如上一次是第二种情况，那么当前就为第三种情况。为了对上一时刻小车的状态进行判断，将巡线模块识别的区域分为</w:t>
      </w:r>
      <w:r>
        <w:rPr>
          <w:rFonts w:hint="eastAsia"/>
        </w:rPr>
        <w:t>7</w:t>
      </w:r>
      <w:r>
        <w:rPr>
          <w:rFonts w:hint="eastAsia"/>
        </w:rPr>
        <w:t>个区域，分别对应上诉七种情况，具体划分情</w:t>
      </w:r>
      <w:r w:rsidRPr="009C20EB">
        <w:rPr>
          <w:rFonts w:hint="eastAsia"/>
        </w:rPr>
        <w:t>况如下图</w:t>
      </w:r>
      <w:r w:rsidR="00A93E68">
        <w:rPr>
          <w:rFonts w:hint="eastAsia"/>
        </w:rPr>
        <w:t>2</w:t>
      </w:r>
      <w:r w:rsidRPr="009C20EB">
        <w:rPr>
          <w:rFonts w:hint="eastAsia"/>
        </w:rPr>
        <w:t>.14</w:t>
      </w:r>
      <w:r w:rsidRPr="009C20EB">
        <w:rPr>
          <w:rFonts w:hint="eastAsia"/>
        </w:rPr>
        <w:t>所示：</w:t>
      </w:r>
    </w:p>
    <w:p w14:paraId="6368568C" w14:textId="77777777" w:rsidR="001C2CF5" w:rsidRDefault="001C2CF5" w:rsidP="001C2CF5">
      <w:pPr>
        <w:spacing w:line="440" w:lineRule="exact"/>
        <w:ind w:firstLineChars="200" w:firstLine="480"/>
      </w:pPr>
    </w:p>
    <w:p w14:paraId="3C6F9663" w14:textId="7607E428" w:rsidR="001C2CF5" w:rsidRDefault="001C2CF5" w:rsidP="000A5620">
      <w:pPr>
        <w:jc w:val="center"/>
        <w:rPr>
          <w:rFonts w:hint="eastAsia"/>
        </w:rPr>
      </w:pPr>
      <w:r w:rsidRPr="005F3AED">
        <w:rPr>
          <w:noProof/>
        </w:rPr>
        <w:lastRenderedPageBreak/>
        <w:drawing>
          <wp:inline distT="0" distB="0" distL="0" distR="0" wp14:anchorId="29E5570D" wp14:editId="723050B5">
            <wp:extent cx="3652506" cy="2743200"/>
            <wp:effectExtent l="0" t="0" r="5715" b="0"/>
            <wp:docPr id="1888078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78057" name=""/>
                    <pic:cNvPicPr/>
                  </pic:nvPicPr>
                  <pic:blipFill>
                    <a:blip r:embed="rId32"/>
                    <a:stretch>
                      <a:fillRect/>
                    </a:stretch>
                  </pic:blipFill>
                  <pic:spPr>
                    <a:xfrm>
                      <a:off x="0" y="0"/>
                      <a:ext cx="3655240" cy="2745254"/>
                    </a:xfrm>
                    <a:prstGeom prst="rect">
                      <a:avLst/>
                    </a:prstGeom>
                  </pic:spPr>
                </pic:pic>
              </a:graphicData>
            </a:graphic>
          </wp:inline>
        </w:drawing>
      </w:r>
    </w:p>
    <w:p w14:paraId="1FE925DD" w14:textId="3CA736DF" w:rsidR="001C2CF5" w:rsidRDefault="001C2CF5" w:rsidP="001C2CF5">
      <w:pPr>
        <w:jc w:val="center"/>
        <w:rPr>
          <w:rFonts w:ascii="宋体" w:hAnsi="宋体"/>
          <w:sz w:val="21"/>
          <w:szCs w:val="21"/>
        </w:rPr>
      </w:pPr>
      <w:r w:rsidRPr="00C7043F">
        <w:rPr>
          <w:rFonts w:ascii="宋体" w:hAnsi="宋体" w:hint="eastAsia"/>
          <w:sz w:val="21"/>
          <w:szCs w:val="21"/>
        </w:rPr>
        <w:t>图</w:t>
      </w:r>
      <w:r w:rsidR="00A93E68">
        <w:rPr>
          <w:rFonts w:ascii="宋体" w:hAnsi="宋体" w:hint="eastAsia"/>
          <w:sz w:val="21"/>
          <w:szCs w:val="21"/>
        </w:rPr>
        <w:t>2</w:t>
      </w:r>
      <w:r w:rsidRPr="00C7043F">
        <w:rPr>
          <w:rFonts w:ascii="宋体" w:hAnsi="宋体" w:hint="eastAsia"/>
          <w:sz w:val="21"/>
          <w:szCs w:val="21"/>
        </w:rPr>
        <w:t>.</w:t>
      </w:r>
      <w:r>
        <w:rPr>
          <w:rFonts w:ascii="宋体" w:hAnsi="宋体" w:hint="eastAsia"/>
          <w:sz w:val="21"/>
          <w:szCs w:val="21"/>
        </w:rPr>
        <w:t>14</w:t>
      </w:r>
      <w:r w:rsidRPr="00C7043F">
        <w:rPr>
          <w:rFonts w:ascii="宋体" w:hAnsi="宋体" w:hint="eastAsia"/>
          <w:sz w:val="21"/>
          <w:szCs w:val="21"/>
        </w:rPr>
        <w:t xml:space="preserve">  </w:t>
      </w:r>
      <w:r>
        <w:rPr>
          <w:rFonts w:ascii="宋体" w:hAnsi="宋体" w:hint="eastAsia"/>
          <w:sz w:val="21"/>
          <w:szCs w:val="21"/>
        </w:rPr>
        <w:t>区域划分</w:t>
      </w:r>
    </w:p>
    <w:p w14:paraId="4E5E5737" w14:textId="77777777" w:rsidR="001C2CF5" w:rsidRDefault="001C2CF5" w:rsidP="001C2CF5">
      <w:pPr>
        <w:jc w:val="center"/>
      </w:pPr>
    </w:p>
    <w:p w14:paraId="1444C135" w14:textId="3704A24E" w:rsidR="001C2CF5" w:rsidRDefault="001C2CF5" w:rsidP="001C2CF5">
      <w:pPr>
        <w:adjustRightInd w:val="0"/>
        <w:snapToGrid w:val="0"/>
        <w:spacing w:line="440" w:lineRule="exact"/>
        <w:ind w:firstLineChars="200" w:firstLine="480"/>
      </w:pPr>
      <w:r>
        <w:rPr>
          <w:rFonts w:hint="eastAsia"/>
        </w:rPr>
        <w:t>智能配送小车测试</w:t>
      </w:r>
      <w:r w:rsidRPr="009C20EB">
        <w:rPr>
          <w:rFonts w:hint="eastAsia"/>
        </w:rPr>
        <w:t>的实际路线图如下图</w:t>
      </w:r>
      <w:r w:rsidR="00A93E68">
        <w:rPr>
          <w:rFonts w:hint="eastAsia"/>
        </w:rPr>
        <w:t>2</w:t>
      </w:r>
      <w:r w:rsidRPr="009C20EB">
        <w:rPr>
          <w:rFonts w:hint="eastAsia"/>
        </w:rPr>
        <w:t>.15</w:t>
      </w:r>
      <w:r w:rsidRPr="009C20EB">
        <w:rPr>
          <w:rFonts w:hint="eastAsia"/>
        </w:rPr>
        <w:t>所示：</w:t>
      </w:r>
    </w:p>
    <w:p w14:paraId="2CB4DB22" w14:textId="77777777" w:rsidR="001C2CF5" w:rsidRPr="009C20EB" w:rsidRDefault="001C2CF5" w:rsidP="001C2CF5">
      <w:pPr>
        <w:spacing w:line="440" w:lineRule="exact"/>
        <w:ind w:firstLineChars="200" w:firstLine="480"/>
      </w:pPr>
    </w:p>
    <w:p w14:paraId="1B8AF0A3" w14:textId="27C8D668" w:rsidR="001C2CF5" w:rsidRDefault="001C2CF5" w:rsidP="000A5620">
      <w:pPr>
        <w:jc w:val="center"/>
        <w:rPr>
          <w:rFonts w:hint="eastAsia"/>
        </w:rPr>
      </w:pPr>
      <w:r>
        <w:rPr>
          <w:noProof/>
        </w:rPr>
        <w:drawing>
          <wp:inline distT="0" distB="0" distL="0" distR="0" wp14:anchorId="40283BB8" wp14:editId="23A81C00">
            <wp:extent cx="3199893" cy="2308860"/>
            <wp:effectExtent l="0" t="0" r="635" b="0"/>
            <wp:docPr id="1240852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52605" name="图片 1240852605"/>
                    <pic:cNvPicPr/>
                  </pic:nvPicPr>
                  <pic:blipFill>
                    <a:blip r:embed="rId33"/>
                    <a:stretch>
                      <a:fillRect/>
                    </a:stretch>
                  </pic:blipFill>
                  <pic:spPr>
                    <a:xfrm>
                      <a:off x="0" y="0"/>
                      <a:ext cx="3209978" cy="2316137"/>
                    </a:xfrm>
                    <a:prstGeom prst="rect">
                      <a:avLst/>
                    </a:prstGeom>
                  </pic:spPr>
                </pic:pic>
              </a:graphicData>
            </a:graphic>
          </wp:inline>
        </w:drawing>
      </w:r>
    </w:p>
    <w:p w14:paraId="3C3E50FE" w14:textId="09CE3090" w:rsidR="001C2CF5" w:rsidRDefault="001C2CF5" w:rsidP="001C2CF5">
      <w:pPr>
        <w:jc w:val="center"/>
        <w:rPr>
          <w:rFonts w:ascii="宋体" w:hAnsi="宋体"/>
          <w:sz w:val="21"/>
          <w:szCs w:val="21"/>
        </w:rPr>
      </w:pPr>
      <w:r w:rsidRPr="00C7043F">
        <w:rPr>
          <w:rFonts w:ascii="宋体" w:hAnsi="宋体" w:hint="eastAsia"/>
          <w:sz w:val="21"/>
          <w:szCs w:val="21"/>
        </w:rPr>
        <w:t>图</w:t>
      </w:r>
      <w:r w:rsidR="001A7067">
        <w:rPr>
          <w:rFonts w:ascii="宋体" w:hAnsi="宋体" w:hint="eastAsia"/>
          <w:sz w:val="21"/>
          <w:szCs w:val="21"/>
        </w:rPr>
        <w:t>2</w:t>
      </w:r>
      <w:r w:rsidRPr="00C7043F">
        <w:rPr>
          <w:rFonts w:ascii="宋体" w:hAnsi="宋体" w:hint="eastAsia"/>
          <w:sz w:val="21"/>
          <w:szCs w:val="21"/>
        </w:rPr>
        <w:t>.</w:t>
      </w:r>
      <w:r>
        <w:rPr>
          <w:rFonts w:ascii="宋体" w:hAnsi="宋体" w:hint="eastAsia"/>
          <w:sz w:val="21"/>
          <w:szCs w:val="21"/>
        </w:rPr>
        <w:t>15</w:t>
      </w:r>
      <w:r w:rsidRPr="00C7043F">
        <w:rPr>
          <w:rFonts w:ascii="宋体" w:hAnsi="宋体" w:hint="eastAsia"/>
          <w:sz w:val="21"/>
          <w:szCs w:val="21"/>
        </w:rPr>
        <w:t xml:space="preserve">  </w:t>
      </w:r>
      <w:r>
        <w:rPr>
          <w:rFonts w:ascii="宋体" w:hAnsi="宋体" w:hint="eastAsia"/>
          <w:sz w:val="21"/>
          <w:szCs w:val="21"/>
        </w:rPr>
        <w:t>巡线地图</w:t>
      </w:r>
    </w:p>
    <w:p w14:paraId="3DB5E775" w14:textId="77777777" w:rsidR="001C2CF5" w:rsidRDefault="001C2CF5" w:rsidP="001C2CF5">
      <w:pPr>
        <w:jc w:val="center"/>
      </w:pPr>
    </w:p>
    <w:p w14:paraId="067D3C6A" w14:textId="77777777" w:rsidR="001C2CF5" w:rsidRDefault="001C2CF5" w:rsidP="001C2CF5">
      <w:pPr>
        <w:adjustRightInd w:val="0"/>
        <w:snapToGrid w:val="0"/>
        <w:spacing w:line="440" w:lineRule="exact"/>
        <w:ind w:firstLineChars="200" w:firstLine="480"/>
      </w:pPr>
      <w:r>
        <w:rPr>
          <w:rFonts w:hint="eastAsia"/>
        </w:rPr>
        <w:t>小车从发车区出发，逆时针进行巡线，还需要在取件区停下进行取件任务。可以看到，小车在进行巡线操作时，除了会发生上述七种情况之外，还会遇到</w:t>
      </w:r>
      <w:r>
        <w:rPr>
          <w:rFonts w:hint="eastAsia"/>
        </w:rPr>
        <w:t>T</w:t>
      </w:r>
      <w:r>
        <w:rPr>
          <w:rFonts w:hint="eastAsia"/>
        </w:rPr>
        <w:t>型路口、圆环路口、右侧支路和左侧支路这四种情况。下面将对这</w:t>
      </w:r>
      <w:r>
        <w:rPr>
          <w:rFonts w:hint="eastAsia"/>
        </w:rPr>
        <w:t>4</w:t>
      </w:r>
      <w:r>
        <w:rPr>
          <w:rFonts w:hint="eastAsia"/>
        </w:rPr>
        <w:t>种情况进行分析，分析在这</w:t>
      </w:r>
      <w:r>
        <w:rPr>
          <w:rFonts w:hint="eastAsia"/>
        </w:rPr>
        <w:t>4</w:t>
      </w:r>
      <w:r>
        <w:rPr>
          <w:rFonts w:hint="eastAsia"/>
        </w:rPr>
        <w:t>种情况下小车的智能小车与车道线的相对位置关系以及</w:t>
      </w:r>
      <w:r>
        <w:rPr>
          <w:rFonts w:hint="eastAsia"/>
        </w:rPr>
        <w:t>4</w:t>
      </w:r>
      <w:r>
        <w:rPr>
          <w:rFonts w:hint="eastAsia"/>
        </w:rPr>
        <w:t>个红外对管输出信号的排列情况。</w:t>
      </w:r>
    </w:p>
    <w:p w14:paraId="0D8357DF" w14:textId="1332A9F9" w:rsidR="001C2CF5" w:rsidRDefault="001C2CF5" w:rsidP="001C2CF5">
      <w:pPr>
        <w:adjustRightInd w:val="0"/>
        <w:snapToGrid w:val="0"/>
        <w:spacing w:line="440" w:lineRule="exact"/>
        <w:ind w:firstLineChars="200" w:firstLine="480"/>
      </w:pPr>
      <w:r>
        <w:rPr>
          <w:rFonts w:hint="eastAsia"/>
        </w:rPr>
        <w:lastRenderedPageBreak/>
        <w:t>结合上文描述，第八种情况为小车从发车区出发，行驶时遇到</w:t>
      </w:r>
      <w:r>
        <w:rPr>
          <w:rFonts w:hint="eastAsia"/>
        </w:rPr>
        <w:t>T</w:t>
      </w:r>
      <w:r>
        <w:rPr>
          <w:rFonts w:hint="eastAsia"/>
        </w:rPr>
        <w:t>型路口，此时小车的前进方向与巡线区域的黑色车道线呈垂直</w:t>
      </w:r>
      <w:r w:rsidRPr="00857AC6">
        <w:rPr>
          <w:rFonts w:hint="eastAsia"/>
        </w:rPr>
        <w:t>关系，具体情况如下图</w:t>
      </w:r>
      <w:r w:rsidR="00A93E68">
        <w:rPr>
          <w:rFonts w:hint="eastAsia"/>
        </w:rPr>
        <w:t>2</w:t>
      </w:r>
      <w:r w:rsidRPr="00857AC6">
        <w:rPr>
          <w:rFonts w:hint="eastAsia"/>
        </w:rPr>
        <w:t>.16</w:t>
      </w:r>
      <w:r w:rsidRPr="00857AC6">
        <w:rPr>
          <w:rFonts w:hint="eastAsia"/>
        </w:rPr>
        <w:t>所示，此</w:t>
      </w:r>
      <w:r>
        <w:rPr>
          <w:rFonts w:hint="eastAsia"/>
        </w:rPr>
        <w:t>时红外对管</w:t>
      </w:r>
      <w:r>
        <w:rPr>
          <w:rFonts w:hint="eastAsia"/>
        </w:rPr>
        <w:t>S0</w:t>
      </w:r>
      <w:r>
        <w:rPr>
          <w:rFonts w:hint="eastAsia"/>
        </w:rPr>
        <w:t>、</w:t>
      </w:r>
      <w:r>
        <w:rPr>
          <w:rFonts w:hint="eastAsia"/>
        </w:rPr>
        <w:t>S1</w:t>
      </w:r>
      <w:r>
        <w:rPr>
          <w:rFonts w:hint="eastAsia"/>
        </w:rPr>
        <w:t>、</w:t>
      </w:r>
      <w:r>
        <w:rPr>
          <w:rFonts w:hint="eastAsia"/>
        </w:rPr>
        <w:t>S2</w:t>
      </w:r>
      <w:r>
        <w:rPr>
          <w:rFonts w:hint="eastAsia"/>
        </w:rPr>
        <w:t>、</w:t>
      </w:r>
      <w:r>
        <w:rPr>
          <w:rFonts w:hint="eastAsia"/>
        </w:rPr>
        <w:t>S3</w:t>
      </w:r>
      <w:r>
        <w:rPr>
          <w:rFonts w:hint="eastAsia"/>
        </w:rPr>
        <w:t>都没识别到了黑色车道线，从</w:t>
      </w:r>
      <w:r>
        <w:rPr>
          <w:rFonts w:hint="eastAsia"/>
        </w:rPr>
        <w:t>S0</w:t>
      </w:r>
      <w:r>
        <w:rPr>
          <w:rFonts w:hint="eastAsia"/>
        </w:rPr>
        <w:t>到</w:t>
      </w:r>
      <w:r>
        <w:rPr>
          <w:rFonts w:hint="eastAsia"/>
        </w:rPr>
        <w:t>S3</w:t>
      </w:r>
      <w:r>
        <w:rPr>
          <w:rFonts w:hint="eastAsia"/>
        </w:rPr>
        <w:t>的输出依次为“</w:t>
      </w:r>
      <w:r>
        <w:rPr>
          <w:rFonts w:hint="eastAsia"/>
        </w:rPr>
        <w:t>0000</w:t>
      </w:r>
      <w:r>
        <w:rPr>
          <w:rFonts w:hint="eastAsia"/>
        </w:rPr>
        <w:t>”。此时小车需要向右转向</w:t>
      </w:r>
      <w:r>
        <w:rPr>
          <w:rFonts w:hint="eastAsia"/>
        </w:rPr>
        <w:t>90</w:t>
      </w:r>
      <w:r>
        <w:rPr>
          <w:rFonts w:hint="eastAsia"/>
        </w:rPr>
        <w:t>°进入巡线区域。但是由于小车的转向是原地转向，如果刚识别到</w:t>
      </w:r>
      <w:r>
        <w:rPr>
          <w:rFonts w:hint="eastAsia"/>
        </w:rPr>
        <w:t>T</w:t>
      </w:r>
      <w:r>
        <w:rPr>
          <w:rFonts w:hint="eastAsia"/>
        </w:rPr>
        <w:t>型路口就继续转向操作就会导致车辆转向之后与车道线保持平行关系，并且红外传感器识别不了车道线。为了正确进入巡线区域，并且能够完成巡线任务，在</w:t>
      </w:r>
      <w:r>
        <w:rPr>
          <w:rFonts w:hint="eastAsia"/>
        </w:rPr>
        <w:t>T</w:t>
      </w:r>
      <w:r>
        <w:rPr>
          <w:rFonts w:hint="eastAsia"/>
        </w:rPr>
        <w:t>型路口小车识别到</w:t>
      </w:r>
      <w:r>
        <w:rPr>
          <w:rFonts w:hint="eastAsia"/>
        </w:rPr>
        <w:t>T</w:t>
      </w:r>
      <w:r>
        <w:rPr>
          <w:rFonts w:hint="eastAsia"/>
        </w:rPr>
        <w:t>型路口之后，会继续向前行驶直到小车中心点到达</w:t>
      </w:r>
      <w:r>
        <w:rPr>
          <w:rFonts w:hint="eastAsia"/>
        </w:rPr>
        <w:t>T</w:t>
      </w:r>
      <w:r>
        <w:rPr>
          <w:rFonts w:hint="eastAsia"/>
        </w:rPr>
        <w:t>型路口交叉点，然后进行向右转向</w:t>
      </w:r>
      <w:r>
        <w:rPr>
          <w:rFonts w:hint="eastAsia"/>
        </w:rPr>
        <w:t>90</w:t>
      </w:r>
      <w:r>
        <w:rPr>
          <w:rFonts w:hint="eastAsia"/>
        </w:rPr>
        <w:t>°的操作。</w:t>
      </w:r>
    </w:p>
    <w:p w14:paraId="02CEC3AF" w14:textId="77777777" w:rsidR="001C2CF5" w:rsidRPr="00C45A41" w:rsidRDefault="001C2CF5" w:rsidP="001C2CF5">
      <w:pPr>
        <w:spacing w:line="440" w:lineRule="exact"/>
        <w:ind w:firstLineChars="200" w:firstLine="480"/>
      </w:pPr>
    </w:p>
    <w:p w14:paraId="13C0BA27" w14:textId="0346DFEE" w:rsidR="001C2CF5" w:rsidRDefault="001C2CF5" w:rsidP="000A5620">
      <w:pPr>
        <w:jc w:val="center"/>
        <w:rPr>
          <w:rFonts w:hint="eastAsia"/>
        </w:rPr>
      </w:pPr>
      <w:r w:rsidRPr="00C45A41">
        <w:rPr>
          <w:noProof/>
        </w:rPr>
        <w:drawing>
          <wp:inline distT="0" distB="0" distL="0" distR="0" wp14:anchorId="1076C096" wp14:editId="719124C1">
            <wp:extent cx="3324121" cy="3335867"/>
            <wp:effectExtent l="0" t="0" r="0" b="0"/>
            <wp:docPr id="600069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69503" name=""/>
                    <pic:cNvPicPr/>
                  </pic:nvPicPr>
                  <pic:blipFill>
                    <a:blip r:embed="rId34"/>
                    <a:stretch>
                      <a:fillRect/>
                    </a:stretch>
                  </pic:blipFill>
                  <pic:spPr>
                    <a:xfrm>
                      <a:off x="0" y="0"/>
                      <a:ext cx="3347032" cy="3358859"/>
                    </a:xfrm>
                    <a:prstGeom prst="rect">
                      <a:avLst/>
                    </a:prstGeom>
                  </pic:spPr>
                </pic:pic>
              </a:graphicData>
            </a:graphic>
          </wp:inline>
        </w:drawing>
      </w:r>
    </w:p>
    <w:p w14:paraId="63B2359E" w14:textId="78F1EF26" w:rsidR="001C2CF5" w:rsidRDefault="001C2CF5" w:rsidP="001C2CF5">
      <w:pPr>
        <w:jc w:val="center"/>
        <w:rPr>
          <w:rFonts w:ascii="宋体" w:hAnsi="宋体"/>
          <w:sz w:val="21"/>
          <w:szCs w:val="21"/>
        </w:rPr>
      </w:pPr>
      <w:r w:rsidRPr="00C7043F">
        <w:rPr>
          <w:rFonts w:ascii="宋体" w:hAnsi="宋体" w:hint="eastAsia"/>
          <w:sz w:val="21"/>
          <w:szCs w:val="21"/>
        </w:rPr>
        <w:t>图</w:t>
      </w:r>
      <w:r w:rsidR="00A93E68">
        <w:rPr>
          <w:rFonts w:ascii="宋体" w:hAnsi="宋体" w:hint="eastAsia"/>
          <w:sz w:val="21"/>
          <w:szCs w:val="21"/>
        </w:rPr>
        <w:t>2</w:t>
      </w:r>
      <w:r w:rsidRPr="00C7043F">
        <w:rPr>
          <w:rFonts w:ascii="宋体" w:hAnsi="宋体" w:hint="eastAsia"/>
          <w:sz w:val="21"/>
          <w:szCs w:val="21"/>
        </w:rPr>
        <w:t>.</w:t>
      </w:r>
      <w:r>
        <w:rPr>
          <w:rFonts w:ascii="宋体" w:hAnsi="宋体" w:hint="eastAsia"/>
          <w:sz w:val="21"/>
          <w:szCs w:val="21"/>
        </w:rPr>
        <w:t>16</w:t>
      </w:r>
      <w:r w:rsidRPr="00C7043F">
        <w:rPr>
          <w:rFonts w:ascii="宋体" w:hAnsi="宋体" w:hint="eastAsia"/>
          <w:sz w:val="21"/>
          <w:szCs w:val="21"/>
        </w:rPr>
        <w:t xml:space="preserve">  </w:t>
      </w:r>
      <w:r>
        <w:rPr>
          <w:rFonts w:ascii="宋体" w:hAnsi="宋体" w:hint="eastAsia"/>
          <w:sz w:val="21"/>
          <w:szCs w:val="21"/>
        </w:rPr>
        <w:t>第八种情况“0000”</w:t>
      </w:r>
    </w:p>
    <w:p w14:paraId="46BFEB3B" w14:textId="77777777" w:rsidR="001C2CF5" w:rsidRDefault="001C2CF5" w:rsidP="001C2CF5">
      <w:pPr>
        <w:jc w:val="center"/>
      </w:pPr>
    </w:p>
    <w:p w14:paraId="4BB00170" w14:textId="1AD6B90C" w:rsidR="001C2CF5" w:rsidRDefault="001C2CF5" w:rsidP="001C2CF5">
      <w:pPr>
        <w:adjustRightInd w:val="0"/>
        <w:snapToGrid w:val="0"/>
        <w:spacing w:line="440" w:lineRule="exact"/>
        <w:ind w:firstLineChars="200" w:firstLine="480"/>
      </w:pPr>
      <w:r>
        <w:rPr>
          <w:rFonts w:hint="eastAsia"/>
        </w:rPr>
        <w:t>第九种情况为小车行驶时遇到圆环路口，此时小车的前进方向与圆环区域的黑色车道线呈垂直</w:t>
      </w:r>
      <w:r w:rsidRPr="00857AC6">
        <w:rPr>
          <w:rFonts w:hint="eastAsia"/>
        </w:rPr>
        <w:t>关系，具体情况如下图</w:t>
      </w:r>
      <w:r w:rsidR="00A93E68">
        <w:rPr>
          <w:rFonts w:hint="eastAsia"/>
        </w:rPr>
        <w:t>2</w:t>
      </w:r>
      <w:r w:rsidRPr="00857AC6">
        <w:rPr>
          <w:rFonts w:hint="eastAsia"/>
        </w:rPr>
        <w:t>.17</w:t>
      </w:r>
      <w:r w:rsidRPr="00857AC6">
        <w:rPr>
          <w:rFonts w:hint="eastAsia"/>
        </w:rPr>
        <w:t>所示，可以发</w:t>
      </w:r>
      <w:r>
        <w:rPr>
          <w:rFonts w:hint="eastAsia"/>
        </w:rPr>
        <w:t>现这种情况与第八种情况基本一致，小车逆时针巡线时选择靠外侧的大圆弧，因此小车在遇到圆环路口时的处理方式也和第八种情况保持一致，这里就不再赘述。</w:t>
      </w:r>
    </w:p>
    <w:p w14:paraId="3A33F8B5" w14:textId="77777777" w:rsidR="001C2CF5" w:rsidRDefault="001C2CF5" w:rsidP="001C2CF5">
      <w:pPr>
        <w:spacing w:line="440" w:lineRule="exact"/>
        <w:ind w:firstLineChars="200" w:firstLine="480"/>
      </w:pPr>
    </w:p>
    <w:p w14:paraId="020034D3" w14:textId="683BFD64" w:rsidR="001C2CF5" w:rsidRDefault="001C2CF5" w:rsidP="000A5620">
      <w:pPr>
        <w:jc w:val="center"/>
        <w:rPr>
          <w:rFonts w:hint="eastAsia"/>
        </w:rPr>
      </w:pPr>
      <w:r w:rsidRPr="00CE0167">
        <w:rPr>
          <w:noProof/>
        </w:rPr>
        <w:lastRenderedPageBreak/>
        <w:drawing>
          <wp:inline distT="0" distB="0" distL="0" distR="0" wp14:anchorId="0A16E416" wp14:editId="502F338E">
            <wp:extent cx="2269067" cy="2106733"/>
            <wp:effectExtent l="0" t="0" r="0" b="8255"/>
            <wp:docPr id="294959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9104" name=""/>
                    <pic:cNvPicPr/>
                  </pic:nvPicPr>
                  <pic:blipFill>
                    <a:blip r:embed="rId35"/>
                    <a:stretch>
                      <a:fillRect/>
                    </a:stretch>
                  </pic:blipFill>
                  <pic:spPr>
                    <a:xfrm>
                      <a:off x="0" y="0"/>
                      <a:ext cx="2279948" cy="2116835"/>
                    </a:xfrm>
                    <a:prstGeom prst="rect">
                      <a:avLst/>
                    </a:prstGeom>
                  </pic:spPr>
                </pic:pic>
              </a:graphicData>
            </a:graphic>
          </wp:inline>
        </w:drawing>
      </w:r>
    </w:p>
    <w:p w14:paraId="5CF72EEF" w14:textId="37297F66" w:rsidR="001C2CF5" w:rsidRDefault="001C2CF5" w:rsidP="001C2CF5">
      <w:pPr>
        <w:jc w:val="center"/>
        <w:rPr>
          <w:rFonts w:ascii="宋体" w:hAnsi="宋体"/>
          <w:sz w:val="21"/>
          <w:szCs w:val="21"/>
        </w:rPr>
      </w:pPr>
      <w:r w:rsidRPr="00C7043F">
        <w:rPr>
          <w:rFonts w:ascii="宋体" w:hAnsi="宋体" w:hint="eastAsia"/>
          <w:sz w:val="21"/>
          <w:szCs w:val="21"/>
        </w:rPr>
        <w:t>图</w:t>
      </w:r>
      <w:r w:rsidR="00A93E68">
        <w:rPr>
          <w:rFonts w:ascii="宋体" w:hAnsi="宋体" w:hint="eastAsia"/>
          <w:sz w:val="21"/>
          <w:szCs w:val="21"/>
        </w:rPr>
        <w:t>2</w:t>
      </w:r>
      <w:r w:rsidRPr="00C7043F">
        <w:rPr>
          <w:rFonts w:ascii="宋体" w:hAnsi="宋体" w:hint="eastAsia"/>
          <w:sz w:val="21"/>
          <w:szCs w:val="21"/>
        </w:rPr>
        <w:t>.</w:t>
      </w:r>
      <w:r>
        <w:rPr>
          <w:rFonts w:ascii="宋体" w:hAnsi="宋体" w:hint="eastAsia"/>
          <w:sz w:val="21"/>
          <w:szCs w:val="21"/>
        </w:rPr>
        <w:t>17</w:t>
      </w:r>
      <w:r w:rsidRPr="00C7043F">
        <w:rPr>
          <w:rFonts w:ascii="宋体" w:hAnsi="宋体" w:hint="eastAsia"/>
          <w:sz w:val="21"/>
          <w:szCs w:val="21"/>
        </w:rPr>
        <w:t xml:space="preserve">  </w:t>
      </w:r>
      <w:r>
        <w:rPr>
          <w:rFonts w:ascii="宋体" w:hAnsi="宋体" w:hint="eastAsia"/>
          <w:sz w:val="21"/>
          <w:szCs w:val="21"/>
        </w:rPr>
        <w:t>第九种情况“0000”</w:t>
      </w:r>
    </w:p>
    <w:p w14:paraId="11D06E15" w14:textId="77777777" w:rsidR="001C2CF5" w:rsidRDefault="001C2CF5" w:rsidP="001C2CF5">
      <w:pPr>
        <w:spacing w:line="440" w:lineRule="exact"/>
        <w:ind w:firstLineChars="200" w:firstLine="480"/>
      </w:pPr>
    </w:p>
    <w:p w14:paraId="041BCB4A" w14:textId="50EE605A" w:rsidR="001C2CF5" w:rsidRDefault="001C2CF5" w:rsidP="001C2CF5">
      <w:pPr>
        <w:adjustRightInd w:val="0"/>
        <w:snapToGrid w:val="0"/>
        <w:spacing w:line="440" w:lineRule="exact"/>
        <w:ind w:firstLineChars="200" w:firstLine="480"/>
      </w:pPr>
      <w:r>
        <w:rPr>
          <w:rFonts w:hint="eastAsia"/>
        </w:rPr>
        <w:t>第十种情况为小车从圆环区域驶出时，遇到右侧支路，此时小车的前进方向与即将进入区域的黑色车道线呈垂直</w:t>
      </w:r>
      <w:r w:rsidRPr="00857AC6">
        <w:rPr>
          <w:rFonts w:hint="eastAsia"/>
        </w:rPr>
        <w:t>关系，具体情况如下图</w:t>
      </w:r>
      <w:r w:rsidR="00A93E68">
        <w:rPr>
          <w:rFonts w:hint="eastAsia"/>
        </w:rPr>
        <w:t>2</w:t>
      </w:r>
      <w:r w:rsidRPr="00857AC6">
        <w:rPr>
          <w:rFonts w:hint="eastAsia"/>
        </w:rPr>
        <w:t>.18</w:t>
      </w:r>
      <w:r w:rsidRPr="00857AC6">
        <w:rPr>
          <w:rFonts w:hint="eastAsia"/>
        </w:rPr>
        <w:t>所示，此</w:t>
      </w:r>
      <w:r>
        <w:rPr>
          <w:rFonts w:hint="eastAsia"/>
        </w:rPr>
        <w:t>时红外对管</w:t>
      </w:r>
      <w:r>
        <w:rPr>
          <w:rFonts w:hint="eastAsia"/>
        </w:rPr>
        <w:t>S0</w:t>
      </w:r>
      <w:r>
        <w:rPr>
          <w:rFonts w:hint="eastAsia"/>
        </w:rPr>
        <w:t>没识别到黑色车道线，</w:t>
      </w:r>
      <w:r>
        <w:rPr>
          <w:rFonts w:hint="eastAsia"/>
        </w:rPr>
        <w:t>S1</w:t>
      </w:r>
      <w:r>
        <w:rPr>
          <w:rFonts w:hint="eastAsia"/>
        </w:rPr>
        <w:t>、</w:t>
      </w:r>
      <w:r>
        <w:rPr>
          <w:rFonts w:hint="eastAsia"/>
        </w:rPr>
        <w:t>S2</w:t>
      </w:r>
      <w:r>
        <w:rPr>
          <w:rFonts w:hint="eastAsia"/>
        </w:rPr>
        <w:t>、</w:t>
      </w:r>
      <w:r>
        <w:rPr>
          <w:rFonts w:hint="eastAsia"/>
        </w:rPr>
        <w:t>S3</w:t>
      </w:r>
      <w:r>
        <w:rPr>
          <w:rFonts w:hint="eastAsia"/>
        </w:rPr>
        <w:t>都识别到了黑色车道线，从</w:t>
      </w:r>
      <w:r>
        <w:rPr>
          <w:rFonts w:hint="eastAsia"/>
        </w:rPr>
        <w:t>S0</w:t>
      </w:r>
      <w:r>
        <w:rPr>
          <w:rFonts w:hint="eastAsia"/>
        </w:rPr>
        <w:t>到</w:t>
      </w:r>
      <w:r>
        <w:rPr>
          <w:rFonts w:hint="eastAsia"/>
        </w:rPr>
        <w:t>S3</w:t>
      </w:r>
      <w:r>
        <w:rPr>
          <w:rFonts w:hint="eastAsia"/>
        </w:rPr>
        <w:t>的输出依次为“</w:t>
      </w:r>
      <w:r>
        <w:rPr>
          <w:rFonts w:hint="eastAsia"/>
        </w:rPr>
        <w:t>1000</w:t>
      </w:r>
      <w:r>
        <w:rPr>
          <w:rFonts w:hint="eastAsia"/>
        </w:rPr>
        <w:t>”。此时小车需要向右转向</w:t>
      </w:r>
      <w:r>
        <w:rPr>
          <w:rFonts w:hint="eastAsia"/>
        </w:rPr>
        <w:t>90</w:t>
      </w:r>
      <w:r>
        <w:rPr>
          <w:rFonts w:hint="eastAsia"/>
        </w:rPr>
        <w:t>°进入巡线区域。与上文第八种情况和第九种情况类似，小车在识别到右侧支路后，需继续前进一段再进行转向操作。</w:t>
      </w:r>
    </w:p>
    <w:p w14:paraId="39527714" w14:textId="77777777" w:rsidR="001C2CF5" w:rsidRPr="00CE0167" w:rsidRDefault="001C2CF5" w:rsidP="001C2CF5">
      <w:pPr>
        <w:spacing w:line="440" w:lineRule="exact"/>
        <w:ind w:firstLineChars="200" w:firstLine="480"/>
      </w:pPr>
    </w:p>
    <w:p w14:paraId="739264C9" w14:textId="6074DA24" w:rsidR="001C2CF5" w:rsidRDefault="001C2CF5" w:rsidP="000A5620">
      <w:pPr>
        <w:jc w:val="center"/>
        <w:rPr>
          <w:rFonts w:hint="eastAsia"/>
        </w:rPr>
      </w:pPr>
      <w:r w:rsidRPr="00ED536E">
        <w:rPr>
          <w:noProof/>
        </w:rPr>
        <w:drawing>
          <wp:inline distT="0" distB="0" distL="0" distR="0" wp14:anchorId="3ED60B9A" wp14:editId="3487E4C5">
            <wp:extent cx="2049522" cy="2130725"/>
            <wp:effectExtent l="0" t="0" r="8255" b="3175"/>
            <wp:docPr id="1853414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14941" name=""/>
                    <pic:cNvPicPr/>
                  </pic:nvPicPr>
                  <pic:blipFill>
                    <a:blip r:embed="rId36"/>
                    <a:stretch>
                      <a:fillRect/>
                    </a:stretch>
                  </pic:blipFill>
                  <pic:spPr>
                    <a:xfrm>
                      <a:off x="0" y="0"/>
                      <a:ext cx="2055009" cy="2136429"/>
                    </a:xfrm>
                    <a:prstGeom prst="rect">
                      <a:avLst/>
                    </a:prstGeom>
                  </pic:spPr>
                </pic:pic>
              </a:graphicData>
            </a:graphic>
          </wp:inline>
        </w:drawing>
      </w:r>
    </w:p>
    <w:p w14:paraId="523158EC" w14:textId="0429BB53" w:rsidR="001C2CF5" w:rsidRDefault="001C2CF5" w:rsidP="001C2CF5">
      <w:pPr>
        <w:jc w:val="center"/>
        <w:rPr>
          <w:rFonts w:ascii="宋体" w:hAnsi="宋体"/>
          <w:sz w:val="21"/>
          <w:szCs w:val="21"/>
        </w:rPr>
      </w:pPr>
      <w:r w:rsidRPr="00C7043F">
        <w:rPr>
          <w:rFonts w:ascii="宋体" w:hAnsi="宋体" w:hint="eastAsia"/>
          <w:sz w:val="21"/>
          <w:szCs w:val="21"/>
        </w:rPr>
        <w:t>图</w:t>
      </w:r>
      <w:r w:rsidR="00A93E68">
        <w:rPr>
          <w:rFonts w:ascii="宋体" w:hAnsi="宋体" w:hint="eastAsia"/>
          <w:sz w:val="21"/>
          <w:szCs w:val="21"/>
        </w:rPr>
        <w:t>2</w:t>
      </w:r>
      <w:r w:rsidRPr="00C7043F">
        <w:rPr>
          <w:rFonts w:ascii="宋体" w:hAnsi="宋体" w:hint="eastAsia"/>
          <w:sz w:val="21"/>
          <w:szCs w:val="21"/>
        </w:rPr>
        <w:t>.</w:t>
      </w:r>
      <w:r>
        <w:rPr>
          <w:rFonts w:ascii="宋体" w:hAnsi="宋体" w:hint="eastAsia"/>
          <w:sz w:val="21"/>
          <w:szCs w:val="21"/>
        </w:rPr>
        <w:t>18</w:t>
      </w:r>
      <w:r w:rsidRPr="00C7043F">
        <w:rPr>
          <w:rFonts w:ascii="宋体" w:hAnsi="宋体" w:hint="eastAsia"/>
          <w:sz w:val="21"/>
          <w:szCs w:val="21"/>
        </w:rPr>
        <w:t xml:space="preserve">  </w:t>
      </w:r>
      <w:r>
        <w:rPr>
          <w:rFonts w:ascii="宋体" w:hAnsi="宋体" w:hint="eastAsia"/>
          <w:sz w:val="21"/>
          <w:szCs w:val="21"/>
        </w:rPr>
        <w:t>第十种情况“1000”</w:t>
      </w:r>
    </w:p>
    <w:p w14:paraId="4A2D30C6" w14:textId="77777777" w:rsidR="001C2CF5" w:rsidRDefault="001C2CF5" w:rsidP="001C2CF5">
      <w:pPr>
        <w:spacing w:line="440" w:lineRule="exact"/>
      </w:pPr>
    </w:p>
    <w:p w14:paraId="42B4EA01" w14:textId="4881EE31" w:rsidR="001C2CF5" w:rsidRDefault="001C2CF5" w:rsidP="001C2CF5">
      <w:pPr>
        <w:adjustRightInd w:val="0"/>
        <w:snapToGrid w:val="0"/>
        <w:spacing w:line="440" w:lineRule="exact"/>
        <w:ind w:firstLineChars="200" w:firstLine="480"/>
      </w:pPr>
      <w:r>
        <w:rPr>
          <w:rFonts w:hint="eastAsia"/>
        </w:rPr>
        <w:t>第十一种情况为小车回到出发时的</w:t>
      </w:r>
      <w:r>
        <w:rPr>
          <w:rFonts w:hint="eastAsia"/>
        </w:rPr>
        <w:t>T</w:t>
      </w:r>
      <w:r>
        <w:rPr>
          <w:rFonts w:hint="eastAsia"/>
        </w:rPr>
        <w:t>型路口时，检测到存在右侧支路，此时小车的前进方向与右侧支路的黑色</w:t>
      </w:r>
      <w:r w:rsidRPr="00857AC6">
        <w:rPr>
          <w:rFonts w:hint="eastAsia"/>
        </w:rPr>
        <w:t>车道线呈垂直关系，具体情况如下图</w:t>
      </w:r>
      <w:r w:rsidR="00A93E68">
        <w:rPr>
          <w:rFonts w:hint="eastAsia"/>
        </w:rPr>
        <w:t>2</w:t>
      </w:r>
      <w:r w:rsidRPr="00857AC6">
        <w:rPr>
          <w:rFonts w:hint="eastAsia"/>
        </w:rPr>
        <w:t>.19</w:t>
      </w:r>
      <w:r w:rsidRPr="00857AC6">
        <w:rPr>
          <w:rFonts w:hint="eastAsia"/>
        </w:rPr>
        <w:t>所示，此</w:t>
      </w:r>
      <w:r>
        <w:rPr>
          <w:rFonts w:hint="eastAsia"/>
        </w:rPr>
        <w:t>时红</w:t>
      </w:r>
      <w:r>
        <w:rPr>
          <w:rFonts w:hint="eastAsia"/>
        </w:rPr>
        <w:lastRenderedPageBreak/>
        <w:t>外对管的识别情况与第十种情况一样，从</w:t>
      </w:r>
      <w:r>
        <w:rPr>
          <w:rFonts w:hint="eastAsia"/>
        </w:rPr>
        <w:t>S0</w:t>
      </w:r>
      <w:r>
        <w:rPr>
          <w:rFonts w:hint="eastAsia"/>
        </w:rPr>
        <w:t>到</w:t>
      </w:r>
      <w:r>
        <w:rPr>
          <w:rFonts w:hint="eastAsia"/>
        </w:rPr>
        <w:t>S3</w:t>
      </w:r>
      <w:r>
        <w:rPr>
          <w:rFonts w:hint="eastAsia"/>
        </w:rPr>
        <w:t>的输出依次为“</w:t>
      </w:r>
      <w:r>
        <w:rPr>
          <w:rFonts w:hint="eastAsia"/>
        </w:rPr>
        <w:t>1000</w:t>
      </w:r>
      <w:r>
        <w:rPr>
          <w:rFonts w:hint="eastAsia"/>
        </w:rPr>
        <w:t>”。此时小车回到了出发点，需要停下来结束巡线任务。</w:t>
      </w:r>
    </w:p>
    <w:p w14:paraId="31820C8B" w14:textId="77777777" w:rsidR="001C2CF5" w:rsidRPr="00CE0167" w:rsidRDefault="001C2CF5" w:rsidP="001C2CF5">
      <w:pPr>
        <w:spacing w:line="440" w:lineRule="exact"/>
        <w:ind w:firstLineChars="200" w:firstLine="480"/>
      </w:pPr>
    </w:p>
    <w:p w14:paraId="4B49C09D" w14:textId="3DD9B277" w:rsidR="001C2CF5" w:rsidRDefault="001C2CF5" w:rsidP="000A5620">
      <w:pPr>
        <w:jc w:val="center"/>
        <w:rPr>
          <w:rFonts w:hint="eastAsia"/>
        </w:rPr>
      </w:pPr>
      <w:r w:rsidRPr="00ED536E">
        <w:rPr>
          <w:noProof/>
        </w:rPr>
        <w:drawing>
          <wp:inline distT="0" distB="0" distL="0" distR="0" wp14:anchorId="5C601A87" wp14:editId="6DE69963">
            <wp:extent cx="2054025" cy="2147978"/>
            <wp:effectExtent l="0" t="0" r="3810" b="5080"/>
            <wp:docPr id="1523463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63399" name=""/>
                    <pic:cNvPicPr/>
                  </pic:nvPicPr>
                  <pic:blipFill>
                    <a:blip r:embed="rId37"/>
                    <a:stretch>
                      <a:fillRect/>
                    </a:stretch>
                  </pic:blipFill>
                  <pic:spPr>
                    <a:xfrm>
                      <a:off x="0" y="0"/>
                      <a:ext cx="2057494" cy="2151605"/>
                    </a:xfrm>
                    <a:prstGeom prst="rect">
                      <a:avLst/>
                    </a:prstGeom>
                  </pic:spPr>
                </pic:pic>
              </a:graphicData>
            </a:graphic>
          </wp:inline>
        </w:drawing>
      </w:r>
    </w:p>
    <w:p w14:paraId="2D8F2013" w14:textId="63A05DF0" w:rsidR="001C2CF5" w:rsidRDefault="001C2CF5" w:rsidP="000A5620">
      <w:pPr>
        <w:jc w:val="center"/>
        <w:rPr>
          <w:rFonts w:ascii="宋体" w:hAnsi="宋体"/>
          <w:sz w:val="21"/>
          <w:szCs w:val="21"/>
        </w:rPr>
      </w:pPr>
      <w:r w:rsidRPr="00C7043F">
        <w:rPr>
          <w:rFonts w:ascii="宋体" w:hAnsi="宋体" w:hint="eastAsia"/>
          <w:sz w:val="21"/>
          <w:szCs w:val="21"/>
        </w:rPr>
        <w:t>图</w:t>
      </w:r>
      <w:r w:rsidR="00A93E68">
        <w:rPr>
          <w:rFonts w:ascii="宋体" w:hAnsi="宋体" w:hint="eastAsia"/>
          <w:sz w:val="21"/>
          <w:szCs w:val="21"/>
        </w:rPr>
        <w:t>2</w:t>
      </w:r>
      <w:r w:rsidRPr="00C7043F">
        <w:rPr>
          <w:rFonts w:ascii="宋体" w:hAnsi="宋体" w:hint="eastAsia"/>
          <w:sz w:val="21"/>
          <w:szCs w:val="21"/>
        </w:rPr>
        <w:t>.</w:t>
      </w:r>
      <w:r>
        <w:rPr>
          <w:rFonts w:ascii="宋体" w:hAnsi="宋体" w:hint="eastAsia"/>
          <w:sz w:val="21"/>
          <w:szCs w:val="21"/>
        </w:rPr>
        <w:t>19</w:t>
      </w:r>
      <w:r w:rsidRPr="00C7043F">
        <w:rPr>
          <w:rFonts w:ascii="宋体" w:hAnsi="宋体" w:hint="eastAsia"/>
          <w:sz w:val="21"/>
          <w:szCs w:val="21"/>
        </w:rPr>
        <w:t xml:space="preserve">  </w:t>
      </w:r>
      <w:r>
        <w:rPr>
          <w:rFonts w:ascii="宋体" w:hAnsi="宋体" w:hint="eastAsia"/>
          <w:sz w:val="21"/>
          <w:szCs w:val="21"/>
        </w:rPr>
        <w:t>第十一种情况“1000”</w:t>
      </w:r>
    </w:p>
    <w:p w14:paraId="3ECBA8E6" w14:textId="77777777" w:rsidR="000A5620" w:rsidRPr="000A5620" w:rsidRDefault="000A5620" w:rsidP="000A5620">
      <w:pPr>
        <w:jc w:val="center"/>
        <w:rPr>
          <w:rFonts w:ascii="宋体" w:hAnsi="宋体" w:hint="eastAsia"/>
          <w:sz w:val="21"/>
          <w:szCs w:val="21"/>
        </w:rPr>
      </w:pPr>
    </w:p>
    <w:p w14:paraId="66CE403B" w14:textId="5FB436A4" w:rsidR="001C2CF5" w:rsidRDefault="001C2CF5" w:rsidP="001C2CF5">
      <w:pPr>
        <w:adjustRightInd w:val="0"/>
        <w:snapToGrid w:val="0"/>
        <w:spacing w:line="440" w:lineRule="exact"/>
        <w:ind w:firstLineChars="200" w:firstLine="480"/>
      </w:pPr>
      <w:r w:rsidRPr="00857AC6">
        <w:rPr>
          <w:rFonts w:hint="eastAsia"/>
        </w:rPr>
        <w:t>第十二种情况为小车在巡线区域检测到存在左侧支路，此时小车的前进方向与右侧支路的黑色车道线呈垂直关系，具体情况如下图</w:t>
      </w:r>
      <w:r w:rsidR="00A93E68">
        <w:rPr>
          <w:rFonts w:hint="eastAsia"/>
        </w:rPr>
        <w:t>2</w:t>
      </w:r>
      <w:r w:rsidRPr="00857AC6">
        <w:rPr>
          <w:rFonts w:hint="eastAsia"/>
        </w:rPr>
        <w:t>.20</w:t>
      </w:r>
      <w:r w:rsidRPr="00857AC6">
        <w:rPr>
          <w:rFonts w:hint="eastAsia"/>
        </w:rPr>
        <w:t>所示，此时红外对管</w:t>
      </w:r>
      <w:r w:rsidRPr="00857AC6">
        <w:rPr>
          <w:rFonts w:hint="eastAsia"/>
        </w:rPr>
        <w:t>S3</w:t>
      </w:r>
      <w:r w:rsidRPr="00857AC6">
        <w:rPr>
          <w:rFonts w:hint="eastAsia"/>
        </w:rPr>
        <w:t>没识别到黑色车道线，</w:t>
      </w:r>
      <w:r w:rsidRPr="00857AC6">
        <w:rPr>
          <w:rFonts w:hint="eastAsia"/>
        </w:rPr>
        <w:t>S0</w:t>
      </w:r>
      <w:r w:rsidRPr="00857AC6">
        <w:rPr>
          <w:rFonts w:hint="eastAsia"/>
        </w:rPr>
        <w:t>、</w:t>
      </w:r>
      <w:r w:rsidRPr="00857AC6">
        <w:rPr>
          <w:rFonts w:hint="eastAsia"/>
        </w:rPr>
        <w:t>S1</w:t>
      </w:r>
      <w:r w:rsidRPr="00857AC6">
        <w:rPr>
          <w:rFonts w:hint="eastAsia"/>
        </w:rPr>
        <w:t>、</w:t>
      </w:r>
      <w:r w:rsidRPr="00857AC6">
        <w:rPr>
          <w:rFonts w:hint="eastAsia"/>
        </w:rPr>
        <w:t>S2</w:t>
      </w:r>
      <w:r w:rsidRPr="00857AC6">
        <w:rPr>
          <w:rFonts w:hint="eastAsia"/>
        </w:rPr>
        <w:t>都识别到了黑色车道线，从</w:t>
      </w:r>
      <w:r w:rsidRPr="00857AC6">
        <w:rPr>
          <w:rFonts w:hint="eastAsia"/>
        </w:rPr>
        <w:t>S0</w:t>
      </w:r>
      <w:r w:rsidRPr="00857AC6">
        <w:rPr>
          <w:rFonts w:hint="eastAsia"/>
        </w:rPr>
        <w:t>到</w:t>
      </w:r>
      <w:r w:rsidRPr="00857AC6">
        <w:rPr>
          <w:rFonts w:hint="eastAsia"/>
        </w:rPr>
        <w:t>S3</w:t>
      </w:r>
      <w:r>
        <w:rPr>
          <w:rFonts w:hint="eastAsia"/>
        </w:rPr>
        <w:t>的输出依次为“</w:t>
      </w:r>
      <w:r>
        <w:rPr>
          <w:rFonts w:hint="eastAsia"/>
        </w:rPr>
        <w:t>0001</w:t>
      </w:r>
      <w:r>
        <w:rPr>
          <w:rFonts w:hint="eastAsia"/>
        </w:rPr>
        <w:t>”。此时小车来到了预设的取件区域，需要停下来进行取件操作。</w:t>
      </w:r>
    </w:p>
    <w:p w14:paraId="118314A4" w14:textId="77777777" w:rsidR="001C2CF5" w:rsidRDefault="001C2CF5" w:rsidP="001C2CF5">
      <w:pPr>
        <w:spacing w:line="440" w:lineRule="exact"/>
        <w:ind w:firstLineChars="200" w:firstLine="480"/>
      </w:pPr>
    </w:p>
    <w:p w14:paraId="74D1E73A" w14:textId="261B6622" w:rsidR="001C2CF5" w:rsidRPr="000A5620" w:rsidRDefault="001C2CF5" w:rsidP="000A5620">
      <w:pPr>
        <w:jc w:val="center"/>
        <w:rPr>
          <w:rFonts w:hint="eastAsia"/>
        </w:rPr>
      </w:pPr>
      <w:r w:rsidRPr="00ED536E">
        <w:rPr>
          <w:noProof/>
        </w:rPr>
        <w:drawing>
          <wp:inline distT="0" distB="0" distL="0" distR="0" wp14:anchorId="42975DD5" wp14:editId="43F77963">
            <wp:extent cx="1939202" cy="2053087"/>
            <wp:effectExtent l="0" t="0" r="4445" b="4445"/>
            <wp:docPr id="224326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26480" name=""/>
                    <pic:cNvPicPr/>
                  </pic:nvPicPr>
                  <pic:blipFill>
                    <a:blip r:embed="rId38"/>
                    <a:stretch>
                      <a:fillRect/>
                    </a:stretch>
                  </pic:blipFill>
                  <pic:spPr>
                    <a:xfrm>
                      <a:off x="0" y="0"/>
                      <a:ext cx="1942147" cy="2056205"/>
                    </a:xfrm>
                    <a:prstGeom prst="rect">
                      <a:avLst/>
                    </a:prstGeom>
                  </pic:spPr>
                </pic:pic>
              </a:graphicData>
            </a:graphic>
          </wp:inline>
        </w:drawing>
      </w:r>
    </w:p>
    <w:p w14:paraId="33A081C0" w14:textId="7022574E" w:rsidR="001C2CF5" w:rsidRDefault="001C2CF5" w:rsidP="001C2CF5">
      <w:pPr>
        <w:jc w:val="center"/>
        <w:rPr>
          <w:rFonts w:ascii="宋体" w:hAnsi="宋体"/>
          <w:sz w:val="21"/>
          <w:szCs w:val="21"/>
        </w:rPr>
      </w:pPr>
      <w:r w:rsidRPr="00C7043F">
        <w:rPr>
          <w:rFonts w:ascii="宋体" w:hAnsi="宋体" w:hint="eastAsia"/>
          <w:sz w:val="21"/>
          <w:szCs w:val="21"/>
        </w:rPr>
        <w:t>图</w:t>
      </w:r>
      <w:r w:rsidR="00A93E68">
        <w:rPr>
          <w:rFonts w:ascii="宋体" w:hAnsi="宋体" w:hint="eastAsia"/>
          <w:sz w:val="21"/>
          <w:szCs w:val="21"/>
        </w:rPr>
        <w:t>2</w:t>
      </w:r>
      <w:r w:rsidRPr="00C7043F">
        <w:rPr>
          <w:rFonts w:ascii="宋体" w:hAnsi="宋体" w:hint="eastAsia"/>
          <w:sz w:val="21"/>
          <w:szCs w:val="21"/>
        </w:rPr>
        <w:t>.</w:t>
      </w:r>
      <w:r>
        <w:rPr>
          <w:rFonts w:ascii="宋体" w:hAnsi="宋体" w:hint="eastAsia"/>
          <w:sz w:val="21"/>
          <w:szCs w:val="21"/>
        </w:rPr>
        <w:t>20</w:t>
      </w:r>
      <w:r w:rsidRPr="00C7043F">
        <w:rPr>
          <w:rFonts w:ascii="宋体" w:hAnsi="宋体" w:hint="eastAsia"/>
          <w:sz w:val="21"/>
          <w:szCs w:val="21"/>
        </w:rPr>
        <w:t xml:space="preserve">  </w:t>
      </w:r>
      <w:r>
        <w:rPr>
          <w:rFonts w:ascii="宋体" w:hAnsi="宋体" w:hint="eastAsia"/>
          <w:sz w:val="21"/>
          <w:szCs w:val="21"/>
        </w:rPr>
        <w:t>第十二种情况“0001”</w:t>
      </w:r>
    </w:p>
    <w:p w14:paraId="2F9E68F6" w14:textId="77777777" w:rsidR="001C2CF5" w:rsidRPr="00CE0167" w:rsidRDefault="001C2CF5" w:rsidP="001C2CF5">
      <w:pPr>
        <w:jc w:val="center"/>
      </w:pPr>
    </w:p>
    <w:p w14:paraId="6B2D6069" w14:textId="77777777" w:rsidR="001C2CF5" w:rsidRDefault="001C2CF5" w:rsidP="001C2CF5">
      <w:pPr>
        <w:adjustRightInd w:val="0"/>
        <w:snapToGrid w:val="0"/>
        <w:spacing w:line="440" w:lineRule="exact"/>
        <w:ind w:firstLineChars="200" w:firstLine="480"/>
      </w:pPr>
      <w:r>
        <w:rPr>
          <w:rFonts w:hint="eastAsia"/>
        </w:rPr>
        <w:t>综合上面的描述，可以得到当前智能小车与车道线的相对位置关系和</w:t>
      </w:r>
      <w:r>
        <w:rPr>
          <w:rFonts w:hint="eastAsia"/>
        </w:rPr>
        <w:t>4</w:t>
      </w:r>
      <w:r>
        <w:rPr>
          <w:rFonts w:hint="eastAsia"/>
        </w:rPr>
        <w:t>个红外对管输出信号的排列情况的对应关系以及相应的处理措施，如下表所示。</w:t>
      </w:r>
    </w:p>
    <w:p w14:paraId="46D87B14" w14:textId="6A9048B5" w:rsidR="001C2CF5" w:rsidRDefault="001C2CF5" w:rsidP="001C2CF5">
      <w:pPr>
        <w:pStyle w:val="a6"/>
        <w:ind w:firstLineChars="0" w:firstLine="0"/>
        <w:rPr>
          <w:lang w:eastAsia="zh-CN"/>
        </w:rPr>
      </w:pPr>
      <w:r>
        <w:rPr>
          <w:rFonts w:hint="eastAsia"/>
          <w:lang w:eastAsia="zh-CN"/>
        </w:rPr>
        <w:lastRenderedPageBreak/>
        <w:t>表</w:t>
      </w:r>
      <w:r w:rsidR="00A93E68">
        <w:rPr>
          <w:rFonts w:hint="eastAsia"/>
          <w:lang w:eastAsia="zh-CN"/>
        </w:rPr>
        <w:t>2</w:t>
      </w:r>
      <w:r>
        <w:rPr>
          <w:rFonts w:hint="eastAsia"/>
          <w:lang w:eastAsia="zh-CN"/>
        </w:rPr>
        <w:t>.4  相对位置关系与排列情况对照表</w:t>
      </w:r>
    </w:p>
    <w:tbl>
      <w:tblPr>
        <w:tblStyle w:val="31"/>
        <w:tblW w:w="0" w:type="auto"/>
        <w:jc w:val="center"/>
        <w:tblLook w:val="04A0" w:firstRow="1" w:lastRow="0" w:firstColumn="1" w:lastColumn="0" w:noHBand="0" w:noVBand="1"/>
      </w:tblPr>
      <w:tblGrid>
        <w:gridCol w:w="3156"/>
        <w:gridCol w:w="1214"/>
        <w:gridCol w:w="2106"/>
      </w:tblGrid>
      <w:tr w:rsidR="001C2CF5" w14:paraId="32104A79" w14:textId="77777777" w:rsidTr="000A5620">
        <w:trPr>
          <w:cnfStyle w:val="100000000000" w:firstRow="1" w:lastRow="0" w:firstColumn="0" w:lastColumn="0" w:oddVBand="0" w:evenVBand="0" w:oddHBand="0" w:evenHBand="0" w:firstRowFirstColumn="0" w:firstRowLastColumn="0" w:lastRowFirstColumn="0" w:lastRowLastColumn="0"/>
          <w:trHeight w:val="418"/>
          <w:jc w:val="center"/>
        </w:trPr>
        <w:tc>
          <w:tcPr>
            <w:tcW w:w="0" w:type="auto"/>
          </w:tcPr>
          <w:p w14:paraId="79F68D7F"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相对位置关系</w:t>
            </w:r>
          </w:p>
        </w:tc>
        <w:tc>
          <w:tcPr>
            <w:tcW w:w="0" w:type="auto"/>
          </w:tcPr>
          <w:p w14:paraId="029F3C2C"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S0~S3输出</w:t>
            </w:r>
          </w:p>
        </w:tc>
        <w:tc>
          <w:tcPr>
            <w:tcW w:w="0" w:type="auto"/>
          </w:tcPr>
          <w:p w14:paraId="31D4215A"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处理措施</w:t>
            </w:r>
          </w:p>
        </w:tc>
      </w:tr>
      <w:tr w:rsidR="001C2CF5" w14:paraId="71630325" w14:textId="77777777" w:rsidTr="000A5620">
        <w:trPr>
          <w:trHeight w:val="403"/>
          <w:jc w:val="center"/>
        </w:trPr>
        <w:tc>
          <w:tcPr>
            <w:tcW w:w="0" w:type="auto"/>
          </w:tcPr>
          <w:p w14:paraId="3605C718"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前进方向与车道线一致</w:t>
            </w:r>
          </w:p>
        </w:tc>
        <w:tc>
          <w:tcPr>
            <w:tcW w:w="0" w:type="auto"/>
          </w:tcPr>
          <w:p w14:paraId="16B3B3F8"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1001</w:t>
            </w:r>
          </w:p>
        </w:tc>
        <w:tc>
          <w:tcPr>
            <w:tcW w:w="0" w:type="auto"/>
          </w:tcPr>
          <w:p w14:paraId="070BF92E"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保持直行</w:t>
            </w:r>
          </w:p>
        </w:tc>
      </w:tr>
      <w:tr w:rsidR="001C2CF5" w14:paraId="5252874F" w14:textId="77777777" w:rsidTr="000A5620">
        <w:trPr>
          <w:trHeight w:val="418"/>
          <w:jc w:val="center"/>
        </w:trPr>
        <w:tc>
          <w:tcPr>
            <w:tcW w:w="0" w:type="auto"/>
          </w:tcPr>
          <w:p w14:paraId="7E7C8D6F"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前进方向略微偏向于车道线右侧</w:t>
            </w:r>
          </w:p>
        </w:tc>
        <w:tc>
          <w:tcPr>
            <w:tcW w:w="0" w:type="auto"/>
          </w:tcPr>
          <w:p w14:paraId="0B4AEA37"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1101</w:t>
            </w:r>
          </w:p>
        </w:tc>
        <w:tc>
          <w:tcPr>
            <w:tcW w:w="0" w:type="auto"/>
          </w:tcPr>
          <w:p w14:paraId="54080271"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小幅度左转</w:t>
            </w:r>
          </w:p>
        </w:tc>
      </w:tr>
      <w:tr w:rsidR="001C2CF5" w14:paraId="3DEC899C" w14:textId="77777777" w:rsidTr="000A5620">
        <w:trPr>
          <w:trHeight w:val="418"/>
          <w:jc w:val="center"/>
        </w:trPr>
        <w:tc>
          <w:tcPr>
            <w:tcW w:w="0" w:type="auto"/>
          </w:tcPr>
          <w:p w14:paraId="431DCEDF"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前进方向大幅偏向于车道线右侧</w:t>
            </w:r>
          </w:p>
        </w:tc>
        <w:tc>
          <w:tcPr>
            <w:tcW w:w="0" w:type="auto"/>
          </w:tcPr>
          <w:p w14:paraId="69960D70"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1111</w:t>
            </w:r>
          </w:p>
        </w:tc>
        <w:tc>
          <w:tcPr>
            <w:tcW w:w="0" w:type="auto"/>
          </w:tcPr>
          <w:p w14:paraId="3C8E6604"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左转</w:t>
            </w:r>
          </w:p>
        </w:tc>
      </w:tr>
      <w:tr w:rsidR="001C2CF5" w14:paraId="0D0C6BE4" w14:textId="77777777" w:rsidTr="000A5620">
        <w:trPr>
          <w:trHeight w:val="403"/>
          <w:jc w:val="center"/>
        </w:trPr>
        <w:tc>
          <w:tcPr>
            <w:tcW w:w="0" w:type="auto"/>
          </w:tcPr>
          <w:p w14:paraId="3667FD90"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前进方向严重偏向于车道线右侧</w:t>
            </w:r>
          </w:p>
        </w:tc>
        <w:tc>
          <w:tcPr>
            <w:tcW w:w="0" w:type="auto"/>
          </w:tcPr>
          <w:p w14:paraId="4E7759A0"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1001</w:t>
            </w:r>
          </w:p>
        </w:tc>
        <w:tc>
          <w:tcPr>
            <w:tcW w:w="0" w:type="auto"/>
          </w:tcPr>
          <w:p w14:paraId="53B62092"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大幅度左转</w:t>
            </w:r>
          </w:p>
        </w:tc>
      </w:tr>
      <w:tr w:rsidR="001C2CF5" w14:paraId="053A0028" w14:textId="77777777" w:rsidTr="000A5620">
        <w:trPr>
          <w:trHeight w:val="418"/>
          <w:jc w:val="center"/>
        </w:trPr>
        <w:tc>
          <w:tcPr>
            <w:tcW w:w="0" w:type="auto"/>
          </w:tcPr>
          <w:p w14:paraId="3093BE0E"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前进方向略微偏向于车道线左侧</w:t>
            </w:r>
          </w:p>
        </w:tc>
        <w:tc>
          <w:tcPr>
            <w:tcW w:w="0" w:type="auto"/>
          </w:tcPr>
          <w:p w14:paraId="2EEEE9B7"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1011</w:t>
            </w:r>
          </w:p>
        </w:tc>
        <w:tc>
          <w:tcPr>
            <w:tcW w:w="0" w:type="auto"/>
          </w:tcPr>
          <w:p w14:paraId="1E88E806"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小幅度右转</w:t>
            </w:r>
          </w:p>
        </w:tc>
      </w:tr>
      <w:tr w:rsidR="001C2CF5" w14:paraId="0116880A" w14:textId="77777777" w:rsidTr="000A5620">
        <w:trPr>
          <w:trHeight w:val="418"/>
          <w:jc w:val="center"/>
        </w:trPr>
        <w:tc>
          <w:tcPr>
            <w:tcW w:w="0" w:type="auto"/>
          </w:tcPr>
          <w:p w14:paraId="1D24A712"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前进方向大幅偏向于车道线左侧</w:t>
            </w:r>
          </w:p>
        </w:tc>
        <w:tc>
          <w:tcPr>
            <w:tcW w:w="0" w:type="auto"/>
          </w:tcPr>
          <w:p w14:paraId="222A1B48"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1111</w:t>
            </w:r>
          </w:p>
        </w:tc>
        <w:tc>
          <w:tcPr>
            <w:tcW w:w="0" w:type="auto"/>
          </w:tcPr>
          <w:p w14:paraId="44656668"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右转</w:t>
            </w:r>
          </w:p>
        </w:tc>
      </w:tr>
      <w:tr w:rsidR="001C2CF5" w14:paraId="16A89304" w14:textId="77777777" w:rsidTr="000A5620">
        <w:trPr>
          <w:trHeight w:val="403"/>
          <w:jc w:val="center"/>
        </w:trPr>
        <w:tc>
          <w:tcPr>
            <w:tcW w:w="0" w:type="auto"/>
          </w:tcPr>
          <w:p w14:paraId="586D9C75"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前进方向严重偏向于车道线左侧</w:t>
            </w:r>
          </w:p>
        </w:tc>
        <w:tc>
          <w:tcPr>
            <w:tcW w:w="0" w:type="auto"/>
          </w:tcPr>
          <w:p w14:paraId="00181085"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0111</w:t>
            </w:r>
          </w:p>
        </w:tc>
        <w:tc>
          <w:tcPr>
            <w:tcW w:w="0" w:type="auto"/>
          </w:tcPr>
          <w:p w14:paraId="363E7F5B"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大幅度右转</w:t>
            </w:r>
          </w:p>
        </w:tc>
      </w:tr>
      <w:tr w:rsidR="001C2CF5" w14:paraId="5C44B4E8" w14:textId="77777777" w:rsidTr="000A5620">
        <w:trPr>
          <w:trHeight w:val="418"/>
          <w:jc w:val="center"/>
        </w:trPr>
        <w:tc>
          <w:tcPr>
            <w:tcW w:w="0" w:type="auto"/>
          </w:tcPr>
          <w:p w14:paraId="5C1CB01B"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驶入T型路口</w:t>
            </w:r>
          </w:p>
        </w:tc>
        <w:tc>
          <w:tcPr>
            <w:tcW w:w="0" w:type="auto"/>
          </w:tcPr>
          <w:p w14:paraId="539CE9BA"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0000</w:t>
            </w:r>
          </w:p>
        </w:tc>
        <w:tc>
          <w:tcPr>
            <w:tcW w:w="0" w:type="auto"/>
          </w:tcPr>
          <w:p w14:paraId="45BF7051"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前进后右转</w:t>
            </w:r>
          </w:p>
        </w:tc>
      </w:tr>
      <w:tr w:rsidR="001C2CF5" w14:paraId="64B1EED9" w14:textId="77777777" w:rsidTr="000A5620">
        <w:trPr>
          <w:trHeight w:val="418"/>
          <w:jc w:val="center"/>
        </w:trPr>
        <w:tc>
          <w:tcPr>
            <w:tcW w:w="0" w:type="auto"/>
          </w:tcPr>
          <w:p w14:paraId="52DD0E2F"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驶入圆环路口</w:t>
            </w:r>
          </w:p>
        </w:tc>
        <w:tc>
          <w:tcPr>
            <w:tcW w:w="0" w:type="auto"/>
          </w:tcPr>
          <w:p w14:paraId="0575FC1E"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0000</w:t>
            </w:r>
          </w:p>
        </w:tc>
        <w:tc>
          <w:tcPr>
            <w:tcW w:w="0" w:type="auto"/>
          </w:tcPr>
          <w:p w14:paraId="1A55B29D"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前进后右转</w:t>
            </w:r>
          </w:p>
        </w:tc>
      </w:tr>
      <w:tr w:rsidR="001C2CF5" w14:paraId="1514AB92" w14:textId="77777777" w:rsidTr="000A5620">
        <w:trPr>
          <w:trHeight w:val="418"/>
          <w:jc w:val="center"/>
        </w:trPr>
        <w:tc>
          <w:tcPr>
            <w:tcW w:w="0" w:type="auto"/>
          </w:tcPr>
          <w:p w14:paraId="1924F56B"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圆环区域遇到右侧支路</w:t>
            </w:r>
          </w:p>
        </w:tc>
        <w:tc>
          <w:tcPr>
            <w:tcW w:w="0" w:type="auto"/>
          </w:tcPr>
          <w:p w14:paraId="39E7C3A4"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1000</w:t>
            </w:r>
          </w:p>
        </w:tc>
        <w:tc>
          <w:tcPr>
            <w:tcW w:w="0" w:type="auto"/>
          </w:tcPr>
          <w:p w14:paraId="0B494625"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前进后右转</w:t>
            </w:r>
          </w:p>
        </w:tc>
      </w:tr>
      <w:tr w:rsidR="001C2CF5" w14:paraId="4B58E2EA" w14:textId="77777777" w:rsidTr="000A5620">
        <w:trPr>
          <w:trHeight w:val="403"/>
          <w:jc w:val="center"/>
        </w:trPr>
        <w:tc>
          <w:tcPr>
            <w:tcW w:w="0" w:type="auto"/>
          </w:tcPr>
          <w:p w14:paraId="5506C75F"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回到出发区时遇到右侧支路</w:t>
            </w:r>
          </w:p>
        </w:tc>
        <w:tc>
          <w:tcPr>
            <w:tcW w:w="0" w:type="auto"/>
          </w:tcPr>
          <w:p w14:paraId="001B5E5C"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1000</w:t>
            </w:r>
          </w:p>
        </w:tc>
        <w:tc>
          <w:tcPr>
            <w:tcW w:w="0" w:type="auto"/>
          </w:tcPr>
          <w:p w14:paraId="34FF908B"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停止并退出巡线模式</w:t>
            </w:r>
          </w:p>
        </w:tc>
      </w:tr>
      <w:tr w:rsidR="001C2CF5" w14:paraId="7758CAEF" w14:textId="77777777" w:rsidTr="000A5620">
        <w:trPr>
          <w:trHeight w:val="418"/>
          <w:jc w:val="center"/>
        </w:trPr>
        <w:tc>
          <w:tcPr>
            <w:tcW w:w="0" w:type="auto"/>
          </w:tcPr>
          <w:p w14:paraId="2C05F8A3"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取件区遇到左侧支路</w:t>
            </w:r>
          </w:p>
        </w:tc>
        <w:tc>
          <w:tcPr>
            <w:tcW w:w="0" w:type="auto"/>
          </w:tcPr>
          <w:p w14:paraId="7C203F95"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0001</w:t>
            </w:r>
          </w:p>
        </w:tc>
        <w:tc>
          <w:tcPr>
            <w:tcW w:w="0" w:type="auto"/>
          </w:tcPr>
          <w:p w14:paraId="7C342412" w14:textId="77777777" w:rsidR="001C2CF5" w:rsidRPr="000A5620" w:rsidRDefault="001C2CF5" w:rsidP="00FE2E5E">
            <w:pPr>
              <w:spacing w:line="300" w:lineRule="atLeast"/>
              <w:jc w:val="center"/>
              <w:rPr>
                <w:rFonts w:ascii="宋体" w:hAnsi="宋体"/>
                <w:sz w:val="21"/>
                <w:szCs w:val="21"/>
              </w:rPr>
            </w:pPr>
            <w:r w:rsidRPr="000A5620">
              <w:rPr>
                <w:rFonts w:ascii="宋体" w:hAnsi="宋体" w:hint="eastAsia"/>
                <w:sz w:val="21"/>
                <w:szCs w:val="21"/>
              </w:rPr>
              <w:t>停止并进入取件模式</w:t>
            </w:r>
          </w:p>
        </w:tc>
      </w:tr>
    </w:tbl>
    <w:p w14:paraId="246E3188" w14:textId="77777777" w:rsidR="001C2CF5" w:rsidRDefault="001C2CF5" w:rsidP="001C2CF5">
      <w:pPr>
        <w:spacing w:line="440" w:lineRule="exact"/>
        <w:ind w:firstLineChars="200" w:firstLine="480"/>
      </w:pPr>
    </w:p>
    <w:p w14:paraId="326EE7E1" w14:textId="77777777" w:rsidR="001C2CF5" w:rsidRPr="006D50CD" w:rsidRDefault="001C2CF5" w:rsidP="001C2CF5">
      <w:pPr>
        <w:adjustRightInd w:val="0"/>
        <w:snapToGrid w:val="0"/>
        <w:spacing w:line="440" w:lineRule="exact"/>
        <w:ind w:firstLineChars="200" w:firstLine="480"/>
      </w:pPr>
      <w:r>
        <w:rPr>
          <w:rFonts w:hint="eastAsia"/>
        </w:rPr>
        <w:t>主控模块</w:t>
      </w:r>
      <w:r w:rsidRPr="002F5C26">
        <w:rPr>
          <w:rFonts w:hint="eastAsia"/>
        </w:rPr>
        <w:t>通过</w:t>
      </w:r>
      <w:r>
        <w:rPr>
          <w:rFonts w:hint="eastAsia"/>
        </w:rPr>
        <w:t>GPIO</w:t>
      </w:r>
      <w:r>
        <w:rPr>
          <w:rFonts w:hint="eastAsia"/>
        </w:rPr>
        <w:t>口读取模块</w:t>
      </w:r>
      <w:r w:rsidRPr="002F5C26">
        <w:rPr>
          <w:rFonts w:hint="eastAsia"/>
        </w:rPr>
        <w:t>输出</w:t>
      </w:r>
      <w:r>
        <w:rPr>
          <w:rFonts w:hint="eastAsia"/>
        </w:rPr>
        <w:t>的高低电平，通过对模块输出的四个高低电平分析，识别当前的小车状态，改变运动模块的工作状态，从而控制小车完成相应的巡线任务。</w:t>
      </w:r>
    </w:p>
    <w:p w14:paraId="63C2626D" w14:textId="51FDFFA5" w:rsidR="001C2CF5" w:rsidRDefault="00A93E68" w:rsidP="001C2CF5">
      <w:pPr>
        <w:pStyle w:val="2"/>
        <w:adjustRightInd w:val="0"/>
        <w:snapToGrid w:val="0"/>
        <w:spacing w:before="120"/>
        <w:jc w:val="left"/>
      </w:pPr>
      <w:bookmarkStart w:id="38" w:name="_Toc167210698"/>
      <w:r>
        <w:rPr>
          <w:rFonts w:hint="eastAsia"/>
        </w:rPr>
        <w:t>2</w:t>
      </w:r>
      <w:r w:rsidR="001C2CF5">
        <w:rPr>
          <w:rFonts w:hint="eastAsia"/>
        </w:rPr>
        <w:t>.5  密码取件相关原理</w:t>
      </w:r>
      <w:bookmarkEnd w:id="38"/>
    </w:p>
    <w:p w14:paraId="3346D893" w14:textId="35448672" w:rsidR="001C2CF5" w:rsidRDefault="00A93E68" w:rsidP="001C2CF5">
      <w:pPr>
        <w:pStyle w:val="3"/>
        <w:adjustRightInd w:val="0"/>
        <w:snapToGrid w:val="0"/>
        <w:spacing w:before="120"/>
        <w:jc w:val="left"/>
      </w:pPr>
      <w:bookmarkStart w:id="39" w:name="_Toc167210699"/>
      <w:r>
        <w:rPr>
          <w:rFonts w:hint="eastAsia"/>
        </w:rPr>
        <w:t>2</w:t>
      </w:r>
      <w:r w:rsidR="001C2CF5">
        <w:rPr>
          <w:rFonts w:hint="eastAsia"/>
        </w:rPr>
        <w:t>.5.1  按键输入识别原理</w:t>
      </w:r>
      <w:bookmarkEnd w:id="39"/>
    </w:p>
    <w:p w14:paraId="3FEF453C" w14:textId="4945A2A2" w:rsidR="001C2CF5" w:rsidRDefault="001C2CF5" w:rsidP="001C2CF5">
      <w:pPr>
        <w:spacing w:line="440" w:lineRule="exact"/>
        <w:ind w:firstLineChars="200" w:firstLine="480"/>
      </w:pPr>
      <w:r>
        <w:rPr>
          <w:rFonts w:hint="eastAsia"/>
        </w:rPr>
        <w:t>4</w:t>
      </w:r>
      <w:r>
        <w:rPr>
          <w:rFonts w:hint="eastAsia"/>
        </w:rPr>
        <w:t>×</w:t>
      </w:r>
      <w:r>
        <w:rPr>
          <w:rFonts w:hint="eastAsia"/>
        </w:rPr>
        <w:t>4</w:t>
      </w:r>
      <w:r>
        <w:rPr>
          <w:rFonts w:hint="eastAsia"/>
        </w:rPr>
        <w:t>按键矩阵</w:t>
      </w:r>
      <w:r w:rsidRPr="00857AC6">
        <w:rPr>
          <w:rFonts w:hint="eastAsia"/>
        </w:rPr>
        <w:t>的原理图如图</w:t>
      </w:r>
      <w:r w:rsidR="00A93E68">
        <w:rPr>
          <w:rFonts w:hint="eastAsia"/>
        </w:rPr>
        <w:t>2</w:t>
      </w:r>
      <w:r w:rsidRPr="00857AC6">
        <w:rPr>
          <w:rFonts w:hint="eastAsia"/>
        </w:rPr>
        <w:t>.21</w:t>
      </w:r>
      <w:r w:rsidRPr="00857AC6">
        <w:rPr>
          <w:rFonts w:hint="eastAsia"/>
        </w:rPr>
        <w:t>所示：矩</w:t>
      </w:r>
      <w:r>
        <w:rPr>
          <w:rFonts w:hint="eastAsia"/>
        </w:rPr>
        <w:t>阵键盘由</w:t>
      </w:r>
      <w:r>
        <w:rPr>
          <w:rFonts w:hint="eastAsia"/>
        </w:rPr>
        <w:t>4</w:t>
      </w:r>
      <w:r>
        <w:rPr>
          <w:rFonts w:hint="eastAsia"/>
        </w:rPr>
        <w:t>条输入</w:t>
      </w:r>
      <w:r>
        <w:rPr>
          <w:rFonts w:hint="eastAsia"/>
        </w:rPr>
        <w:t>/</w:t>
      </w:r>
      <w:r>
        <w:rPr>
          <w:rFonts w:hint="eastAsia"/>
        </w:rPr>
        <w:t>输出线作为行线，</w:t>
      </w:r>
      <w:r>
        <w:rPr>
          <w:rFonts w:hint="eastAsia"/>
        </w:rPr>
        <w:t>4</w:t>
      </w:r>
      <w:r>
        <w:rPr>
          <w:rFonts w:hint="eastAsia"/>
        </w:rPr>
        <w:t>条输入</w:t>
      </w:r>
      <w:r>
        <w:rPr>
          <w:rFonts w:hint="eastAsia"/>
        </w:rPr>
        <w:t>/</w:t>
      </w:r>
      <w:r>
        <w:rPr>
          <w:rFonts w:hint="eastAsia"/>
        </w:rPr>
        <w:t>输出线作为列线。</w:t>
      </w:r>
      <w:r>
        <w:rPr>
          <w:rFonts w:hint="eastAsia"/>
        </w:rPr>
        <w:t>16</w:t>
      </w:r>
      <w:r>
        <w:rPr>
          <w:rFonts w:hint="eastAsia"/>
        </w:rPr>
        <w:t>个按键依次连接在行线和列线的交叉点处。</w:t>
      </w:r>
    </w:p>
    <w:p w14:paraId="593FF3B9" w14:textId="77777777" w:rsidR="001C2CF5" w:rsidRDefault="001C2CF5" w:rsidP="001C2CF5">
      <w:pPr>
        <w:spacing w:line="440" w:lineRule="exact"/>
        <w:ind w:firstLineChars="200" w:firstLine="480"/>
      </w:pPr>
    </w:p>
    <w:p w14:paraId="1914C3AD" w14:textId="6207635D" w:rsidR="001C2CF5" w:rsidRDefault="001C2CF5" w:rsidP="000A5620">
      <w:pPr>
        <w:jc w:val="center"/>
        <w:rPr>
          <w:rFonts w:hint="eastAsia"/>
        </w:rPr>
      </w:pPr>
      <w:r w:rsidRPr="005211A6">
        <w:rPr>
          <w:noProof/>
        </w:rPr>
        <w:lastRenderedPageBreak/>
        <w:drawing>
          <wp:inline distT="0" distB="0" distL="0" distR="0" wp14:anchorId="07F8AFF9" wp14:editId="6FFF29FB">
            <wp:extent cx="4218387" cy="3005667"/>
            <wp:effectExtent l="0" t="0" r="0" b="4445"/>
            <wp:docPr id="1205442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42265" name=""/>
                    <pic:cNvPicPr/>
                  </pic:nvPicPr>
                  <pic:blipFill>
                    <a:blip r:embed="rId39"/>
                    <a:stretch>
                      <a:fillRect/>
                    </a:stretch>
                  </pic:blipFill>
                  <pic:spPr>
                    <a:xfrm>
                      <a:off x="0" y="0"/>
                      <a:ext cx="4255117" cy="3031838"/>
                    </a:xfrm>
                    <a:prstGeom prst="rect">
                      <a:avLst/>
                    </a:prstGeom>
                  </pic:spPr>
                </pic:pic>
              </a:graphicData>
            </a:graphic>
          </wp:inline>
        </w:drawing>
      </w:r>
    </w:p>
    <w:p w14:paraId="4CA37CCB" w14:textId="464305A6" w:rsidR="001C2CF5" w:rsidRDefault="001C2CF5" w:rsidP="001C2CF5">
      <w:pPr>
        <w:jc w:val="center"/>
        <w:rPr>
          <w:rFonts w:ascii="宋体" w:hAnsi="宋体"/>
          <w:sz w:val="21"/>
          <w:szCs w:val="21"/>
        </w:rPr>
      </w:pPr>
      <w:r w:rsidRPr="00C7043F">
        <w:rPr>
          <w:rFonts w:ascii="宋体" w:hAnsi="宋体" w:hint="eastAsia"/>
          <w:sz w:val="21"/>
          <w:szCs w:val="21"/>
        </w:rPr>
        <w:t>图</w:t>
      </w:r>
      <w:r w:rsidR="00A93E68">
        <w:rPr>
          <w:rFonts w:ascii="宋体" w:hAnsi="宋体" w:hint="eastAsia"/>
          <w:sz w:val="21"/>
          <w:szCs w:val="21"/>
        </w:rPr>
        <w:t>2</w:t>
      </w:r>
      <w:r w:rsidRPr="00C7043F">
        <w:rPr>
          <w:rFonts w:ascii="宋体" w:hAnsi="宋体" w:hint="eastAsia"/>
          <w:sz w:val="21"/>
          <w:szCs w:val="21"/>
        </w:rPr>
        <w:t>.</w:t>
      </w:r>
      <w:r>
        <w:rPr>
          <w:rFonts w:ascii="宋体" w:hAnsi="宋体" w:hint="eastAsia"/>
          <w:sz w:val="21"/>
          <w:szCs w:val="21"/>
        </w:rPr>
        <w:t>21</w:t>
      </w:r>
      <w:r w:rsidRPr="00C7043F">
        <w:rPr>
          <w:rFonts w:ascii="宋体" w:hAnsi="宋体" w:hint="eastAsia"/>
          <w:sz w:val="21"/>
          <w:szCs w:val="21"/>
        </w:rPr>
        <w:t xml:space="preserve">  </w:t>
      </w:r>
      <w:r>
        <w:rPr>
          <w:rFonts w:ascii="宋体" w:hAnsi="宋体" w:hint="eastAsia"/>
          <w:sz w:val="21"/>
          <w:szCs w:val="21"/>
        </w:rPr>
        <w:t>矩阵键盘原理图</w:t>
      </w:r>
    </w:p>
    <w:p w14:paraId="36F75362" w14:textId="77777777" w:rsidR="001C2CF5" w:rsidRDefault="001C2CF5" w:rsidP="001C2CF5">
      <w:pPr>
        <w:jc w:val="center"/>
      </w:pPr>
    </w:p>
    <w:p w14:paraId="4946B60F" w14:textId="77777777" w:rsidR="001C2CF5" w:rsidRDefault="001C2CF5" w:rsidP="001C2CF5">
      <w:pPr>
        <w:adjustRightInd w:val="0"/>
        <w:snapToGrid w:val="0"/>
        <w:spacing w:line="440" w:lineRule="exact"/>
        <w:ind w:firstLineChars="200" w:firstLine="480"/>
      </w:pPr>
      <w:r>
        <w:rPr>
          <w:rFonts w:hint="eastAsia"/>
        </w:rPr>
        <w:t>主控模块读取按键值时的流程如下：主控模块先用</w:t>
      </w:r>
      <w:r>
        <w:rPr>
          <w:rFonts w:hint="eastAsia"/>
        </w:rPr>
        <w:t>4</w:t>
      </w:r>
      <w:r>
        <w:rPr>
          <w:rFonts w:hint="eastAsia"/>
        </w:rPr>
        <w:t>根行线作为输出，同时输出低电平，用</w:t>
      </w:r>
      <w:r>
        <w:rPr>
          <w:rFonts w:hint="eastAsia"/>
        </w:rPr>
        <w:t>4</w:t>
      </w:r>
      <w:r>
        <w:rPr>
          <w:rFonts w:hint="eastAsia"/>
        </w:rPr>
        <w:t>根列线作为上拉输入，当其中一个按钮被按下时，如上图的数字</w:t>
      </w:r>
      <w:r>
        <w:rPr>
          <w:rFonts w:hint="eastAsia"/>
        </w:rPr>
        <w:t>5</w:t>
      </w:r>
      <w:r>
        <w:rPr>
          <w:rFonts w:hint="eastAsia"/>
        </w:rPr>
        <w:t>按钮，该按钮按下时，第</w:t>
      </w:r>
      <w:r>
        <w:rPr>
          <w:rFonts w:hint="eastAsia"/>
        </w:rPr>
        <w:t>2</w:t>
      </w:r>
      <w:r>
        <w:rPr>
          <w:rFonts w:hint="eastAsia"/>
        </w:rPr>
        <w:t>行线输出的低电平信号就成功输出到第</w:t>
      </w:r>
      <w:r>
        <w:rPr>
          <w:rFonts w:hint="eastAsia"/>
        </w:rPr>
        <w:t>2</w:t>
      </w:r>
      <w:r>
        <w:rPr>
          <w:rFonts w:hint="eastAsia"/>
        </w:rPr>
        <w:t>列线，然后第</w:t>
      </w:r>
      <w:r>
        <w:rPr>
          <w:rFonts w:hint="eastAsia"/>
        </w:rPr>
        <w:t>2</w:t>
      </w:r>
      <w:r>
        <w:rPr>
          <w:rFonts w:hint="eastAsia"/>
        </w:rPr>
        <w:t>列线的电平被拉低，通过主控模块读取列线的输入信号，就可以得到按钮处于第</w:t>
      </w:r>
      <w:r>
        <w:rPr>
          <w:rFonts w:hint="eastAsia"/>
        </w:rPr>
        <w:t>2</w:t>
      </w:r>
      <w:r>
        <w:rPr>
          <w:rFonts w:hint="eastAsia"/>
        </w:rPr>
        <w:t>列。然后对行线列线的输入输出情况进行翻转，用列线作为输出，行线作为输入，然后此时第</w:t>
      </w:r>
      <w:r>
        <w:rPr>
          <w:rFonts w:hint="eastAsia"/>
        </w:rPr>
        <w:t>2</w:t>
      </w:r>
      <w:r>
        <w:rPr>
          <w:rFonts w:hint="eastAsia"/>
        </w:rPr>
        <w:t>列输出的低电平信号被成功输出到第</w:t>
      </w:r>
      <w:r>
        <w:rPr>
          <w:rFonts w:hint="eastAsia"/>
        </w:rPr>
        <w:t>2</w:t>
      </w:r>
      <w:r>
        <w:rPr>
          <w:rFonts w:hint="eastAsia"/>
        </w:rPr>
        <w:t>行线，通过主控模块读取出按钮处于第</w:t>
      </w:r>
      <w:r>
        <w:rPr>
          <w:rFonts w:hint="eastAsia"/>
        </w:rPr>
        <w:t>2</w:t>
      </w:r>
      <w:r>
        <w:rPr>
          <w:rFonts w:hint="eastAsia"/>
        </w:rPr>
        <w:t>行，然后在根据在代码中定义的按钮的意义，得到该按钮表示数字</w:t>
      </w:r>
      <w:r>
        <w:rPr>
          <w:rFonts w:hint="eastAsia"/>
        </w:rPr>
        <w:t>5</w:t>
      </w:r>
      <w:r>
        <w:rPr>
          <w:rFonts w:hint="eastAsia"/>
        </w:rPr>
        <w:t>，接下来就是将按钮值进行一系列处理，实现密码输入、删除和功能选择的功能。</w:t>
      </w:r>
    </w:p>
    <w:p w14:paraId="38C34706" w14:textId="77777777" w:rsidR="001C2CF5" w:rsidRPr="00A479CB" w:rsidRDefault="001C2CF5" w:rsidP="001C2CF5">
      <w:pPr>
        <w:adjustRightInd w:val="0"/>
        <w:snapToGrid w:val="0"/>
        <w:spacing w:line="440" w:lineRule="exact"/>
        <w:ind w:firstLineChars="200" w:firstLine="480"/>
      </w:pPr>
      <w:r>
        <w:rPr>
          <w:rFonts w:hint="eastAsia"/>
        </w:rPr>
        <w:t>通过上述分析可以发现，通过行列扫描可以实现用</w:t>
      </w:r>
      <w:r>
        <w:rPr>
          <w:rFonts w:hint="eastAsia"/>
        </w:rPr>
        <w:t>8</w:t>
      </w:r>
      <w:r>
        <w:rPr>
          <w:rFonts w:hint="eastAsia"/>
        </w:rPr>
        <w:t>根</w:t>
      </w:r>
      <w:r>
        <w:rPr>
          <w:rFonts w:hint="eastAsia"/>
        </w:rPr>
        <w:t>I</w:t>
      </w:r>
      <w:r>
        <w:rPr>
          <w:rFonts w:hint="eastAsia"/>
        </w:rPr>
        <w:t>输入输出线就可以实现对</w:t>
      </w:r>
      <w:r>
        <w:rPr>
          <w:rFonts w:hint="eastAsia"/>
        </w:rPr>
        <w:t>16</w:t>
      </w:r>
      <w:r>
        <w:rPr>
          <w:rFonts w:hint="eastAsia"/>
        </w:rPr>
        <w:t>个按钮的识别，在主控模块上就体现为只需要使用</w:t>
      </w:r>
      <w:r>
        <w:rPr>
          <w:rFonts w:hint="eastAsia"/>
        </w:rPr>
        <w:t>8</w:t>
      </w:r>
      <w:r>
        <w:rPr>
          <w:rFonts w:hint="eastAsia"/>
        </w:rPr>
        <w:t>个</w:t>
      </w:r>
      <w:r>
        <w:rPr>
          <w:rFonts w:hint="eastAsia"/>
        </w:rPr>
        <w:t>GPIO</w:t>
      </w:r>
      <w:r>
        <w:rPr>
          <w:rFonts w:hint="eastAsia"/>
        </w:rPr>
        <w:t>口就可以是实现对</w:t>
      </w:r>
      <w:r>
        <w:rPr>
          <w:rFonts w:hint="eastAsia"/>
        </w:rPr>
        <w:t>16</w:t>
      </w:r>
      <w:r>
        <w:rPr>
          <w:rFonts w:hint="eastAsia"/>
        </w:rPr>
        <w:t>个按钮的识别，这样就有效提高了主控模块的引脚利用率。</w:t>
      </w:r>
    </w:p>
    <w:p w14:paraId="36888866" w14:textId="71905DAA" w:rsidR="001C2CF5" w:rsidRDefault="00A93E68" w:rsidP="001C2CF5">
      <w:pPr>
        <w:pStyle w:val="3"/>
        <w:adjustRightInd w:val="0"/>
        <w:snapToGrid w:val="0"/>
        <w:spacing w:before="120"/>
        <w:jc w:val="left"/>
      </w:pPr>
      <w:bookmarkStart w:id="40" w:name="_Toc167210700"/>
      <w:r>
        <w:rPr>
          <w:rFonts w:hint="eastAsia"/>
        </w:rPr>
        <w:t>2</w:t>
      </w:r>
      <w:r w:rsidR="001C2CF5">
        <w:rPr>
          <w:rFonts w:hint="eastAsia"/>
        </w:rPr>
        <w:t>.5.2  舵机角度控制原理</w:t>
      </w:r>
      <w:bookmarkEnd w:id="40"/>
    </w:p>
    <w:p w14:paraId="2EE57504" w14:textId="6887C35A" w:rsidR="001C2CF5" w:rsidRDefault="001C2CF5" w:rsidP="001C2CF5">
      <w:pPr>
        <w:adjustRightInd w:val="0"/>
        <w:snapToGrid w:val="0"/>
        <w:spacing w:line="440" w:lineRule="exact"/>
        <w:ind w:firstLineChars="200" w:firstLine="480"/>
      </w:pPr>
      <w:r>
        <w:rPr>
          <w:rFonts w:hint="eastAsia"/>
        </w:rPr>
        <w:t>舵机角度控制通过</w:t>
      </w:r>
      <w:r>
        <w:rPr>
          <w:rFonts w:hint="eastAsia"/>
        </w:rPr>
        <w:t>PWM</w:t>
      </w:r>
      <w:r>
        <w:rPr>
          <w:rFonts w:hint="eastAsia"/>
        </w:rPr>
        <w:t>技术实现。</w:t>
      </w:r>
      <w:r>
        <w:rPr>
          <w:rFonts w:hint="eastAsia"/>
        </w:rPr>
        <w:t>PWM</w:t>
      </w:r>
      <w:r>
        <w:rPr>
          <w:rFonts w:hint="eastAsia"/>
        </w:rPr>
        <w:t>脉冲宽度调制</w:t>
      </w:r>
      <w:r w:rsidR="00C73345">
        <w:rPr>
          <w:rFonts w:hint="eastAsia"/>
        </w:rPr>
        <w:t>技术，</w:t>
      </w:r>
      <w:r>
        <w:rPr>
          <w:rFonts w:hint="eastAsia"/>
        </w:rPr>
        <w:t>利用微控制器或其他电子控制设备的数字输出信号</w:t>
      </w:r>
      <w:r w:rsidR="00C73345">
        <w:rPr>
          <w:rFonts w:hint="eastAsia"/>
        </w:rPr>
        <w:t>，实现</w:t>
      </w:r>
      <w:r>
        <w:rPr>
          <w:rFonts w:hint="eastAsia"/>
        </w:rPr>
        <w:t>对模拟电路进行控制</w:t>
      </w:r>
      <w:r w:rsidR="008B1662" w:rsidRPr="008B1662">
        <w:rPr>
          <w:vertAlign w:val="superscript"/>
        </w:rPr>
        <w:fldChar w:fldCharType="begin"/>
      </w:r>
      <w:r w:rsidR="008B1662" w:rsidRPr="008B1662">
        <w:rPr>
          <w:vertAlign w:val="superscript"/>
        </w:rPr>
        <w:instrText xml:space="preserve"> </w:instrText>
      </w:r>
      <w:r w:rsidR="008B1662" w:rsidRPr="008B1662">
        <w:rPr>
          <w:rFonts w:hint="eastAsia"/>
          <w:vertAlign w:val="superscript"/>
        </w:rPr>
        <w:instrText>REF _Ref166910199 \r \h</w:instrText>
      </w:r>
      <w:r w:rsidR="008B1662" w:rsidRPr="008B1662">
        <w:rPr>
          <w:vertAlign w:val="superscript"/>
        </w:rPr>
        <w:instrText xml:space="preserve"> </w:instrText>
      </w:r>
      <w:r w:rsidR="008B1662" w:rsidRPr="008B1662">
        <w:rPr>
          <w:vertAlign w:val="superscript"/>
        </w:rPr>
      </w:r>
      <w:r w:rsidR="008B1662">
        <w:rPr>
          <w:vertAlign w:val="superscript"/>
        </w:rPr>
        <w:instrText xml:space="preserve"> \* MERGEFORMAT </w:instrText>
      </w:r>
      <w:r w:rsidR="008B1662" w:rsidRPr="008B1662">
        <w:rPr>
          <w:vertAlign w:val="superscript"/>
        </w:rPr>
        <w:fldChar w:fldCharType="separate"/>
      </w:r>
      <w:r w:rsidR="008B1662" w:rsidRPr="008B1662">
        <w:rPr>
          <w:vertAlign w:val="superscript"/>
        </w:rPr>
        <w:t>[12]</w:t>
      </w:r>
      <w:r w:rsidR="008B1662" w:rsidRPr="008B1662">
        <w:rPr>
          <w:vertAlign w:val="superscript"/>
        </w:rPr>
        <w:fldChar w:fldCharType="end"/>
      </w:r>
      <w:r>
        <w:rPr>
          <w:rFonts w:hint="eastAsia"/>
        </w:rPr>
        <w:t>。</w:t>
      </w:r>
    </w:p>
    <w:p w14:paraId="33C6EAA1" w14:textId="0861F512" w:rsidR="001C2CF5" w:rsidRDefault="001C2CF5" w:rsidP="001C2CF5">
      <w:pPr>
        <w:adjustRightInd w:val="0"/>
        <w:snapToGrid w:val="0"/>
        <w:spacing w:line="440" w:lineRule="exact"/>
        <w:ind w:firstLineChars="200" w:firstLine="480"/>
      </w:pPr>
      <w:r>
        <w:rPr>
          <w:rFonts w:hint="eastAsia"/>
        </w:rPr>
        <w:lastRenderedPageBreak/>
        <w:t>PWM</w:t>
      </w:r>
      <w:r>
        <w:rPr>
          <w:rFonts w:hint="eastAsia"/>
        </w:rPr>
        <w:t>通过调节</w:t>
      </w:r>
      <w:r w:rsidR="00C73345">
        <w:rPr>
          <w:rFonts w:hint="eastAsia"/>
        </w:rPr>
        <w:t>信号的占空比</w:t>
      </w:r>
      <w:r>
        <w:rPr>
          <w:rFonts w:hint="eastAsia"/>
        </w:rPr>
        <w:t>，实现对</w:t>
      </w:r>
      <w:r w:rsidR="00C73345">
        <w:rPr>
          <w:rFonts w:hint="eastAsia"/>
        </w:rPr>
        <w:t>输出</w:t>
      </w:r>
      <w:r>
        <w:rPr>
          <w:rFonts w:hint="eastAsia"/>
        </w:rPr>
        <w:t>电压或电流的控制。</w:t>
      </w:r>
      <w:r w:rsidR="00C73345">
        <w:rPr>
          <w:rFonts w:hint="eastAsia"/>
        </w:rPr>
        <w:t>上文提到的</w:t>
      </w:r>
      <w:r>
        <w:rPr>
          <w:rFonts w:hint="eastAsia"/>
        </w:rPr>
        <w:t>占空比指的是在</w:t>
      </w:r>
      <w:r>
        <w:rPr>
          <w:rFonts w:hint="eastAsia"/>
        </w:rPr>
        <w:t>PWM</w:t>
      </w:r>
      <w:r>
        <w:rPr>
          <w:rFonts w:hint="eastAsia"/>
        </w:rPr>
        <w:t>信号高电平时间在一个信号周期内的时间百分比。如一个</w:t>
      </w:r>
      <w:r>
        <w:rPr>
          <w:rFonts w:hint="eastAsia"/>
        </w:rPr>
        <w:t>PWM</w:t>
      </w:r>
      <w:r>
        <w:rPr>
          <w:rFonts w:hint="eastAsia"/>
        </w:rPr>
        <w:t>信号的占空比为</w:t>
      </w:r>
      <w:r>
        <w:rPr>
          <w:rFonts w:hint="eastAsia"/>
        </w:rPr>
        <w:t>40%</w:t>
      </w:r>
      <w:r>
        <w:rPr>
          <w:rFonts w:hint="eastAsia"/>
        </w:rPr>
        <w:t>时，</w:t>
      </w:r>
      <w:r w:rsidR="00C73345">
        <w:rPr>
          <w:rFonts w:hint="eastAsia"/>
        </w:rPr>
        <w:t>表示</w:t>
      </w:r>
      <w:r>
        <w:rPr>
          <w:rFonts w:hint="eastAsia"/>
        </w:rPr>
        <w:t>它在一个信号周期内，有</w:t>
      </w:r>
      <w:r>
        <w:rPr>
          <w:rFonts w:hint="eastAsia"/>
        </w:rPr>
        <w:t>40%</w:t>
      </w:r>
      <w:r>
        <w:rPr>
          <w:rFonts w:hint="eastAsia"/>
        </w:rPr>
        <w:t>的时间保持高电平。</w:t>
      </w:r>
    </w:p>
    <w:p w14:paraId="7123E399" w14:textId="77777777" w:rsidR="001C2CF5" w:rsidRDefault="001C2CF5" w:rsidP="001C2CF5">
      <w:pPr>
        <w:adjustRightInd w:val="0"/>
        <w:snapToGrid w:val="0"/>
        <w:spacing w:line="440" w:lineRule="exact"/>
        <w:ind w:firstLineChars="200" w:firstLine="480"/>
      </w:pPr>
    </w:p>
    <w:p w14:paraId="7C472EE8" w14:textId="2AFA8143" w:rsidR="001C2CF5" w:rsidRDefault="001C2CF5" w:rsidP="000A5620">
      <w:pPr>
        <w:jc w:val="center"/>
        <w:rPr>
          <w:rFonts w:hint="eastAsia"/>
        </w:rPr>
      </w:pPr>
      <w:r w:rsidRPr="00AB11CB">
        <w:rPr>
          <w:noProof/>
        </w:rPr>
        <w:drawing>
          <wp:inline distT="0" distB="0" distL="0" distR="0" wp14:anchorId="5467AA53" wp14:editId="3A79D3C3">
            <wp:extent cx="2917911" cy="1611086"/>
            <wp:effectExtent l="0" t="0" r="0" b="8255"/>
            <wp:docPr id="370113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13137" name=""/>
                    <pic:cNvPicPr/>
                  </pic:nvPicPr>
                  <pic:blipFill>
                    <a:blip r:embed="rId40"/>
                    <a:stretch>
                      <a:fillRect/>
                    </a:stretch>
                  </pic:blipFill>
                  <pic:spPr>
                    <a:xfrm>
                      <a:off x="0" y="0"/>
                      <a:ext cx="2953180" cy="1630559"/>
                    </a:xfrm>
                    <a:prstGeom prst="rect">
                      <a:avLst/>
                    </a:prstGeom>
                  </pic:spPr>
                </pic:pic>
              </a:graphicData>
            </a:graphic>
          </wp:inline>
        </w:drawing>
      </w:r>
    </w:p>
    <w:p w14:paraId="51DF6654" w14:textId="4BFC18F7" w:rsidR="001C2CF5" w:rsidRDefault="001C2CF5" w:rsidP="001C2CF5">
      <w:pPr>
        <w:jc w:val="center"/>
        <w:rPr>
          <w:rFonts w:ascii="宋体" w:hAnsi="宋体"/>
          <w:sz w:val="21"/>
          <w:szCs w:val="21"/>
        </w:rPr>
      </w:pPr>
      <w:r w:rsidRPr="00C7043F">
        <w:rPr>
          <w:rFonts w:ascii="宋体" w:hAnsi="宋体" w:hint="eastAsia"/>
          <w:sz w:val="21"/>
          <w:szCs w:val="21"/>
        </w:rPr>
        <w:t>图</w:t>
      </w:r>
      <w:r w:rsidR="00A93E68">
        <w:rPr>
          <w:rFonts w:ascii="宋体" w:hAnsi="宋体" w:hint="eastAsia"/>
          <w:sz w:val="21"/>
          <w:szCs w:val="21"/>
        </w:rPr>
        <w:t>2</w:t>
      </w:r>
      <w:r w:rsidRPr="00C7043F">
        <w:rPr>
          <w:rFonts w:ascii="宋体" w:hAnsi="宋体" w:hint="eastAsia"/>
          <w:sz w:val="21"/>
          <w:szCs w:val="21"/>
        </w:rPr>
        <w:t>.</w:t>
      </w:r>
      <w:r>
        <w:rPr>
          <w:rFonts w:ascii="宋体" w:hAnsi="宋体" w:hint="eastAsia"/>
          <w:sz w:val="21"/>
          <w:szCs w:val="21"/>
        </w:rPr>
        <w:t>22</w:t>
      </w:r>
      <w:r w:rsidRPr="00C7043F">
        <w:rPr>
          <w:rFonts w:ascii="宋体" w:hAnsi="宋体" w:hint="eastAsia"/>
          <w:sz w:val="21"/>
          <w:szCs w:val="21"/>
        </w:rPr>
        <w:t xml:space="preserve">  </w:t>
      </w:r>
      <w:r>
        <w:rPr>
          <w:rFonts w:ascii="宋体" w:hAnsi="宋体" w:hint="eastAsia"/>
          <w:sz w:val="21"/>
          <w:szCs w:val="21"/>
        </w:rPr>
        <w:t>PWM信号占空比</w:t>
      </w:r>
    </w:p>
    <w:p w14:paraId="02657BA9" w14:textId="77777777" w:rsidR="001C2CF5" w:rsidRDefault="001C2CF5" w:rsidP="001C2CF5">
      <w:pPr>
        <w:jc w:val="center"/>
      </w:pPr>
    </w:p>
    <w:p w14:paraId="0A45BF64" w14:textId="11393946" w:rsidR="001C2CF5" w:rsidRDefault="001C2CF5" w:rsidP="001C2CF5">
      <w:pPr>
        <w:adjustRightInd w:val="0"/>
        <w:snapToGrid w:val="0"/>
        <w:spacing w:line="440" w:lineRule="exact"/>
        <w:ind w:firstLineChars="200" w:firstLine="480"/>
      </w:pPr>
      <w:r>
        <w:rPr>
          <w:rFonts w:hint="eastAsia"/>
        </w:rPr>
        <w:t>如上图</w:t>
      </w:r>
      <w:r w:rsidR="00A93E68">
        <w:rPr>
          <w:rFonts w:hint="eastAsia"/>
        </w:rPr>
        <w:t>2</w:t>
      </w:r>
      <w:r>
        <w:rPr>
          <w:rFonts w:hint="eastAsia"/>
        </w:rPr>
        <w:t>.22</w:t>
      </w:r>
      <w:r>
        <w:rPr>
          <w:rFonts w:hint="eastAsia"/>
        </w:rPr>
        <w:t>所示，在一个信号周期</w:t>
      </w:r>
      <w:r>
        <w:rPr>
          <w:rFonts w:hint="eastAsia"/>
        </w:rPr>
        <w:t>T</w:t>
      </w:r>
      <w:r>
        <w:rPr>
          <w:rFonts w:hint="eastAsia"/>
        </w:rPr>
        <w:t>内，高电平时间为</w:t>
      </w:r>
      <w:r>
        <w:rPr>
          <w:rFonts w:hint="eastAsia"/>
        </w:rPr>
        <w:t>T</w:t>
      </w:r>
      <w:r w:rsidRPr="00AB11CB">
        <w:rPr>
          <w:rFonts w:hint="eastAsia"/>
          <w:vertAlign w:val="subscript"/>
        </w:rPr>
        <w:t>1</w:t>
      </w:r>
      <w:r>
        <w:rPr>
          <w:rFonts w:hint="eastAsia"/>
        </w:rPr>
        <w:t>其占空比计算公式为：</w:t>
      </w:r>
    </w:p>
    <w:p w14:paraId="30CC0D43" w14:textId="333CBEBC" w:rsidR="001C2CF5" w:rsidRPr="008A3FA9" w:rsidRDefault="00000000" w:rsidP="001C2CF5">
      <w:pPr>
        <w:adjustRightInd w:val="0"/>
        <w:snapToGrid w:val="0"/>
        <w:spacing w:beforeLines="50" w:before="120" w:afterLines="50" w:after="120" w:line="440" w:lineRule="exact"/>
        <w:jc w:val="center"/>
        <w:rPr>
          <w:color w:val="000818"/>
          <w:shd w:val="clear" w:color="auto" w:fill="FFFFFF"/>
        </w:rPr>
      </w:pPr>
      <m:oMathPara>
        <m:oMath>
          <m:eqArr>
            <m:eqArrPr>
              <m:maxDist m:val="1"/>
              <m:ctrlPr>
                <w:rPr>
                  <w:rFonts w:ascii="Cambria Math" w:hAnsi="Cambria Math" w:cs="Segoe UI"/>
                  <w:i/>
                  <w:color w:val="000818"/>
                  <w:shd w:val="clear" w:color="auto" w:fill="FFFFFF"/>
                </w:rPr>
              </m:ctrlPr>
            </m:eqArrPr>
            <m:e>
              <m:r>
                <w:rPr>
                  <w:rFonts w:ascii="Cambria Math" w:hAnsi="Cambria Math" w:cs="Segoe UI"/>
                  <w:color w:val="000818"/>
                  <w:shd w:val="clear" w:color="auto" w:fill="FFFFFF"/>
                </w:rPr>
                <m:t>PWM</m:t>
              </m:r>
              <m:r>
                <w:rPr>
                  <w:rFonts w:ascii="Cambria Math" w:hAnsi="Cambria Math" w:cs="Segoe UI" w:hint="eastAsia"/>
                  <w:color w:val="000818"/>
                  <w:shd w:val="clear" w:color="auto" w:fill="FFFFFF"/>
                </w:rPr>
                <m:t>信号占空比</m:t>
              </m:r>
              <m:r>
                <w:rPr>
                  <w:rFonts w:ascii="Cambria Math" w:hAnsi="Cambria Math" w:cs="Segoe UI"/>
                  <w:color w:val="000818"/>
                  <w:shd w:val="clear" w:color="auto" w:fill="FFFFFF"/>
                </w:rPr>
                <m:t>=</m:t>
              </m:r>
              <m:f>
                <m:fPr>
                  <m:ctrlPr>
                    <w:rPr>
                      <w:rFonts w:ascii="Cambria Math" w:hAnsi="Cambria Math" w:cs="Segoe UI"/>
                      <w:i/>
                      <w:color w:val="000818"/>
                      <w:shd w:val="clear" w:color="auto" w:fill="FFFFFF"/>
                    </w:rPr>
                  </m:ctrlPr>
                </m:fPr>
                <m:num>
                  <m:sSub>
                    <m:sSubPr>
                      <m:ctrlPr>
                        <w:rPr>
                          <w:rFonts w:ascii="Cambria Math" w:hAnsi="Cambria Math" w:cs="Segoe UI"/>
                          <w:i/>
                          <w:color w:val="000818"/>
                          <w:shd w:val="clear" w:color="auto" w:fill="FFFFFF"/>
                        </w:rPr>
                      </m:ctrlPr>
                    </m:sSubPr>
                    <m:e>
                      <m:r>
                        <w:rPr>
                          <w:rFonts w:ascii="Cambria Math" w:hAnsi="Cambria Math" w:cs="Segoe UI"/>
                          <w:color w:val="000818"/>
                          <w:shd w:val="clear" w:color="auto" w:fill="FFFFFF"/>
                        </w:rPr>
                        <m:t>T</m:t>
                      </m:r>
                    </m:e>
                    <m:sub>
                      <m:r>
                        <w:rPr>
                          <w:rFonts w:ascii="Cambria Math" w:hAnsi="Cambria Math" w:cs="Segoe UI"/>
                          <w:color w:val="000818"/>
                          <w:shd w:val="clear" w:color="auto" w:fill="FFFFFF"/>
                        </w:rPr>
                        <m:t>1</m:t>
                      </m:r>
                    </m:sub>
                  </m:sSub>
                </m:num>
                <m:den>
                  <m:r>
                    <w:rPr>
                      <w:rFonts w:ascii="Cambria Math" w:hAnsi="Cambria Math" w:cs="Segoe UI"/>
                      <w:color w:val="000818"/>
                      <w:shd w:val="clear" w:color="auto" w:fill="FFFFFF"/>
                    </w:rPr>
                    <m:t>T</m:t>
                  </m:r>
                </m:den>
              </m:f>
              <m:r>
                <w:rPr>
                  <w:rFonts w:ascii="Cambria Math" w:hAnsi="Cambria Math" w:cs="Segoe UI"/>
                  <w:color w:val="000818"/>
                  <w:shd w:val="clear" w:color="auto" w:fill="FFFFFF"/>
                </w:rPr>
                <m:t>×100%#</m:t>
              </m:r>
              <m:d>
                <m:dPr>
                  <m:ctrlPr>
                    <w:rPr>
                      <w:rFonts w:ascii="Cambria Math" w:hAnsi="Cambria Math" w:cs="Segoe UI"/>
                      <w:i/>
                      <w:color w:val="000818"/>
                      <w:shd w:val="clear" w:color="auto" w:fill="FFFFFF"/>
                    </w:rPr>
                  </m:ctrlPr>
                </m:dPr>
                <m:e>
                  <m:r>
                    <w:rPr>
                      <w:rFonts w:ascii="Cambria Math" w:hAnsi="Cambria Math" w:cs="Segoe UI"/>
                      <w:color w:val="000818"/>
                      <w:shd w:val="clear" w:color="auto" w:fill="FFFFFF"/>
                    </w:rPr>
                    <m:t>2.4</m:t>
                  </m:r>
                </m:e>
              </m:d>
            </m:e>
          </m:eqArr>
        </m:oMath>
      </m:oMathPara>
    </w:p>
    <w:p w14:paraId="1F259B13" w14:textId="77777777" w:rsidR="001C2CF5" w:rsidRDefault="001C2CF5" w:rsidP="001C2CF5">
      <w:pPr>
        <w:adjustRightInd w:val="0"/>
        <w:snapToGrid w:val="0"/>
        <w:spacing w:line="440" w:lineRule="exact"/>
        <w:ind w:firstLineChars="200" w:firstLine="480"/>
      </w:pPr>
      <w:r>
        <w:rPr>
          <w:rFonts w:hint="eastAsia"/>
        </w:rPr>
        <w:t>在</w:t>
      </w:r>
      <w:r>
        <w:rPr>
          <w:rFonts w:hint="eastAsia"/>
        </w:rPr>
        <w:t>STM32</w:t>
      </w:r>
      <w:r>
        <w:rPr>
          <w:rFonts w:hint="eastAsia"/>
        </w:rPr>
        <w:t>中，可以通过两种方式来产生</w:t>
      </w:r>
      <w:r>
        <w:rPr>
          <w:rFonts w:hint="eastAsia"/>
        </w:rPr>
        <w:t>PWM</w:t>
      </w:r>
      <w:r>
        <w:rPr>
          <w:rFonts w:hint="eastAsia"/>
        </w:rPr>
        <w:t>信号。第一种是利用普通</w:t>
      </w:r>
      <w:r>
        <w:rPr>
          <w:rFonts w:hint="eastAsia"/>
        </w:rPr>
        <w:t>IO</w:t>
      </w:r>
      <w:r>
        <w:rPr>
          <w:rFonts w:hint="eastAsia"/>
        </w:rPr>
        <w:t>口输出</w:t>
      </w:r>
      <w:r>
        <w:rPr>
          <w:rFonts w:hint="eastAsia"/>
        </w:rPr>
        <w:t>PWM</w:t>
      </w:r>
      <w:r>
        <w:rPr>
          <w:rFonts w:hint="eastAsia"/>
        </w:rPr>
        <w:t>，第二种是采用定时器的</w:t>
      </w:r>
      <w:r>
        <w:rPr>
          <w:rFonts w:hint="eastAsia"/>
        </w:rPr>
        <w:t>PWM</w:t>
      </w:r>
      <w:r>
        <w:rPr>
          <w:rFonts w:hint="eastAsia"/>
        </w:rPr>
        <w:t>工作模式来输出</w:t>
      </w:r>
      <w:r>
        <w:rPr>
          <w:rFonts w:hint="eastAsia"/>
        </w:rPr>
        <w:t>PWM</w:t>
      </w:r>
      <w:r>
        <w:rPr>
          <w:rFonts w:hint="eastAsia"/>
        </w:rPr>
        <w:t>信号。对于第一种方法，是通过定时器中断模拟实现的。先通过设置定时器的中断时间，定时进入中断，比如假设需要产生一个</w:t>
      </w:r>
      <w:r>
        <w:rPr>
          <w:rFonts w:hint="eastAsia"/>
        </w:rPr>
        <w:t>1kHz</w:t>
      </w:r>
      <w:r>
        <w:rPr>
          <w:rFonts w:hint="eastAsia"/>
        </w:rPr>
        <w:t>，占空比为</w:t>
      </w:r>
      <w:r>
        <w:rPr>
          <w:rFonts w:hint="eastAsia"/>
        </w:rPr>
        <w:t>40%</w:t>
      </w:r>
      <w:r>
        <w:rPr>
          <w:rFonts w:hint="eastAsia"/>
        </w:rPr>
        <w:t>的</w:t>
      </w:r>
      <w:r>
        <w:rPr>
          <w:rFonts w:hint="eastAsia"/>
        </w:rPr>
        <w:t>PWM</w:t>
      </w:r>
      <w:r>
        <w:rPr>
          <w:rFonts w:hint="eastAsia"/>
        </w:rPr>
        <w:t>信号，那么信号的周期为</w:t>
      </w:r>
      <w:r>
        <w:rPr>
          <w:rFonts w:hint="eastAsia"/>
        </w:rPr>
        <w:t>1ms</w:t>
      </w:r>
      <w:r>
        <w:rPr>
          <w:rFonts w:hint="eastAsia"/>
        </w:rPr>
        <w:t>，中断时间可以设置为</w:t>
      </w:r>
      <w:r>
        <w:rPr>
          <w:rFonts w:hint="eastAsia"/>
        </w:rPr>
        <w:t>0.01ms</w:t>
      </w:r>
      <w:r>
        <w:rPr>
          <w:rFonts w:hint="eastAsia"/>
        </w:rPr>
        <w:t>，然后设置在每十个中断的前七个中断中输出高电平，在另外三个中断中输出低电平，从而模拟</w:t>
      </w:r>
      <w:r>
        <w:rPr>
          <w:rFonts w:hint="eastAsia"/>
        </w:rPr>
        <w:t>PWM</w:t>
      </w:r>
      <w:r>
        <w:rPr>
          <w:rFonts w:hint="eastAsia"/>
        </w:rPr>
        <w:t>输出。但是通过这种方式得到的</w:t>
      </w:r>
      <w:r>
        <w:rPr>
          <w:rFonts w:hint="eastAsia"/>
        </w:rPr>
        <w:t>PWM</w:t>
      </w:r>
      <w:r>
        <w:rPr>
          <w:rFonts w:hint="eastAsia"/>
        </w:rPr>
        <w:t>波形，随着频率的提升，进入定时器中断的次数也在增加，中断的间隔时间也越来越短，如果此时还产生了其他中断，则会由于中断优先级嵌套等待中断响应，但是等待的时间是不能控制，这样就会导致</w:t>
      </w:r>
      <w:r>
        <w:rPr>
          <w:rFonts w:hint="eastAsia"/>
        </w:rPr>
        <w:t>PWM</w:t>
      </w:r>
      <w:r>
        <w:rPr>
          <w:rFonts w:hint="eastAsia"/>
        </w:rPr>
        <w:t>输出的精度下降，同时还可能会由于频繁进入中断导致其他对其他中断的处理造成影响，从而引起整个系统的控制精度下降。</w:t>
      </w:r>
    </w:p>
    <w:p w14:paraId="00BAE709" w14:textId="2FB8C712" w:rsidR="001C2CF5" w:rsidRDefault="001C2CF5" w:rsidP="001C2CF5">
      <w:pPr>
        <w:adjustRightInd w:val="0"/>
        <w:snapToGrid w:val="0"/>
        <w:spacing w:line="440" w:lineRule="exact"/>
        <w:ind w:firstLineChars="200" w:firstLine="480"/>
      </w:pPr>
      <w:r>
        <w:rPr>
          <w:rFonts w:hint="eastAsia"/>
        </w:rPr>
        <w:t>另外一种方式就是</w:t>
      </w:r>
      <w:r>
        <w:rPr>
          <w:rFonts w:hint="eastAsia"/>
        </w:rPr>
        <w:t>STM32</w:t>
      </w:r>
      <w:r>
        <w:rPr>
          <w:rFonts w:hint="eastAsia"/>
        </w:rPr>
        <w:t>通过内部的定时器</w:t>
      </w:r>
      <w:r>
        <w:rPr>
          <w:rFonts w:hint="eastAsia"/>
        </w:rPr>
        <w:t>/</w:t>
      </w:r>
      <w:r>
        <w:rPr>
          <w:rFonts w:hint="eastAsia"/>
        </w:rPr>
        <w:t>计数器来产生</w:t>
      </w:r>
      <w:r>
        <w:rPr>
          <w:rFonts w:hint="eastAsia"/>
        </w:rPr>
        <w:t>PWM</w:t>
      </w:r>
      <w:r>
        <w:rPr>
          <w:rFonts w:hint="eastAsia"/>
        </w:rPr>
        <w:t>信号，除了</w:t>
      </w:r>
      <w:r>
        <w:rPr>
          <w:rFonts w:hint="eastAsia"/>
        </w:rPr>
        <w:t>TIM6</w:t>
      </w:r>
      <w:r>
        <w:rPr>
          <w:rFonts w:hint="eastAsia"/>
        </w:rPr>
        <w:t>和</w:t>
      </w:r>
      <w:r>
        <w:rPr>
          <w:rFonts w:hint="eastAsia"/>
        </w:rPr>
        <w:t>TIM7</w:t>
      </w:r>
      <w:r>
        <w:rPr>
          <w:rFonts w:hint="eastAsia"/>
        </w:rPr>
        <w:t>，其他定时器都可以输出</w:t>
      </w:r>
      <w:r>
        <w:rPr>
          <w:rFonts w:hint="eastAsia"/>
        </w:rPr>
        <w:t>PWM</w:t>
      </w:r>
      <w:r>
        <w:rPr>
          <w:rFonts w:hint="eastAsia"/>
        </w:rPr>
        <w:t>信号，其中</w:t>
      </w:r>
      <w:r>
        <w:rPr>
          <w:rFonts w:hint="eastAsia"/>
        </w:rPr>
        <w:t>TIM1</w:t>
      </w:r>
      <w:r>
        <w:rPr>
          <w:rFonts w:hint="eastAsia"/>
        </w:rPr>
        <w:t>和</w:t>
      </w:r>
      <w:r>
        <w:rPr>
          <w:rFonts w:hint="eastAsia"/>
        </w:rPr>
        <w:t>TIM8</w:t>
      </w:r>
      <w:r>
        <w:rPr>
          <w:rFonts w:hint="eastAsia"/>
        </w:rPr>
        <w:t>为高级定时器，各自可以同时产生</w:t>
      </w:r>
      <w:r>
        <w:rPr>
          <w:rFonts w:hint="eastAsia"/>
        </w:rPr>
        <w:t>7</w:t>
      </w:r>
      <w:r>
        <w:rPr>
          <w:rFonts w:hint="eastAsia"/>
        </w:rPr>
        <w:t>路</w:t>
      </w:r>
      <w:r>
        <w:rPr>
          <w:rFonts w:hint="eastAsia"/>
        </w:rPr>
        <w:t>PWM</w:t>
      </w:r>
      <w:r>
        <w:rPr>
          <w:rFonts w:hint="eastAsia"/>
        </w:rPr>
        <w:t>输出。剩下的</w:t>
      </w:r>
      <w:r>
        <w:rPr>
          <w:rFonts w:hint="eastAsia"/>
        </w:rPr>
        <w:t>4</w:t>
      </w:r>
      <w:r>
        <w:rPr>
          <w:rFonts w:hint="eastAsia"/>
        </w:rPr>
        <w:t>个通用定时器，各自也能同时产生</w:t>
      </w:r>
      <w:r>
        <w:rPr>
          <w:rFonts w:hint="eastAsia"/>
        </w:rPr>
        <w:t>4</w:t>
      </w:r>
      <w:r>
        <w:rPr>
          <w:rFonts w:hint="eastAsia"/>
        </w:rPr>
        <w:t>路</w:t>
      </w:r>
      <w:r>
        <w:rPr>
          <w:rFonts w:hint="eastAsia"/>
        </w:rPr>
        <w:t>PWM</w:t>
      </w:r>
      <w:r>
        <w:rPr>
          <w:rFonts w:hint="eastAsia"/>
        </w:rPr>
        <w:t>输出，于是本系统选择的</w:t>
      </w:r>
      <w:r>
        <w:rPr>
          <w:rFonts w:hint="eastAsia"/>
        </w:rPr>
        <w:t>STM32F103RCT6</w:t>
      </w:r>
      <w:r>
        <w:rPr>
          <w:rFonts w:hint="eastAsia"/>
        </w:rPr>
        <w:t>可以同时产生</w:t>
      </w:r>
      <w:r>
        <w:rPr>
          <w:rFonts w:hint="eastAsia"/>
        </w:rPr>
        <w:t>30</w:t>
      </w:r>
      <w:r>
        <w:rPr>
          <w:rFonts w:hint="eastAsia"/>
        </w:rPr>
        <w:t>路</w:t>
      </w:r>
      <w:r>
        <w:rPr>
          <w:rFonts w:hint="eastAsia"/>
        </w:rPr>
        <w:t>PWM</w:t>
      </w:r>
      <w:r>
        <w:rPr>
          <w:rFonts w:hint="eastAsia"/>
        </w:rPr>
        <w:t>输出</w:t>
      </w:r>
      <w:r w:rsidR="00542636" w:rsidRPr="00542636">
        <w:rPr>
          <w:color w:val="FF0000"/>
          <w:vertAlign w:val="superscript"/>
        </w:rPr>
        <w:fldChar w:fldCharType="begin"/>
      </w:r>
      <w:r w:rsidR="00542636" w:rsidRPr="00542636">
        <w:rPr>
          <w:vertAlign w:val="superscript"/>
        </w:rPr>
        <w:instrText xml:space="preserve"> </w:instrText>
      </w:r>
      <w:r w:rsidR="00542636" w:rsidRPr="00542636">
        <w:rPr>
          <w:rFonts w:hint="eastAsia"/>
          <w:vertAlign w:val="superscript"/>
        </w:rPr>
        <w:instrText>REF _Ref167206486 \r \h</w:instrText>
      </w:r>
      <w:r w:rsidR="00542636" w:rsidRPr="00542636">
        <w:rPr>
          <w:vertAlign w:val="superscript"/>
        </w:rPr>
        <w:instrText xml:space="preserve"> </w:instrText>
      </w:r>
      <w:r w:rsidR="00542636" w:rsidRPr="00542636">
        <w:rPr>
          <w:color w:val="FF0000"/>
          <w:vertAlign w:val="superscript"/>
        </w:rPr>
      </w:r>
      <w:r w:rsidR="00542636">
        <w:rPr>
          <w:color w:val="FF0000"/>
          <w:vertAlign w:val="superscript"/>
        </w:rPr>
        <w:instrText xml:space="preserve"> \* MERGEFORMAT </w:instrText>
      </w:r>
      <w:r w:rsidR="00542636" w:rsidRPr="00542636">
        <w:rPr>
          <w:color w:val="FF0000"/>
          <w:vertAlign w:val="superscript"/>
        </w:rPr>
        <w:fldChar w:fldCharType="separate"/>
      </w:r>
      <w:r w:rsidR="00542636" w:rsidRPr="00542636">
        <w:rPr>
          <w:vertAlign w:val="superscript"/>
        </w:rPr>
        <w:t>[13]</w:t>
      </w:r>
      <w:r w:rsidR="00542636" w:rsidRPr="00542636">
        <w:rPr>
          <w:color w:val="FF0000"/>
          <w:vertAlign w:val="superscript"/>
        </w:rPr>
        <w:fldChar w:fldCharType="end"/>
      </w:r>
      <w:r>
        <w:rPr>
          <w:rFonts w:hint="eastAsia"/>
        </w:rPr>
        <w:t>。</w:t>
      </w:r>
    </w:p>
    <w:p w14:paraId="1D3DE5CD" w14:textId="77777777" w:rsidR="001C2CF5" w:rsidRDefault="001C2CF5" w:rsidP="001C2CF5">
      <w:pPr>
        <w:adjustRightInd w:val="0"/>
        <w:snapToGrid w:val="0"/>
        <w:spacing w:line="440" w:lineRule="exact"/>
        <w:ind w:firstLineChars="200" w:firstLine="480"/>
      </w:pPr>
      <w:r>
        <w:rPr>
          <w:rFonts w:hint="eastAsia"/>
        </w:rPr>
        <w:lastRenderedPageBreak/>
        <w:t>定时器产生</w:t>
      </w:r>
      <w:r>
        <w:rPr>
          <w:rFonts w:hint="eastAsia"/>
        </w:rPr>
        <w:t>PWM</w:t>
      </w:r>
      <w:r>
        <w:rPr>
          <w:rFonts w:hint="eastAsia"/>
        </w:rPr>
        <w:t>波形是通过设置</w:t>
      </w:r>
      <w:r w:rsidRPr="00F04334">
        <w:t>计数器的预分频值（</w:t>
      </w:r>
      <w:r w:rsidRPr="00F04334">
        <w:t>PSC</w:t>
      </w:r>
      <w:r w:rsidRPr="00F04334">
        <w:t>）、自动重装载寄存器（</w:t>
      </w:r>
      <w:r w:rsidRPr="00F04334">
        <w:t>ARR</w:t>
      </w:r>
      <w:r w:rsidRPr="00F04334">
        <w:t>）的值</w:t>
      </w:r>
      <w:r>
        <w:rPr>
          <w:rFonts w:hint="eastAsia"/>
        </w:rPr>
        <w:t>、</w:t>
      </w:r>
      <w:r w:rsidRPr="00F04334">
        <w:t>捕获</w:t>
      </w:r>
      <w:r w:rsidRPr="00F04334">
        <w:t>/</w:t>
      </w:r>
      <w:r w:rsidRPr="00F04334">
        <w:t>比较寄存器（</w:t>
      </w:r>
      <w:r w:rsidRPr="00F04334">
        <w:t>CCR</w:t>
      </w:r>
      <w:r w:rsidRPr="00F04334">
        <w:t>）的值</w:t>
      </w:r>
      <w:r>
        <w:rPr>
          <w:rFonts w:hint="eastAsia"/>
        </w:rPr>
        <w:t>以及</w:t>
      </w:r>
      <w:r>
        <w:rPr>
          <w:rFonts w:hint="eastAsia"/>
        </w:rPr>
        <w:t>PWM</w:t>
      </w:r>
      <w:r>
        <w:rPr>
          <w:rFonts w:hint="eastAsia"/>
        </w:rPr>
        <w:t>工作模式，实现对输出</w:t>
      </w:r>
      <w:r>
        <w:rPr>
          <w:rFonts w:hint="eastAsia"/>
        </w:rPr>
        <w:t>PWM</w:t>
      </w:r>
      <w:r>
        <w:rPr>
          <w:rFonts w:hint="eastAsia"/>
        </w:rPr>
        <w:t>输出的频率、占空比以及极性的控制。</w:t>
      </w:r>
    </w:p>
    <w:p w14:paraId="6AA5BB08" w14:textId="025D8159" w:rsidR="001C2CF5" w:rsidRDefault="001C2CF5" w:rsidP="001C2CF5">
      <w:pPr>
        <w:adjustRightInd w:val="0"/>
        <w:snapToGrid w:val="0"/>
        <w:spacing w:line="440" w:lineRule="exact"/>
        <w:ind w:firstLineChars="200" w:firstLine="480"/>
      </w:pPr>
      <w:r>
        <w:rPr>
          <w:rFonts w:hint="eastAsia"/>
        </w:rPr>
        <w:t>定时器的本质就是通过计数器对确定频率和周期的时钟进行计数，实现定时器的功能。其中</w:t>
      </w:r>
      <w:r w:rsidRPr="00F04334">
        <w:t>预分频值（</w:t>
      </w:r>
      <w:r w:rsidRPr="00F04334">
        <w:t>PSC</w:t>
      </w:r>
      <w:r w:rsidRPr="00F04334">
        <w:t>）、自动重装载寄存器（</w:t>
      </w:r>
      <w:r w:rsidRPr="00F04334">
        <w:t>ARR</w:t>
      </w:r>
      <w:r w:rsidRPr="00F04334">
        <w:t>）的值</w:t>
      </w:r>
      <w:r>
        <w:rPr>
          <w:rFonts w:hint="eastAsia"/>
        </w:rPr>
        <w:t>用于设置</w:t>
      </w:r>
      <w:r>
        <w:rPr>
          <w:rFonts w:hint="eastAsia"/>
        </w:rPr>
        <w:t xml:space="preserve"> PWM</w:t>
      </w:r>
      <w:r>
        <w:rPr>
          <w:rFonts w:hint="eastAsia"/>
        </w:rPr>
        <w:t>信号的周期和频率。</w:t>
      </w:r>
      <w:r w:rsidRPr="00F04334">
        <w:t>预分频值（</w:t>
      </w:r>
      <w:r w:rsidRPr="00F04334">
        <w:t>PSC</w:t>
      </w:r>
      <w:r w:rsidRPr="00F04334">
        <w:t>）</w:t>
      </w:r>
      <w:r>
        <w:rPr>
          <w:rFonts w:hint="eastAsia"/>
        </w:rPr>
        <w:t>用于调整定时器的计数频率，通过预分频器可以将定时器时钟源（如</w:t>
      </w:r>
      <w:r>
        <w:rPr>
          <w:rFonts w:hint="eastAsia"/>
        </w:rPr>
        <w:t>APB1</w:t>
      </w:r>
      <w:r>
        <w:rPr>
          <w:rFonts w:hint="eastAsia"/>
        </w:rPr>
        <w:t>总线）的时钟频率（</w:t>
      </w:r>
      <w:r>
        <w:rPr>
          <w:rFonts w:hint="eastAsia"/>
        </w:rPr>
        <w:t>RCT6</w:t>
      </w:r>
      <w:r>
        <w:rPr>
          <w:rFonts w:hint="eastAsia"/>
        </w:rPr>
        <w:t>中为</w:t>
      </w:r>
      <w:r>
        <w:rPr>
          <w:rFonts w:hint="eastAsia"/>
        </w:rPr>
        <w:t>72Mhz</w:t>
      </w:r>
      <w:r>
        <w:rPr>
          <w:rFonts w:hint="eastAsia"/>
        </w:rPr>
        <w:t>）转换为较低的频率，如预分频值为</w:t>
      </w:r>
      <w:r>
        <w:rPr>
          <w:rFonts w:hint="eastAsia"/>
        </w:rPr>
        <w:t>71</w:t>
      </w:r>
      <w:r>
        <w:rPr>
          <w:rFonts w:hint="eastAsia"/>
        </w:rPr>
        <w:t>时，那么每识别到一个完整信号周期内的时钟源信号，预分频计数器的计数值就会加</w:t>
      </w:r>
      <w:r>
        <w:rPr>
          <w:rFonts w:hint="eastAsia"/>
        </w:rPr>
        <w:t>1</w:t>
      </w:r>
      <w:r>
        <w:rPr>
          <w:rFonts w:hint="eastAsia"/>
        </w:rPr>
        <w:t>，直到达到预分频值</w:t>
      </w:r>
      <w:r>
        <w:rPr>
          <w:rFonts w:hint="eastAsia"/>
        </w:rPr>
        <w:t>71</w:t>
      </w:r>
      <w:r>
        <w:rPr>
          <w:rFonts w:hint="eastAsia"/>
        </w:rPr>
        <w:t>，然后再次识别到一个完整信号周期内的时钟源信号时，预分频器的计数器会归零，同时让定时器的计数器当前寄存器</w:t>
      </w:r>
      <w:r>
        <w:rPr>
          <w:rFonts w:hint="eastAsia"/>
        </w:rPr>
        <w:t>CNT</w:t>
      </w:r>
      <w:r>
        <w:rPr>
          <w:rFonts w:hint="eastAsia"/>
        </w:rPr>
        <w:t>的计数值加</w:t>
      </w:r>
      <w:r>
        <w:rPr>
          <w:rFonts w:hint="eastAsia"/>
        </w:rPr>
        <w:t>1</w:t>
      </w:r>
      <w:r>
        <w:rPr>
          <w:rFonts w:hint="eastAsia"/>
        </w:rPr>
        <w:t>或减</w:t>
      </w:r>
      <w:r>
        <w:rPr>
          <w:rFonts w:hint="eastAsia"/>
        </w:rPr>
        <w:t>1</w:t>
      </w:r>
      <w:r>
        <w:rPr>
          <w:rFonts w:hint="eastAsia"/>
        </w:rPr>
        <w:t>。从而实现了对时钟源的</w:t>
      </w:r>
      <w:r>
        <w:rPr>
          <w:rFonts w:hint="eastAsia"/>
        </w:rPr>
        <w:t>72</w:t>
      </w:r>
      <w:r>
        <w:rPr>
          <w:rFonts w:hint="eastAsia"/>
        </w:rPr>
        <w:t>倍（</w:t>
      </w:r>
      <w:r>
        <w:rPr>
          <w:rFonts w:hint="eastAsia"/>
        </w:rPr>
        <w:t>PSC+1</w:t>
      </w:r>
      <w:r>
        <w:rPr>
          <w:rFonts w:hint="eastAsia"/>
        </w:rPr>
        <w:t>）分频，相当于每识别到来自时钟源的</w:t>
      </w:r>
      <w:r>
        <w:rPr>
          <w:rFonts w:hint="eastAsia"/>
        </w:rPr>
        <w:t>72</w:t>
      </w:r>
      <w:r>
        <w:rPr>
          <w:rFonts w:hint="eastAsia"/>
        </w:rPr>
        <w:t>个时钟信号，</w:t>
      </w:r>
      <w:r>
        <w:rPr>
          <w:rFonts w:hint="eastAsia"/>
        </w:rPr>
        <w:t xml:space="preserve"> CNT</w:t>
      </w:r>
      <w:r>
        <w:rPr>
          <w:rFonts w:hint="eastAsia"/>
        </w:rPr>
        <w:t>计数值就加</w:t>
      </w:r>
      <w:r>
        <w:rPr>
          <w:rFonts w:hint="eastAsia"/>
        </w:rPr>
        <w:t>1</w:t>
      </w:r>
      <w:r>
        <w:rPr>
          <w:rFonts w:hint="eastAsia"/>
        </w:rPr>
        <w:t>或减</w:t>
      </w:r>
      <w:r>
        <w:rPr>
          <w:rFonts w:hint="eastAsia"/>
        </w:rPr>
        <w:t>1</w:t>
      </w:r>
      <w:r>
        <w:rPr>
          <w:rFonts w:hint="eastAsia"/>
        </w:rPr>
        <w:t>，这样</w:t>
      </w:r>
      <w:r>
        <w:rPr>
          <w:rFonts w:hint="eastAsia"/>
        </w:rPr>
        <w:t>CNT</w:t>
      </w:r>
      <w:r>
        <w:rPr>
          <w:rFonts w:hint="eastAsia"/>
        </w:rPr>
        <w:t>的计数值加</w:t>
      </w:r>
      <w:r>
        <w:rPr>
          <w:rFonts w:hint="eastAsia"/>
        </w:rPr>
        <w:t>1</w:t>
      </w:r>
      <w:r>
        <w:rPr>
          <w:rFonts w:hint="eastAsia"/>
        </w:rPr>
        <w:t>或减</w:t>
      </w:r>
      <w:r>
        <w:rPr>
          <w:rFonts w:hint="eastAsia"/>
        </w:rPr>
        <w:t>1</w:t>
      </w:r>
      <w:r>
        <w:rPr>
          <w:rFonts w:hint="eastAsia"/>
        </w:rPr>
        <w:t>的频率就是</w:t>
      </w:r>
      <w:r>
        <w:rPr>
          <w:rFonts w:hint="eastAsia"/>
        </w:rPr>
        <w:t>72MHz/</w:t>
      </w:r>
      <w:r>
        <w:rPr>
          <w:rFonts w:hint="eastAsia"/>
        </w:rPr>
        <w:t>（</w:t>
      </w:r>
      <w:r>
        <w:rPr>
          <w:rFonts w:hint="eastAsia"/>
        </w:rPr>
        <w:t>71+1</w:t>
      </w:r>
      <w:r>
        <w:rPr>
          <w:rFonts w:hint="eastAsia"/>
        </w:rPr>
        <w:t>）</w:t>
      </w:r>
      <w:r>
        <w:rPr>
          <w:rFonts w:hint="eastAsia"/>
        </w:rPr>
        <w:t>=1MHz</w:t>
      </w:r>
      <w:r>
        <w:rPr>
          <w:rFonts w:hint="eastAsia"/>
        </w:rPr>
        <w:t>，周期为</w:t>
      </w:r>
      <w:r>
        <w:rPr>
          <w:rFonts w:hint="eastAsia"/>
        </w:rPr>
        <w:t>1us</w:t>
      </w:r>
      <w:r>
        <w:rPr>
          <w:rFonts w:hint="eastAsia"/>
        </w:rPr>
        <w:t>，相当于输入给计数器的时钟信号频率为</w:t>
      </w:r>
      <w:r>
        <w:rPr>
          <w:rFonts w:hint="eastAsia"/>
        </w:rPr>
        <w:t>1MHz</w:t>
      </w:r>
      <w:r>
        <w:rPr>
          <w:rFonts w:hint="eastAsia"/>
        </w:rPr>
        <w:t>。通过上述描述可以发现，计数器的计数值加</w:t>
      </w:r>
      <w:r>
        <w:rPr>
          <w:rFonts w:hint="eastAsia"/>
        </w:rPr>
        <w:t>1</w:t>
      </w:r>
      <w:r>
        <w:rPr>
          <w:rFonts w:hint="eastAsia"/>
        </w:rPr>
        <w:t>还是减</w:t>
      </w:r>
      <w:r>
        <w:rPr>
          <w:rFonts w:hint="eastAsia"/>
        </w:rPr>
        <w:t>1</w:t>
      </w:r>
      <w:r>
        <w:rPr>
          <w:rFonts w:hint="eastAsia"/>
        </w:rPr>
        <w:t>也是需要设置的，这里通过修改定时器的控制寄存器的值可以使计数器工作为向上计数模式、向下计数模式以及中心对齐</w:t>
      </w:r>
      <w:r w:rsidR="00F24E8F">
        <w:rPr>
          <w:rFonts w:hint="eastAsia"/>
        </w:rPr>
        <w:t>模式</w:t>
      </w:r>
      <w:r w:rsidR="00542636" w:rsidRPr="00542636">
        <w:rPr>
          <w:vertAlign w:val="superscript"/>
        </w:rPr>
        <w:fldChar w:fldCharType="begin"/>
      </w:r>
      <w:r w:rsidR="00542636" w:rsidRPr="00542636">
        <w:rPr>
          <w:vertAlign w:val="superscript"/>
        </w:rPr>
        <w:instrText xml:space="preserve"> </w:instrText>
      </w:r>
      <w:r w:rsidR="00542636" w:rsidRPr="00542636">
        <w:rPr>
          <w:rFonts w:hint="eastAsia"/>
          <w:vertAlign w:val="superscript"/>
        </w:rPr>
        <w:instrText>REF _Ref166910220 \r \h</w:instrText>
      </w:r>
      <w:r w:rsidR="00542636" w:rsidRPr="00542636">
        <w:rPr>
          <w:vertAlign w:val="superscript"/>
        </w:rPr>
        <w:instrText xml:space="preserve"> </w:instrText>
      </w:r>
      <w:r w:rsidR="00542636" w:rsidRPr="00542636">
        <w:rPr>
          <w:vertAlign w:val="superscript"/>
        </w:rPr>
      </w:r>
      <w:r w:rsidR="00542636">
        <w:rPr>
          <w:vertAlign w:val="superscript"/>
        </w:rPr>
        <w:instrText xml:space="preserve"> \* MERGEFORMAT </w:instrText>
      </w:r>
      <w:r w:rsidR="00542636" w:rsidRPr="00542636">
        <w:rPr>
          <w:vertAlign w:val="superscript"/>
        </w:rPr>
        <w:fldChar w:fldCharType="separate"/>
      </w:r>
      <w:r w:rsidR="00542636" w:rsidRPr="00542636">
        <w:rPr>
          <w:vertAlign w:val="superscript"/>
        </w:rPr>
        <w:t>[14]</w:t>
      </w:r>
      <w:r w:rsidR="00542636" w:rsidRPr="00542636">
        <w:rPr>
          <w:vertAlign w:val="superscript"/>
        </w:rPr>
        <w:fldChar w:fldCharType="end"/>
      </w:r>
      <w:r>
        <w:rPr>
          <w:rFonts w:hint="eastAsia"/>
        </w:rPr>
        <w:t>。</w:t>
      </w:r>
    </w:p>
    <w:p w14:paraId="73050F86" w14:textId="77777777" w:rsidR="001C2CF5" w:rsidRDefault="001C2CF5" w:rsidP="001C2CF5">
      <w:pPr>
        <w:adjustRightInd w:val="0"/>
        <w:snapToGrid w:val="0"/>
        <w:spacing w:line="440" w:lineRule="exact"/>
        <w:ind w:firstLineChars="200" w:firstLine="480"/>
      </w:pPr>
      <w:r>
        <w:rPr>
          <w:rFonts w:hint="eastAsia"/>
        </w:rPr>
        <w:t>自动重装载寄存器</w:t>
      </w:r>
      <w:r>
        <w:rPr>
          <w:rFonts w:hint="eastAsia"/>
        </w:rPr>
        <w:t>ARR</w:t>
      </w:r>
      <w:r>
        <w:rPr>
          <w:rFonts w:hint="eastAsia"/>
        </w:rPr>
        <w:t>则相当于对预分频器给定时器的输入信号再次进行分频。每当</w:t>
      </w:r>
      <w:r>
        <w:rPr>
          <w:rFonts w:hint="eastAsia"/>
        </w:rPr>
        <w:t>CNT</w:t>
      </w:r>
      <w:r>
        <w:rPr>
          <w:rFonts w:hint="eastAsia"/>
        </w:rPr>
        <w:t>计数值达到</w:t>
      </w:r>
      <w:r>
        <w:rPr>
          <w:rFonts w:hint="eastAsia"/>
        </w:rPr>
        <w:t>ARR</w:t>
      </w:r>
      <w:r>
        <w:rPr>
          <w:rFonts w:hint="eastAsia"/>
        </w:rPr>
        <w:t>时，定时器就会溢出，然后重新开始计数，这就确定了</w:t>
      </w:r>
      <w:r>
        <w:rPr>
          <w:rFonts w:hint="eastAsia"/>
        </w:rPr>
        <w:t>PWM</w:t>
      </w:r>
      <w:r>
        <w:rPr>
          <w:rFonts w:hint="eastAsia"/>
        </w:rPr>
        <w:t>波形的周期，假设</w:t>
      </w:r>
      <w:r>
        <w:rPr>
          <w:rFonts w:hint="eastAsia"/>
        </w:rPr>
        <w:t>ARR</w:t>
      </w:r>
      <w:r>
        <w:rPr>
          <w:rFonts w:hint="eastAsia"/>
        </w:rPr>
        <w:t>设置为</w:t>
      </w:r>
      <w:r>
        <w:rPr>
          <w:rFonts w:hint="eastAsia"/>
        </w:rPr>
        <w:t>999</w:t>
      </w:r>
      <w:r>
        <w:rPr>
          <w:rFonts w:hint="eastAsia"/>
        </w:rPr>
        <w:t>，输入信号和上文保持一致，那么此时</w:t>
      </w:r>
      <w:r>
        <w:rPr>
          <w:rFonts w:hint="eastAsia"/>
        </w:rPr>
        <w:t>PWM</w:t>
      </w:r>
      <w:r>
        <w:rPr>
          <w:rFonts w:hint="eastAsia"/>
        </w:rPr>
        <w:t>波形的频率就是</w:t>
      </w:r>
      <w:r>
        <w:rPr>
          <w:rFonts w:hint="eastAsia"/>
        </w:rPr>
        <w:t>1MHz/</w:t>
      </w:r>
      <w:r>
        <w:rPr>
          <w:rFonts w:hint="eastAsia"/>
        </w:rPr>
        <w:t>（</w:t>
      </w:r>
      <w:r>
        <w:rPr>
          <w:rFonts w:hint="eastAsia"/>
        </w:rPr>
        <w:t>999+1</w:t>
      </w:r>
      <w:r>
        <w:rPr>
          <w:rFonts w:hint="eastAsia"/>
        </w:rPr>
        <w:t>）</w:t>
      </w:r>
      <w:r>
        <w:rPr>
          <w:rFonts w:hint="eastAsia"/>
        </w:rPr>
        <w:t>=1kHz</w:t>
      </w:r>
      <w:r>
        <w:rPr>
          <w:rFonts w:hint="eastAsia"/>
        </w:rPr>
        <w:t>，周期为</w:t>
      </w:r>
      <w:r>
        <w:rPr>
          <w:rFonts w:hint="eastAsia"/>
        </w:rPr>
        <w:t>1ms</w:t>
      </w:r>
      <w:r>
        <w:rPr>
          <w:rFonts w:hint="eastAsia"/>
        </w:rPr>
        <w:t>。</w:t>
      </w:r>
    </w:p>
    <w:p w14:paraId="24317DEB" w14:textId="2A11F524" w:rsidR="001C2CF5" w:rsidRDefault="001C2CF5" w:rsidP="001C2CF5">
      <w:pPr>
        <w:adjustRightInd w:val="0"/>
        <w:snapToGrid w:val="0"/>
        <w:spacing w:line="440" w:lineRule="exact"/>
        <w:ind w:firstLineChars="200" w:firstLine="480"/>
      </w:pPr>
      <w:r w:rsidRPr="00F04334">
        <w:t>捕获</w:t>
      </w:r>
      <w:r w:rsidRPr="00F04334">
        <w:t>/</w:t>
      </w:r>
      <w:r w:rsidRPr="00F04334">
        <w:t>比较寄存器（</w:t>
      </w:r>
      <w:r w:rsidRPr="00F04334">
        <w:t>CCR</w:t>
      </w:r>
      <w:r w:rsidRPr="00F04334">
        <w:t>）的值</w:t>
      </w:r>
      <w:r>
        <w:rPr>
          <w:rFonts w:hint="eastAsia"/>
        </w:rPr>
        <w:t>以及</w:t>
      </w:r>
      <w:r>
        <w:rPr>
          <w:rFonts w:hint="eastAsia"/>
        </w:rPr>
        <w:t>PWM</w:t>
      </w:r>
      <w:r>
        <w:rPr>
          <w:rFonts w:hint="eastAsia"/>
        </w:rPr>
        <w:t>工作模式决定</w:t>
      </w:r>
      <w:r>
        <w:rPr>
          <w:rFonts w:hint="eastAsia"/>
        </w:rPr>
        <w:t>PWM</w:t>
      </w:r>
      <w:r>
        <w:rPr>
          <w:rFonts w:hint="eastAsia"/>
        </w:rPr>
        <w:t>信号的占空比。如下图所示，当</w:t>
      </w:r>
      <w:r>
        <w:rPr>
          <w:rFonts w:hint="eastAsia"/>
        </w:rPr>
        <w:t>PWM</w:t>
      </w:r>
      <w:r>
        <w:rPr>
          <w:rFonts w:hint="eastAsia"/>
        </w:rPr>
        <w:t>工作模式选择为</w:t>
      </w:r>
      <w:r>
        <w:rPr>
          <w:rFonts w:hint="eastAsia"/>
        </w:rPr>
        <w:t>PWM</w:t>
      </w:r>
      <w:r>
        <w:rPr>
          <w:rFonts w:hint="eastAsia"/>
        </w:rPr>
        <w:t>模式</w:t>
      </w:r>
      <w:r>
        <w:rPr>
          <w:rFonts w:hint="eastAsia"/>
        </w:rPr>
        <w:t>1</w:t>
      </w:r>
      <w:r>
        <w:rPr>
          <w:rFonts w:hint="eastAsia"/>
        </w:rPr>
        <w:t>时，当</w:t>
      </w:r>
      <w:r>
        <w:rPr>
          <w:rFonts w:hint="eastAsia"/>
        </w:rPr>
        <w:t>CNT</w:t>
      </w:r>
      <w:r>
        <w:rPr>
          <w:rFonts w:hint="eastAsia"/>
        </w:rPr>
        <w:t>计数值小于</w:t>
      </w:r>
      <w:r>
        <w:rPr>
          <w:rFonts w:hint="eastAsia"/>
        </w:rPr>
        <w:t>CCR</w:t>
      </w:r>
      <w:r>
        <w:rPr>
          <w:rFonts w:hint="eastAsia"/>
        </w:rPr>
        <w:t>时，定时器输出通道输出高电平信号，当</w:t>
      </w:r>
      <w:r>
        <w:rPr>
          <w:rFonts w:hint="eastAsia"/>
        </w:rPr>
        <w:t>CNT</w:t>
      </w:r>
      <w:r>
        <w:rPr>
          <w:rFonts w:hint="eastAsia"/>
        </w:rPr>
        <w:t>计数值大于等于</w:t>
      </w:r>
      <w:r>
        <w:rPr>
          <w:rFonts w:hint="eastAsia"/>
        </w:rPr>
        <w:t>CCR</w:t>
      </w:r>
      <w:r>
        <w:rPr>
          <w:rFonts w:hint="eastAsia"/>
        </w:rPr>
        <w:t>时，定时器输出低电平信号。若</w:t>
      </w:r>
      <w:r>
        <w:rPr>
          <w:rFonts w:hint="eastAsia"/>
        </w:rPr>
        <w:t>PWM</w:t>
      </w:r>
      <w:r>
        <w:rPr>
          <w:rFonts w:hint="eastAsia"/>
        </w:rPr>
        <w:t>工作模式选择为</w:t>
      </w:r>
      <w:r>
        <w:rPr>
          <w:rFonts w:hint="eastAsia"/>
        </w:rPr>
        <w:t>PWM</w:t>
      </w:r>
      <w:r>
        <w:rPr>
          <w:rFonts w:hint="eastAsia"/>
        </w:rPr>
        <w:t>模式</w:t>
      </w:r>
      <w:r>
        <w:rPr>
          <w:rFonts w:hint="eastAsia"/>
        </w:rPr>
        <w:t>2</w:t>
      </w:r>
      <w:r>
        <w:rPr>
          <w:rFonts w:hint="eastAsia"/>
        </w:rPr>
        <w:t>，则输出极性相反。当</w:t>
      </w:r>
      <w:r>
        <w:rPr>
          <w:rFonts w:hint="eastAsia"/>
        </w:rPr>
        <w:t>CNT</w:t>
      </w:r>
      <w:r>
        <w:rPr>
          <w:rFonts w:hint="eastAsia"/>
        </w:rPr>
        <w:t>计数值等于</w:t>
      </w:r>
      <w:r>
        <w:rPr>
          <w:rFonts w:hint="eastAsia"/>
        </w:rPr>
        <w:t>ARR</w:t>
      </w:r>
      <w:r>
        <w:rPr>
          <w:rFonts w:hint="eastAsia"/>
        </w:rPr>
        <w:t>后，计数器重新开始计数。</w:t>
      </w:r>
      <w:r>
        <w:rPr>
          <w:rFonts w:hint="eastAsia"/>
        </w:rPr>
        <w:t>PWM</w:t>
      </w:r>
      <w:r>
        <w:rPr>
          <w:rFonts w:hint="eastAsia"/>
        </w:rPr>
        <w:t>工作模式通过设置定时器的捕获</w:t>
      </w:r>
      <w:r>
        <w:rPr>
          <w:rFonts w:hint="eastAsia"/>
        </w:rPr>
        <w:t>/</w:t>
      </w:r>
      <w:r>
        <w:rPr>
          <w:rFonts w:hint="eastAsia"/>
        </w:rPr>
        <w:t>比较模式寄存器（如</w:t>
      </w:r>
      <w:r>
        <w:rPr>
          <w:rFonts w:hint="eastAsia"/>
        </w:rPr>
        <w:t>TIMx_CCMRx</w:t>
      </w:r>
      <w:r>
        <w:rPr>
          <w:rFonts w:hint="eastAsia"/>
        </w:rPr>
        <w:t>）中的</w:t>
      </w:r>
      <w:r>
        <w:rPr>
          <w:rFonts w:hint="eastAsia"/>
        </w:rPr>
        <w:t>OCxM</w:t>
      </w:r>
      <w:r>
        <w:rPr>
          <w:rFonts w:hint="eastAsia"/>
        </w:rPr>
        <w:t>位实现</w:t>
      </w:r>
      <w:r w:rsidR="00542636" w:rsidRPr="00542636">
        <w:rPr>
          <w:color w:val="FF0000"/>
          <w:vertAlign w:val="superscript"/>
        </w:rPr>
        <w:fldChar w:fldCharType="begin"/>
      </w:r>
      <w:r w:rsidR="00542636" w:rsidRPr="00542636">
        <w:rPr>
          <w:vertAlign w:val="superscript"/>
        </w:rPr>
        <w:instrText xml:space="preserve"> </w:instrText>
      </w:r>
      <w:r w:rsidR="00542636" w:rsidRPr="00542636">
        <w:rPr>
          <w:rFonts w:hint="eastAsia"/>
          <w:vertAlign w:val="superscript"/>
        </w:rPr>
        <w:instrText>REF _Ref167206707 \r \h</w:instrText>
      </w:r>
      <w:r w:rsidR="00542636" w:rsidRPr="00542636">
        <w:rPr>
          <w:vertAlign w:val="superscript"/>
        </w:rPr>
        <w:instrText xml:space="preserve"> </w:instrText>
      </w:r>
      <w:r w:rsidR="00542636" w:rsidRPr="00542636">
        <w:rPr>
          <w:color w:val="FF0000"/>
          <w:vertAlign w:val="superscript"/>
        </w:rPr>
      </w:r>
      <w:r w:rsidR="00542636">
        <w:rPr>
          <w:color w:val="FF0000"/>
          <w:vertAlign w:val="superscript"/>
        </w:rPr>
        <w:instrText xml:space="preserve"> \* MERGEFORMAT </w:instrText>
      </w:r>
      <w:r w:rsidR="00542636" w:rsidRPr="00542636">
        <w:rPr>
          <w:color w:val="FF0000"/>
          <w:vertAlign w:val="superscript"/>
        </w:rPr>
        <w:fldChar w:fldCharType="separate"/>
      </w:r>
      <w:r w:rsidR="00542636" w:rsidRPr="00542636">
        <w:rPr>
          <w:vertAlign w:val="superscript"/>
        </w:rPr>
        <w:t>[15]</w:t>
      </w:r>
      <w:r w:rsidR="00542636" w:rsidRPr="00542636">
        <w:rPr>
          <w:color w:val="FF0000"/>
          <w:vertAlign w:val="superscript"/>
        </w:rPr>
        <w:fldChar w:fldCharType="end"/>
      </w:r>
      <w:r>
        <w:rPr>
          <w:rFonts w:hint="eastAsia"/>
        </w:rPr>
        <w:t>。</w:t>
      </w:r>
      <w:r>
        <w:t xml:space="preserve"> </w:t>
      </w:r>
    </w:p>
    <w:p w14:paraId="19B86C20" w14:textId="77777777" w:rsidR="001C2CF5" w:rsidRDefault="001C2CF5" w:rsidP="001C2CF5"/>
    <w:p w14:paraId="7A7A9BD3" w14:textId="673DC393" w:rsidR="001C2CF5" w:rsidRDefault="001C2CF5" w:rsidP="000A5620">
      <w:pPr>
        <w:jc w:val="center"/>
        <w:rPr>
          <w:rFonts w:hint="eastAsia"/>
        </w:rPr>
      </w:pPr>
      <w:r w:rsidRPr="00E94AC5">
        <w:rPr>
          <w:noProof/>
        </w:rPr>
        <w:lastRenderedPageBreak/>
        <w:drawing>
          <wp:inline distT="0" distB="0" distL="0" distR="0" wp14:anchorId="58FF16DB" wp14:editId="19AED34B">
            <wp:extent cx="2928380" cy="1937657"/>
            <wp:effectExtent l="0" t="0" r="5715" b="5715"/>
            <wp:docPr id="1784921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21991" name=""/>
                    <pic:cNvPicPr/>
                  </pic:nvPicPr>
                  <pic:blipFill>
                    <a:blip r:embed="rId41"/>
                    <a:stretch>
                      <a:fillRect/>
                    </a:stretch>
                  </pic:blipFill>
                  <pic:spPr>
                    <a:xfrm>
                      <a:off x="0" y="0"/>
                      <a:ext cx="2993656" cy="1980849"/>
                    </a:xfrm>
                    <a:prstGeom prst="rect">
                      <a:avLst/>
                    </a:prstGeom>
                  </pic:spPr>
                </pic:pic>
              </a:graphicData>
            </a:graphic>
          </wp:inline>
        </w:drawing>
      </w:r>
    </w:p>
    <w:p w14:paraId="4CB8E889" w14:textId="626A6831" w:rsidR="001C2CF5" w:rsidRPr="008279CC" w:rsidRDefault="001C2CF5" w:rsidP="001C2CF5">
      <w:pPr>
        <w:jc w:val="center"/>
        <w:rPr>
          <w:rFonts w:ascii="宋体" w:hAnsi="宋体"/>
          <w:sz w:val="21"/>
          <w:szCs w:val="21"/>
        </w:rPr>
      </w:pPr>
      <w:r w:rsidRPr="00C7043F">
        <w:rPr>
          <w:rFonts w:ascii="宋体" w:hAnsi="宋体" w:hint="eastAsia"/>
          <w:sz w:val="21"/>
          <w:szCs w:val="21"/>
        </w:rPr>
        <w:t>图</w:t>
      </w:r>
      <w:r w:rsidR="00A93E68">
        <w:rPr>
          <w:rFonts w:ascii="宋体" w:hAnsi="宋体" w:hint="eastAsia"/>
          <w:sz w:val="21"/>
          <w:szCs w:val="21"/>
        </w:rPr>
        <w:t>2</w:t>
      </w:r>
      <w:r w:rsidRPr="00C7043F">
        <w:rPr>
          <w:rFonts w:ascii="宋体" w:hAnsi="宋体" w:hint="eastAsia"/>
          <w:sz w:val="21"/>
          <w:szCs w:val="21"/>
        </w:rPr>
        <w:t>.</w:t>
      </w:r>
      <w:r>
        <w:rPr>
          <w:rFonts w:ascii="宋体" w:hAnsi="宋体" w:hint="eastAsia"/>
          <w:sz w:val="21"/>
          <w:szCs w:val="21"/>
        </w:rPr>
        <w:t>23</w:t>
      </w:r>
      <w:r w:rsidRPr="00C7043F">
        <w:rPr>
          <w:rFonts w:ascii="宋体" w:hAnsi="宋体" w:hint="eastAsia"/>
          <w:sz w:val="21"/>
          <w:szCs w:val="21"/>
        </w:rPr>
        <w:t xml:space="preserve">  </w:t>
      </w:r>
      <w:r>
        <w:rPr>
          <w:rFonts w:ascii="宋体" w:hAnsi="宋体" w:hint="eastAsia"/>
          <w:sz w:val="21"/>
          <w:szCs w:val="21"/>
        </w:rPr>
        <w:t>PWM信号输出原理（PWM模式1）</w:t>
      </w:r>
    </w:p>
    <w:p w14:paraId="6CBDA569" w14:textId="77777777" w:rsidR="001C2CF5" w:rsidRPr="008279CC" w:rsidRDefault="001C2CF5" w:rsidP="001C2CF5">
      <w:pPr>
        <w:spacing w:line="240" w:lineRule="auto"/>
        <w:jc w:val="center"/>
      </w:pPr>
    </w:p>
    <w:p w14:paraId="427F9E96" w14:textId="5D9074B0" w:rsidR="001C2CF5" w:rsidRDefault="001C2CF5" w:rsidP="001C2CF5">
      <w:pPr>
        <w:adjustRightInd w:val="0"/>
        <w:snapToGrid w:val="0"/>
        <w:spacing w:line="440" w:lineRule="exact"/>
        <w:ind w:firstLineChars="200" w:firstLine="480"/>
      </w:pPr>
      <w:r>
        <w:rPr>
          <w:rFonts w:hint="eastAsia"/>
        </w:rPr>
        <w:t>主控模块通过调节</w:t>
      </w:r>
      <w:r>
        <w:rPr>
          <w:rFonts w:hint="eastAsia"/>
        </w:rPr>
        <w:t>PWM</w:t>
      </w:r>
      <w:r>
        <w:rPr>
          <w:rFonts w:hint="eastAsia"/>
        </w:rPr>
        <w:t>信号的占空比可以实现对舵机旋转角度的控制。如图</w:t>
      </w:r>
      <w:r w:rsidR="00A93E68">
        <w:rPr>
          <w:rFonts w:hint="eastAsia"/>
        </w:rPr>
        <w:t>2</w:t>
      </w:r>
      <w:r>
        <w:rPr>
          <w:rFonts w:hint="eastAsia"/>
        </w:rPr>
        <w:t>.24</w:t>
      </w:r>
      <w:r>
        <w:rPr>
          <w:rFonts w:hint="eastAsia"/>
        </w:rPr>
        <w:t>所示，不同的占空比对应舵机不同的转动角度。如在</w:t>
      </w:r>
      <w:r>
        <w:rPr>
          <w:rFonts w:hint="eastAsia"/>
        </w:rPr>
        <w:t>PWM</w:t>
      </w:r>
      <w:r>
        <w:rPr>
          <w:rFonts w:hint="eastAsia"/>
        </w:rPr>
        <w:t>一个周期（</w:t>
      </w:r>
      <w:r>
        <w:rPr>
          <w:rFonts w:hint="eastAsia"/>
        </w:rPr>
        <w:t>20ms</w:t>
      </w:r>
      <w:r>
        <w:rPr>
          <w:rFonts w:hint="eastAsia"/>
        </w:rPr>
        <w:t>）内输入信号的高电平时间为</w:t>
      </w:r>
      <w:r>
        <w:rPr>
          <w:rFonts w:hint="eastAsia"/>
        </w:rPr>
        <w:t>0.5ms</w:t>
      </w:r>
      <w:r>
        <w:rPr>
          <w:rFonts w:hint="eastAsia"/>
        </w:rPr>
        <w:t>时，占空比为</w:t>
      </w:r>
      <w:r>
        <w:rPr>
          <w:rFonts w:hint="eastAsia"/>
        </w:rPr>
        <w:t>2.5%</w:t>
      </w:r>
      <w:r>
        <w:rPr>
          <w:rFonts w:hint="eastAsia"/>
        </w:rPr>
        <w:t>，对应的舵机转动角度为</w:t>
      </w:r>
      <w:r>
        <w:rPr>
          <w:rFonts w:hint="eastAsia"/>
        </w:rPr>
        <w:t>0</w:t>
      </w:r>
      <w:r>
        <w:rPr>
          <w:rFonts w:hint="eastAsia"/>
        </w:rPr>
        <w:t>°。当一个高电平时间为</w:t>
      </w:r>
      <w:r>
        <w:rPr>
          <w:rFonts w:hint="eastAsia"/>
        </w:rPr>
        <w:t>2.5ms</w:t>
      </w:r>
      <w:r>
        <w:rPr>
          <w:rFonts w:hint="eastAsia"/>
        </w:rPr>
        <w:t>时，占空比为</w:t>
      </w:r>
      <w:r>
        <w:rPr>
          <w:rFonts w:hint="eastAsia"/>
        </w:rPr>
        <w:t>12.5%</w:t>
      </w:r>
      <w:r>
        <w:rPr>
          <w:rFonts w:hint="eastAsia"/>
        </w:rPr>
        <w:t>，对应的舵机转动角度为</w:t>
      </w:r>
      <w:r>
        <w:rPr>
          <w:rFonts w:hint="eastAsia"/>
        </w:rPr>
        <w:t>180</w:t>
      </w:r>
      <w:r>
        <w:rPr>
          <w:rFonts w:hint="eastAsia"/>
        </w:rPr>
        <w:t>°。由于舵机的转动角度为</w:t>
      </w:r>
      <w:r>
        <w:rPr>
          <w:rFonts w:hint="eastAsia"/>
        </w:rPr>
        <w:t>0~180</w:t>
      </w:r>
      <w:r>
        <w:rPr>
          <w:rFonts w:hint="eastAsia"/>
        </w:rPr>
        <w:t>°，因此主控模块在给舵机的输送控制信号时，需要对其占空比进行限制，防止因为占空比超出范围导致舵机损坏。</w:t>
      </w:r>
    </w:p>
    <w:p w14:paraId="34F3BAA2" w14:textId="77777777" w:rsidR="001C2CF5" w:rsidRDefault="001C2CF5" w:rsidP="001C2CF5">
      <w:pPr>
        <w:adjustRightInd w:val="0"/>
        <w:snapToGrid w:val="0"/>
        <w:spacing w:line="440" w:lineRule="exact"/>
        <w:ind w:firstLineChars="200" w:firstLine="480"/>
      </w:pPr>
    </w:p>
    <w:p w14:paraId="4147422D" w14:textId="4784CF3F" w:rsidR="001C2CF5" w:rsidRDefault="001C2CF5" w:rsidP="000A5620">
      <w:pPr>
        <w:jc w:val="center"/>
        <w:rPr>
          <w:rFonts w:hint="eastAsia"/>
        </w:rPr>
      </w:pPr>
      <w:r w:rsidRPr="00134E3F">
        <w:rPr>
          <w:noProof/>
        </w:rPr>
        <w:drawing>
          <wp:inline distT="0" distB="0" distL="0" distR="0" wp14:anchorId="631C5760" wp14:editId="318C8463">
            <wp:extent cx="3058423" cy="2405743"/>
            <wp:effectExtent l="0" t="0" r="8890" b="0"/>
            <wp:docPr id="48394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4565" name=""/>
                    <pic:cNvPicPr/>
                  </pic:nvPicPr>
                  <pic:blipFill>
                    <a:blip r:embed="rId42"/>
                    <a:stretch>
                      <a:fillRect/>
                    </a:stretch>
                  </pic:blipFill>
                  <pic:spPr>
                    <a:xfrm>
                      <a:off x="0" y="0"/>
                      <a:ext cx="3160576" cy="2486096"/>
                    </a:xfrm>
                    <a:prstGeom prst="rect">
                      <a:avLst/>
                    </a:prstGeom>
                  </pic:spPr>
                </pic:pic>
              </a:graphicData>
            </a:graphic>
          </wp:inline>
        </w:drawing>
      </w:r>
    </w:p>
    <w:p w14:paraId="65C28812" w14:textId="750EB485" w:rsidR="001C2CF5" w:rsidRPr="008279CC" w:rsidRDefault="001C2CF5" w:rsidP="001C2CF5">
      <w:pPr>
        <w:jc w:val="center"/>
        <w:rPr>
          <w:rFonts w:ascii="宋体" w:hAnsi="宋体"/>
          <w:sz w:val="21"/>
          <w:szCs w:val="21"/>
        </w:rPr>
      </w:pPr>
      <w:r w:rsidRPr="00C7043F">
        <w:rPr>
          <w:rFonts w:ascii="宋体" w:hAnsi="宋体" w:hint="eastAsia"/>
          <w:sz w:val="21"/>
          <w:szCs w:val="21"/>
        </w:rPr>
        <w:t>图</w:t>
      </w:r>
      <w:r w:rsidR="00A93E68">
        <w:rPr>
          <w:rFonts w:ascii="宋体" w:hAnsi="宋体" w:hint="eastAsia"/>
          <w:sz w:val="21"/>
          <w:szCs w:val="21"/>
        </w:rPr>
        <w:t>2</w:t>
      </w:r>
      <w:r w:rsidRPr="00C7043F">
        <w:rPr>
          <w:rFonts w:ascii="宋体" w:hAnsi="宋体" w:hint="eastAsia"/>
          <w:sz w:val="21"/>
          <w:szCs w:val="21"/>
        </w:rPr>
        <w:t>.</w:t>
      </w:r>
      <w:r>
        <w:rPr>
          <w:rFonts w:ascii="宋体" w:hAnsi="宋体" w:hint="eastAsia"/>
          <w:sz w:val="21"/>
          <w:szCs w:val="21"/>
        </w:rPr>
        <w:t>24</w:t>
      </w:r>
      <w:r w:rsidRPr="00C7043F">
        <w:rPr>
          <w:rFonts w:ascii="宋体" w:hAnsi="宋体" w:hint="eastAsia"/>
          <w:sz w:val="21"/>
          <w:szCs w:val="21"/>
        </w:rPr>
        <w:t xml:space="preserve">  </w:t>
      </w:r>
      <w:r>
        <w:rPr>
          <w:rFonts w:ascii="宋体" w:hAnsi="宋体" w:hint="eastAsia"/>
          <w:sz w:val="21"/>
          <w:szCs w:val="21"/>
        </w:rPr>
        <w:t>PWM信号占空比对应舵机转动角度</w:t>
      </w:r>
    </w:p>
    <w:p w14:paraId="72EAFE91" w14:textId="77777777" w:rsidR="001C2CF5" w:rsidRPr="0058339D" w:rsidRDefault="001C2CF5" w:rsidP="001C2CF5">
      <w:pPr>
        <w:spacing w:line="240" w:lineRule="auto"/>
        <w:jc w:val="center"/>
      </w:pPr>
    </w:p>
    <w:p w14:paraId="3C34ED53" w14:textId="77777777" w:rsidR="001C2CF5" w:rsidRDefault="001C2CF5" w:rsidP="001C2CF5">
      <w:pPr>
        <w:widowControl w:val="0"/>
        <w:adjustRightInd w:val="0"/>
        <w:snapToGrid w:val="0"/>
        <w:spacing w:line="440" w:lineRule="exact"/>
        <w:ind w:firstLineChars="200" w:firstLine="480"/>
      </w:pPr>
      <w:r>
        <w:rPr>
          <w:rFonts w:hint="eastAsia"/>
        </w:rPr>
        <w:t>由上述分析可知，主控模块需要为舵机提供</w:t>
      </w:r>
      <w:r>
        <w:rPr>
          <w:rFonts w:hint="eastAsia"/>
        </w:rPr>
        <w:t>PWM</w:t>
      </w:r>
      <w:r>
        <w:rPr>
          <w:rFonts w:hint="eastAsia"/>
        </w:rPr>
        <w:t>控制信号，需要用到定时器的</w:t>
      </w:r>
      <w:r>
        <w:rPr>
          <w:rFonts w:hint="eastAsia"/>
        </w:rPr>
        <w:t>PWM</w:t>
      </w:r>
      <w:r>
        <w:rPr>
          <w:rFonts w:hint="eastAsia"/>
        </w:rPr>
        <w:t>模式</w:t>
      </w:r>
      <w:r>
        <w:rPr>
          <w:rFonts w:hint="eastAsia"/>
        </w:rPr>
        <w:t>1</w:t>
      </w:r>
      <w:r>
        <w:rPr>
          <w:rFonts w:hint="eastAsia"/>
        </w:rPr>
        <w:t>。</w:t>
      </w:r>
    </w:p>
    <w:p w14:paraId="55814B50" w14:textId="77777777" w:rsidR="001C2CF5" w:rsidRDefault="001C2CF5" w:rsidP="001C2CF5">
      <w:pPr>
        <w:adjustRightInd w:val="0"/>
        <w:snapToGrid w:val="0"/>
        <w:spacing w:line="440" w:lineRule="exact"/>
        <w:ind w:firstLineChars="200" w:firstLine="480"/>
      </w:pPr>
      <w:r>
        <w:rPr>
          <w:rFonts w:hint="eastAsia"/>
        </w:rPr>
        <w:lastRenderedPageBreak/>
        <w:t>此外主控模块通过改变输出给</w:t>
      </w:r>
      <w:r>
        <w:rPr>
          <w:rFonts w:hint="eastAsia"/>
        </w:rPr>
        <w:t>TB6612FNG</w:t>
      </w:r>
      <w:r>
        <w:rPr>
          <w:rFonts w:hint="eastAsia"/>
        </w:rPr>
        <w:t>电机驱动模块的</w:t>
      </w:r>
      <w:r>
        <w:rPr>
          <w:rFonts w:hint="eastAsia"/>
        </w:rPr>
        <w:t>PWM</w:t>
      </w:r>
      <w:r>
        <w:rPr>
          <w:rFonts w:hint="eastAsia"/>
        </w:rPr>
        <w:t>信号占空比还可以实现对电机转动速度的控制：通过改变</w:t>
      </w:r>
      <w:r>
        <w:rPr>
          <w:rFonts w:hint="eastAsia"/>
        </w:rPr>
        <w:t>PWM</w:t>
      </w:r>
      <w:r>
        <w:rPr>
          <w:rFonts w:hint="eastAsia"/>
        </w:rPr>
        <w:t>信号的占空比可以改变</w:t>
      </w:r>
      <w:r>
        <w:rPr>
          <w:rFonts w:hint="eastAsia"/>
        </w:rPr>
        <w:t>TB6612FNG</w:t>
      </w:r>
      <w:r>
        <w:rPr>
          <w:rFonts w:hint="eastAsia"/>
        </w:rPr>
        <w:t>模块给电机的输出的高电平时间，模块的最大输出电压为</w:t>
      </w:r>
      <w:r>
        <w:rPr>
          <w:rFonts w:hint="eastAsia"/>
        </w:rPr>
        <w:t>12V</w:t>
      </w:r>
      <w:r>
        <w:rPr>
          <w:rFonts w:hint="eastAsia"/>
        </w:rPr>
        <w:t>，通过改变高电平在这个信号周期内的占比可以等效输出了不同的电压值，从而驱动电机达到不同的转速。例如，当驱动模块输入信号的</w:t>
      </w:r>
      <w:r>
        <w:rPr>
          <w:rFonts w:hint="eastAsia"/>
        </w:rPr>
        <w:t>PWM</w:t>
      </w:r>
      <w:r>
        <w:rPr>
          <w:rFonts w:hint="eastAsia"/>
        </w:rPr>
        <w:t>占空比为</w:t>
      </w:r>
      <w:r>
        <w:rPr>
          <w:rFonts w:hint="eastAsia"/>
        </w:rPr>
        <w:t>100%</w:t>
      </w:r>
      <w:r>
        <w:rPr>
          <w:rFonts w:hint="eastAsia"/>
        </w:rPr>
        <w:t>时，高电平时间为整个</w:t>
      </w:r>
      <w:r>
        <w:rPr>
          <w:rFonts w:hint="eastAsia"/>
        </w:rPr>
        <w:t>PWM</w:t>
      </w:r>
      <w:r>
        <w:rPr>
          <w:rFonts w:hint="eastAsia"/>
        </w:rPr>
        <w:t>信号周期，此时等价于驱动模块给电机提供</w:t>
      </w:r>
      <w:r>
        <w:rPr>
          <w:rFonts w:hint="eastAsia"/>
        </w:rPr>
        <w:t>12V</w:t>
      </w:r>
      <w:r>
        <w:rPr>
          <w:rFonts w:hint="eastAsia"/>
        </w:rPr>
        <w:t>的电压，电机以额定转动速度</w:t>
      </w:r>
      <w:r>
        <w:rPr>
          <w:rFonts w:hint="eastAsia"/>
        </w:rPr>
        <w:t>280r/min</w:t>
      </w:r>
      <w:r>
        <w:rPr>
          <w:rFonts w:hint="eastAsia"/>
        </w:rPr>
        <w:t>转动；当占空比为</w:t>
      </w:r>
      <w:r>
        <w:rPr>
          <w:rFonts w:hint="eastAsia"/>
        </w:rPr>
        <w:t>20%</w:t>
      </w:r>
      <w:r>
        <w:rPr>
          <w:rFonts w:hint="eastAsia"/>
        </w:rPr>
        <w:t>时，高电平时间只占整个信号周期的</w:t>
      </w:r>
      <w:r>
        <w:rPr>
          <w:rFonts w:hint="eastAsia"/>
        </w:rPr>
        <w:t>20%</w:t>
      </w:r>
      <w:r>
        <w:rPr>
          <w:rFonts w:hint="eastAsia"/>
        </w:rPr>
        <w:t>，等价于给电机提供一个</w:t>
      </w:r>
      <w:r>
        <w:rPr>
          <w:rFonts w:hint="eastAsia"/>
        </w:rPr>
        <w:t>2.4V</w:t>
      </w:r>
      <w:r>
        <w:rPr>
          <w:rFonts w:hint="eastAsia"/>
        </w:rPr>
        <w:t>的电压，电机以</w:t>
      </w:r>
      <w:r>
        <w:rPr>
          <w:rFonts w:hint="eastAsia"/>
        </w:rPr>
        <w:t>20%</w:t>
      </w:r>
      <w:r>
        <w:rPr>
          <w:rFonts w:hint="eastAsia"/>
        </w:rPr>
        <w:t>的额定转速</w:t>
      </w:r>
      <w:r>
        <w:rPr>
          <w:rFonts w:hint="eastAsia"/>
        </w:rPr>
        <w:t>56r/min</w:t>
      </w:r>
      <w:r>
        <w:rPr>
          <w:rFonts w:hint="eastAsia"/>
        </w:rPr>
        <w:t>转动。不难得出，输出</w:t>
      </w:r>
      <w:r>
        <w:rPr>
          <w:rFonts w:hint="eastAsia"/>
        </w:rPr>
        <w:t>PWM</w:t>
      </w:r>
      <w:r>
        <w:rPr>
          <w:rFonts w:hint="eastAsia"/>
        </w:rPr>
        <w:t>信号的占空比等于当前电机转速与额定转速的比。</w:t>
      </w:r>
    </w:p>
    <w:p w14:paraId="5C3324D0" w14:textId="670BBEF5" w:rsidR="001C2CF5" w:rsidRDefault="00A93E68" w:rsidP="001C2CF5">
      <w:pPr>
        <w:pStyle w:val="2"/>
        <w:adjustRightInd w:val="0"/>
        <w:snapToGrid w:val="0"/>
        <w:spacing w:before="120"/>
        <w:jc w:val="left"/>
      </w:pPr>
      <w:bookmarkStart w:id="41" w:name="_Toc167210701"/>
      <w:r>
        <w:rPr>
          <w:rFonts w:hint="eastAsia"/>
        </w:rPr>
        <w:t>2</w:t>
      </w:r>
      <w:r w:rsidR="001C2CF5">
        <w:rPr>
          <w:rFonts w:hint="eastAsia"/>
        </w:rPr>
        <w:t>.6  I2C总线协议</w:t>
      </w:r>
      <w:bookmarkEnd w:id="41"/>
    </w:p>
    <w:p w14:paraId="311816DB" w14:textId="3B8A8B55" w:rsidR="001C2CF5" w:rsidRDefault="001C2CF5" w:rsidP="001C2CF5">
      <w:pPr>
        <w:adjustRightInd w:val="0"/>
        <w:snapToGrid w:val="0"/>
        <w:spacing w:line="440" w:lineRule="exact"/>
        <w:ind w:firstLineChars="200" w:firstLine="480"/>
      </w:pPr>
      <w:r w:rsidRPr="006D3A09">
        <w:rPr>
          <w:rFonts w:hint="eastAsia"/>
        </w:rPr>
        <w:t>I</w:t>
      </w:r>
      <w:r>
        <w:rPr>
          <w:rFonts w:hint="eastAsia"/>
        </w:rPr>
        <w:t>2</w:t>
      </w:r>
      <w:r w:rsidRPr="006D3A09">
        <w:rPr>
          <w:rFonts w:hint="eastAsia"/>
        </w:rPr>
        <w:t>C</w:t>
      </w:r>
      <w:r w:rsidRPr="006D3A09">
        <w:rPr>
          <w:rFonts w:hint="eastAsia"/>
        </w:rPr>
        <w:t>总线是一种两线式串行总线，用于主控制器和从器件间的主从通信，</w:t>
      </w:r>
      <w:r w:rsidR="00542404">
        <w:rPr>
          <w:rFonts w:hint="eastAsia"/>
        </w:rPr>
        <w:t>支持</w:t>
      </w:r>
      <w:r w:rsidRPr="006D3A09">
        <w:rPr>
          <w:rFonts w:hint="eastAsia"/>
        </w:rPr>
        <w:t>数据量</w:t>
      </w:r>
      <w:r>
        <w:rPr>
          <w:rFonts w:hint="eastAsia"/>
        </w:rPr>
        <w:t>较小的场景</w:t>
      </w:r>
      <w:r w:rsidRPr="006D3A09">
        <w:rPr>
          <w:rFonts w:hint="eastAsia"/>
        </w:rPr>
        <w:t>，传输距离短，</w:t>
      </w:r>
      <w:r w:rsidR="00542404">
        <w:rPr>
          <w:rFonts w:hint="eastAsia"/>
        </w:rPr>
        <w:t>同一时刻</w:t>
      </w:r>
      <w:r w:rsidRPr="006D3A09">
        <w:rPr>
          <w:rFonts w:hint="eastAsia"/>
        </w:rPr>
        <w:t>只能有一个</w:t>
      </w:r>
      <w:r w:rsidR="00542404">
        <w:rPr>
          <w:rFonts w:hint="eastAsia"/>
        </w:rPr>
        <w:t>设备作为</w:t>
      </w:r>
      <w:r w:rsidRPr="006D3A09">
        <w:rPr>
          <w:rFonts w:hint="eastAsia"/>
        </w:rPr>
        <w:t>主机</w:t>
      </w:r>
      <w:r w:rsidR="00542636" w:rsidRPr="00542636">
        <w:rPr>
          <w:color w:val="FF0000"/>
          <w:vertAlign w:val="superscript"/>
        </w:rPr>
        <w:fldChar w:fldCharType="begin"/>
      </w:r>
      <w:r w:rsidR="00542636" w:rsidRPr="00542636">
        <w:rPr>
          <w:vertAlign w:val="superscript"/>
        </w:rPr>
        <w:instrText xml:space="preserve"> </w:instrText>
      </w:r>
      <w:r w:rsidR="00542636" w:rsidRPr="00542636">
        <w:rPr>
          <w:rFonts w:hint="eastAsia"/>
          <w:vertAlign w:val="superscript"/>
        </w:rPr>
        <w:instrText>REF _Ref167206749 \r \h</w:instrText>
      </w:r>
      <w:r w:rsidR="00542636" w:rsidRPr="00542636">
        <w:rPr>
          <w:vertAlign w:val="superscript"/>
        </w:rPr>
        <w:instrText xml:space="preserve"> </w:instrText>
      </w:r>
      <w:r w:rsidR="00542636" w:rsidRPr="00542636">
        <w:rPr>
          <w:color w:val="FF0000"/>
          <w:vertAlign w:val="superscript"/>
        </w:rPr>
      </w:r>
      <w:r w:rsidR="00542636">
        <w:rPr>
          <w:color w:val="FF0000"/>
          <w:vertAlign w:val="superscript"/>
        </w:rPr>
        <w:instrText xml:space="preserve"> \* MERGEFORMAT </w:instrText>
      </w:r>
      <w:r w:rsidR="00542636" w:rsidRPr="00542636">
        <w:rPr>
          <w:color w:val="FF0000"/>
          <w:vertAlign w:val="superscript"/>
        </w:rPr>
        <w:fldChar w:fldCharType="separate"/>
      </w:r>
      <w:r w:rsidR="00542636" w:rsidRPr="00542636">
        <w:rPr>
          <w:vertAlign w:val="superscript"/>
        </w:rPr>
        <w:t>[1</w:t>
      </w:r>
      <w:r w:rsidR="00542636" w:rsidRPr="00542636">
        <w:rPr>
          <w:vertAlign w:val="superscript"/>
        </w:rPr>
        <w:t>6</w:t>
      </w:r>
      <w:r w:rsidR="00542636" w:rsidRPr="00542636">
        <w:rPr>
          <w:vertAlign w:val="superscript"/>
        </w:rPr>
        <w:t>]</w:t>
      </w:r>
      <w:r w:rsidR="00542636" w:rsidRPr="00542636">
        <w:rPr>
          <w:color w:val="FF0000"/>
          <w:vertAlign w:val="superscript"/>
        </w:rPr>
        <w:fldChar w:fldCharType="end"/>
      </w:r>
      <w:r w:rsidRPr="006D3A09">
        <w:rPr>
          <w:rFonts w:hint="eastAsia"/>
        </w:rPr>
        <w:t>。</w:t>
      </w:r>
    </w:p>
    <w:p w14:paraId="04319A7E" w14:textId="640FEE86" w:rsidR="001C2CF5" w:rsidRDefault="001C2CF5" w:rsidP="001C2CF5">
      <w:pPr>
        <w:adjustRightInd w:val="0"/>
        <w:snapToGrid w:val="0"/>
        <w:spacing w:line="440" w:lineRule="exact"/>
        <w:ind w:firstLineChars="200" w:firstLine="480"/>
      </w:pPr>
      <w:r>
        <w:rPr>
          <w:rFonts w:hint="eastAsia"/>
        </w:rPr>
        <w:t>I2C</w:t>
      </w:r>
      <w:r>
        <w:rPr>
          <w:rFonts w:hint="eastAsia"/>
        </w:rPr>
        <w:t>总线由</w:t>
      </w:r>
      <w:r>
        <w:rPr>
          <w:rFonts w:hint="eastAsia"/>
        </w:rPr>
        <w:t>SDA(</w:t>
      </w:r>
      <w:r>
        <w:rPr>
          <w:rFonts w:hint="eastAsia"/>
        </w:rPr>
        <w:t>串行数据线</w:t>
      </w:r>
      <w:r>
        <w:rPr>
          <w:rFonts w:hint="eastAsia"/>
        </w:rPr>
        <w:t xml:space="preserve">) </w:t>
      </w:r>
      <w:r>
        <w:rPr>
          <w:rFonts w:hint="eastAsia"/>
        </w:rPr>
        <w:t>、</w:t>
      </w:r>
      <w:r>
        <w:rPr>
          <w:rFonts w:hint="eastAsia"/>
        </w:rPr>
        <w:t xml:space="preserve"> SCL(</w:t>
      </w:r>
      <w:r>
        <w:rPr>
          <w:rFonts w:hint="eastAsia"/>
        </w:rPr>
        <w:t>串行时钟线</w:t>
      </w:r>
      <w:r>
        <w:rPr>
          <w:rFonts w:hint="eastAsia"/>
        </w:rPr>
        <w:t xml:space="preserve">) </w:t>
      </w:r>
      <w:r>
        <w:rPr>
          <w:rFonts w:hint="eastAsia"/>
        </w:rPr>
        <w:t>及上拉电阻组成。通过</w:t>
      </w:r>
      <w:r w:rsidR="00381C66">
        <w:rPr>
          <w:rFonts w:hint="eastAsia"/>
        </w:rPr>
        <w:t>改变</w:t>
      </w:r>
      <w:r>
        <w:rPr>
          <w:rFonts w:hint="eastAsia"/>
        </w:rPr>
        <w:t>SCL</w:t>
      </w:r>
      <w:r w:rsidR="00381C66">
        <w:rPr>
          <w:rFonts w:hint="eastAsia"/>
        </w:rPr>
        <w:t>时钟线</w:t>
      </w:r>
      <w:r>
        <w:rPr>
          <w:rFonts w:hint="eastAsia"/>
        </w:rPr>
        <w:t>和</w:t>
      </w:r>
      <w:r>
        <w:rPr>
          <w:rFonts w:hint="eastAsia"/>
        </w:rPr>
        <w:t>SDA</w:t>
      </w:r>
      <w:r w:rsidR="00381C66">
        <w:rPr>
          <w:rFonts w:hint="eastAsia"/>
        </w:rPr>
        <w:t>数据</w:t>
      </w:r>
      <w:r>
        <w:rPr>
          <w:rFonts w:hint="eastAsia"/>
        </w:rPr>
        <w:t>线高低电平时序，产生协议需要的信号</w:t>
      </w:r>
      <w:r w:rsidR="00381C66">
        <w:rPr>
          <w:rFonts w:hint="eastAsia"/>
        </w:rPr>
        <w:t>实现</w:t>
      </w:r>
      <w:r>
        <w:rPr>
          <w:rFonts w:hint="eastAsia"/>
        </w:rPr>
        <w:t>数据的传递。在总线空闲状态时，</w:t>
      </w:r>
      <w:r>
        <w:rPr>
          <w:rFonts w:hint="eastAsia"/>
        </w:rPr>
        <w:t>SCL</w:t>
      </w:r>
      <w:r>
        <w:rPr>
          <w:rFonts w:hint="eastAsia"/>
        </w:rPr>
        <w:t>和</w:t>
      </w:r>
      <w:r>
        <w:rPr>
          <w:rFonts w:hint="eastAsia"/>
        </w:rPr>
        <w:t xml:space="preserve">SDA </w:t>
      </w:r>
      <w:r>
        <w:rPr>
          <w:rFonts w:hint="eastAsia"/>
        </w:rPr>
        <w:t>被上拉电阻拉高，使</w:t>
      </w:r>
      <w:r>
        <w:rPr>
          <w:rFonts w:hint="eastAsia"/>
        </w:rPr>
        <w:t>SDA</w:t>
      </w:r>
      <w:r>
        <w:rPr>
          <w:rFonts w:hint="eastAsia"/>
        </w:rPr>
        <w:t>和</w:t>
      </w:r>
      <w:r>
        <w:rPr>
          <w:rFonts w:hint="eastAsia"/>
        </w:rPr>
        <w:t>SCL</w:t>
      </w:r>
      <w:r>
        <w:rPr>
          <w:rFonts w:hint="eastAsia"/>
        </w:rPr>
        <w:t>线都保持高电平。</w:t>
      </w:r>
      <w:r>
        <w:rPr>
          <w:rFonts w:hint="eastAsia"/>
        </w:rPr>
        <w:t>I2C</w:t>
      </w:r>
      <w:r>
        <w:rPr>
          <w:rFonts w:hint="eastAsia"/>
        </w:rPr>
        <w:t>通信方式为半双工，同一时间只可以单向通信。</w:t>
      </w:r>
    </w:p>
    <w:p w14:paraId="7E007975" w14:textId="6DDF8A48" w:rsidR="001C2CF5" w:rsidRDefault="001C2CF5" w:rsidP="001C2CF5">
      <w:pPr>
        <w:adjustRightInd w:val="0"/>
        <w:snapToGrid w:val="0"/>
        <w:spacing w:line="440" w:lineRule="exact"/>
        <w:ind w:firstLineChars="200" w:firstLine="480"/>
      </w:pPr>
      <w:r>
        <w:rPr>
          <w:rFonts w:hint="eastAsia"/>
        </w:rPr>
        <w:t>I2C</w:t>
      </w:r>
      <w:r>
        <w:rPr>
          <w:rFonts w:hint="eastAsia"/>
        </w:rPr>
        <w:t>总线在传送数据过程中共有三种类型信号：开始信号、结束信号和应答信号</w:t>
      </w:r>
      <w:r w:rsidR="00542636" w:rsidRPr="00542636">
        <w:rPr>
          <w:vertAlign w:val="superscript"/>
        </w:rPr>
        <w:fldChar w:fldCharType="begin"/>
      </w:r>
      <w:r w:rsidR="00542636" w:rsidRPr="00542636">
        <w:rPr>
          <w:vertAlign w:val="superscript"/>
        </w:rPr>
        <w:instrText xml:space="preserve"> </w:instrText>
      </w:r>
      <w:r w:rsidR="00542636" w:rsidRPr="00542636">
        <w:rPr>
          <w:rFonts w:hint="eastAsia"/>
          <w:vertAlign w:val="superscript"/>
        </w:rPr>
        <w:instrText>REF _Ref166910250 \r \h</w:instrText>
      </w:r>
      <w:r w:rsidR="00542636" w:rsidRPr="00542636">
        <w:rPr>
          <w:vertAlign w:val="superscript"/>
        </w:rPr>
        <w:instrText xml:space="preserve"> </w:instrText>
      </w:r>
      <w:r w:rsidR="00542636" w:rsidRPr="00542636">
        <w:rPr>
          <w:vertAlign w:val="superscript"/>
        </w:rPr>
      </w:r>
      <w:r w:rsidR="00542636">
        <w:rPr>
          <w:vertAlign w:val="superscript"/>
        </w:rPr>
        <w:instrText xml:space="preserve"> \* MERGEFORMAT </w:instrText>
      </w:r>
      <w:r w:rsidR="00542636" w:rsidRPr="00542636">
        <w:rPr>
          <w:vertAlign w:val="superscript"/>
        </w:rPr>
        <w:fldChar w:fldCharType="separate"/>
      </w:r>
      <w:r w:rsidR="00542636" w:rsidRPr="00542636">
        <w:rPr>
          <w:vertAlign w:val="superscript"/>
        </w:rPr>
        <w:t>[17]</w:t>
      </w:r>
      <w:r w:rsidR="00542636" w:rsidRPr="00542636">
        <w:rPr>
          <w:vertAlign w:val="superscript"/>
        </w:rPr>
        <w:fldChar w:fldCharType="end"/>
      </w:r>
      <w:r>
        <w:rPr>
          <w:rFonts w:hint="eastAsia"/>
        </w:rPr>
        <w:t>。开始信号时是开始通信的标志，主设备通过开始信号告知从设备即将传输数据。</w:t>
      </w:r>
      <w:r w:rsidR="00381C66">
        <w:rPr>
          <w:rFonts w:hint="eastAsia"/>
        </w:rPr>
        <w:t>如图</w:t>
      </w:r>
      <w:r w:rsidR="00381C66">
        <w:rPr>
          <w:rFonts w:hint="eastAsia"/>
        </w:rPr>
        <w:t>2.25</w:t>
      </w:r>
      <w:r w:rsidR="00381C66">
        <w:rPr>
          <w:rFonts w:hint="eastAsia"/>
        </w:rPr>
        <w:t>所示：</w:t>
      </w:r>
      <w:r>
        <w:rPr>
          <w:rFonts w:hint="eastAsia"/>
        </w:rPr>
        <w:t>开始信号为当</w:t>
      </w:r>
      <w:r>
        <w:rPr>
          <w:rFonts w:hint="eastAsia"/>
        </w:rPr>
        <w:t xml:space="preserve"> SCL</w:t>
      </w:r>
      <w:r w:rsidR="00381C66">
        <w:rPr>
          <w:rFonts w:hint="eastAsia"/>
        </w:rPr>
        <w:t>时钟信号处在</w:t>
      </w:r>
      <w:r>
        <w:rPr>
          <w:rFonts w:hint="eastAsia"/>
        </w:rPr>
        <w:t>高电平时，</w:t>
      </w:r>
      <w:r>
        <w:rPr>
          <w:rFonts w:hint="eastAsia"/>
        </w:rPr>
        <w:t>SDA</w:t>
      </w:r>
      <w:r w:rsidR="00381C66">
        <w:rPr>
          <w:rFonts w:hint="eastAsia"/>
        </w:rPr>
        <w:t>数据信号从</w:t>
      </w:r>
      <w:r>
        <w:rPr>
          <w:rFonts w:hint="eastAsia"/>
        </w:rPr>
        <w:t>高电平</w:t>
      </w:r>
      <w:r w:rsidR="00381C66">
        <w:rPr>
          <w:rFonts w:hint="eastAsia"/>
        </w:rPr>
        <w:t>跳变为</w:t>
      </w:r>
      <w:r>
        <w:rPr>
          <w:rFonts w:hint="eastAsia"/>
        </w:rPr>
        <w:t>低电平。</w:t>
      </w:r>
    </w:p>
    <w:p w14:paraId="73408BB7" w14:textId="77777777" w:rsidR="001C2CF5" w:rsidRDefault="001C2CF5" w:rsidP="001C2CF5">
      <w:pPr>
        <w:spacing w:line="440" w:lineRule="exact"/>
        <w:ind w:firstLineChars="200" w:firstLine="480"/>
      </w:pPr>
    </w:p>
    <w:p w14:paraId="50C5FA5B" w14:textId="73AB2ED4" w:rsidR="001C2CF5" w:rsidRDefault="001C2CF5" w:rsidP="000A5620">
      <w:pPr>
        <w:jc w:val="center"/>
        <w:rPr>
          <w:rFonts w:hint="eastAsia"/>
        </w:rPr>
      </w:pPr>
      <w:r w:rsidRPr="00620ACA">
        <w:rPr>
          <w:noProof/>
        </w:rPr>
        <w:drawing>
          <wp:inline distT="0" distB="0" distL="0" distR="0" wp14:anchorId="2827F9DB" wp14:editId="14C53BFC">
            <wp:extent cx="3363686" cy="1502896"/>
            <wp:effectExtent l="0" t="0" r="8255" b="2540"/>
            <wp:docPr id="489263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63054" name=""/>
                    <pic:cNvPicPr/>
                  </pic:nvPicPr>
                  <pic:blipFill>
                    <a:blip r:embed="rId43"/>
                    <a:stretch>
                      <a:fillRect/>
                    </a:stretch>
                  </pic:blipFill>
                  <pic:spPr>
                    <a:xfrm>
                      <a:off x="0" y="0"/>
                      <a:ext cx="3544505" cy="1583686"/>
                    </a:xfrm>
                    <a:prstGeom prst="rect">
                      <a:avLst/>
                    </a:prstGeom>
                  </pic:spPr>
                </pic:pic>
              </a:graphicData>
            </a:graphic>
          </wp:inline>
        </w:drawing>
      </w:r>
    </w:p>
    <w:p w14:paraId="562261B4" w14:textId="30C42356" w:rsidR="001C2CF5" w:rsidRPr="008279CC" w:rsidRDefault="001C2CF5" w:rsidP="001C2CF5">
      <w:pPr>
        <w:jc w:val="center"/>
        <w:rPr>
          <w:rFonts w:ascii="宋体" w:hAnsi="宋体"/>
          <w:sz w:val="21"/>
          <w:szCs w:val="21"/>
        </w:rPr>
      </w:pPr>
      <w:r w:rsidRPr="00C7043F">
        <w:rPr>
          <w:rFonts w:ascii="宋体" w:hAnsi="宋体" w:hint="eastAsia"/>
          <w:sz w:val="21"/>
          <w:szCs w:val="21"/>
        </w:rPr>
        <w:t>图</w:t>
      </w:r>
      <w:r w:rsidR="00A93E68">
        <w:rPr>
          <w:rFonts w:ascii="宋体" w:hAnsi="宋体" w:hint="eastAsia"/>
          <w:sz w:val="21"/>
          <w:szCs w:val="21"/>
        </w:rPr>
        <w:t>2</w:t>
      </w:r>
      <w:r w:rsidRPr="00C7043F">
        <w:rPr>
          <w:rFonts w:ascii="宋体" w:hAnsi="宋体" w:hint="eastAsia"/>
          <w:sz w:val="21"/>
          <w:szCs w:val="21"/>
        </w:rPr>
        <w:t>.</w:t>
      </w:r>
      <w:r>
        <w:rPr>
          <w:rFonts w:ascii="宋体" w:hAnsi="宋体" w:hint="eastAsia"/>
          <w:sz w:val="21"/>
          <w:szCs w:val="21"/>
        </w:rPr>
        <w:t>25</w:t>
      </w:r>
      <w:r w:rsidRPr="00C7043F">
        <w:rPr>
          <w:rFonts w:ascii="宋体" w:hAnsi="宋体" w:hint="eastAsia"/>
          <w:sz w:val="21"/>
          <w:szCs w:val="21"/>
        </w:rPr>
        <w:t xml:space="preserve">  </w:t>
      </w:r>
      <w:r>
        <w:rPr>
          <w:rFonts w:ascii="宋体" w:hAnsi="宋体" w:hint="eastAsia"/>
          <w:sz w:val="21"/>
          <w:szCs w:val="21"/>
        </w:rPr>
        <w:t>开始信号</w:t>
      </w:r>
    </w:p>
    <w:p w14:paraId="000B1EC5" w14:textId="77777777" w:rsidR="001C2CF5" w:rsidRPr="0058339D" w:rsidRDefault="001C2CF5" w:rsidP="001C2CF5">
      <w:pPr>
        <w:jc w:val="center"/>
      </w:pPr>
    </w:p>
    <w:p w14:paraId="45A82004" w14:textId="69BB375A" w:rsidR="001C2CF5" w:rsidRDefault="001C2CF5" w:rsidP="001C2CF5">
      <w:pPr>
        <w:adjustRightInd w:val="0"/>
        <w:snapToGrid w:val="0"/>
        <w:spacing w:line="440" w:lineRule="exact"/>
        <w:ind w:firstLineChars="200" w:firstLine="480"/>
      </w:pPr>
      <w:r>
        <w:rPr>
          <w:rFonts w:hint="eastAsia"/>
        </w:rPr>
        <w:lastRenderedPageBreak/>
        <w:t>结束信号用于结束数据传输，结束信号为</w:t>
      </w:r>
      <w:r>
        <w:rPr>
          <w:rFonts w:hint="eastAsia"/>
        </w:rPr>
        <w:t>SCL</w:t>
      </w:r>
      <w:r w:rsidR="00381C66">
        <w:rPr>
          <w:rFonts w:hint="eastAsia"/>
        </w:rPr>
        <w:t>时钟信号处在</w:t>
      </w:r>
      <w:r>
        <w:rPr>
          <w:rFonts w:hint="eastAsia"/>
        </w:rPr>
        <w:t>高电平时，</w:t>
      </w:r>
      <w:r>
        <w:rPr>
          <w:rFonts w:hint="eastAsia"/>
        </w:rPr>
        <w:t>SDA</w:t>
      </w:r>
      <w:r>
        <w:rPr>
          <w:rFonts w:hint="eastAsia"/>
        </w:rPr>
        <w:t>由低电平</w:t>
      </w:r>
      <w:r w:rsidR="00381C66">
        <w:rPr>
          <w:rFonts w:hint="eastAsia"/>
        </w:rPr>
        <w:t>跳变为</w:t>
      </w:r>
      <w:r>
        <w:rPr>
          <w:rFonts w:hint="eastAsia"/>
        </w:rPr>
        <w:t>高电平。</w:t>
      </w:r>
    </w:p>
    <w:p w14:paraId="5DE118FD" w14:textId="77777777" w:rsidR="001C2CF5" w:rsidRDefault="001C2CF5" w:rsidP="001C2CF5">
      <w:pPr>
        <w:spacing w:line="440" w:lineRule="exact"/>
        <w:ind w:firstLineChars="200" w:firstLine="480"/>
      </w:pPr>
    </w:p>
    <w:p w14:paraId="51B2A9EA" w14:textId="6D9AE45F" w:rsidR="001C2CF5" w:rsidRDefault="001C2CF5" w:rsidP="000A5620">
      <w:pPr>
        <w:jc w:val="center"/>
        <w:rPr>
          <w:rFonts w:hint="eastAsia"/>
        </w:rPr>
      </w:pPr>
      <w:r w:rsidRPr="00D95116">
        <w:rPr>
          <w:noProof/>
        </w:rPr>
        <w:drawing>
          <wp:inline distT="0" distB="0" distL="0" distR="0" wp14:anchorId="13413B3F" wp14:editId="765BD348">
            <wp:extent cx="3704586" cy="2002972"/>
            <wp:effectExtent l="0" t="0" r="0" b="0"/>
            <wp:docPr id="1915420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20863" name=""/>
                    <pic:cNvPicPr/>
                  </pic:nvPicPr>
                  <pic:blipFill>
                    <a:blip r:embed="rId44"/>
                    <a:stretch>
                      <a:fillRect/>
                    </a:stretch>
                  </pic:blipFill>
                  <pic:spPr>
                    <a:xfrm>
                      <a:off x="0" y="0"/>
                      <a:ext cx="3896648" cy="2106815"/>
                    </a:xfrm>
                    <a:prstGeom prst="rect">
                      <a:avLst/>
                    </a:prstGeom>
                  </pic:spPr>
                </pic:pic>
              </a:graphicData>
            </a:graphic>
          </wp:inline>
        </w:drawing>
      </w:r>
    </w:p>
    <w:p w14:paraId="4E2D4B93" w14:textId="7709A0EE" w:rsidR="001C2CF5" w:rsidRPr="008279CC" w:rsidRDefault="001C2CF5" w:rsidP="001C2CF5">
      <w:pPr>
        <w:jc w:val="center"/>
        <w:rPr>
          <w:rFonts w:ascii="宋体" w:hAnsi="宋体"/>
          <w:sz w:val="21"/>
          <w:szCs w:val="21"/>
        </w:rPr>
      </w:pPr>
      <w:r w:rsidRPr="00C7043F">
        <w:rPr>
          <w:rFonts w:ascii="宋体" w:hAnsi="宋体" w:hint="eastAsia"/>
          <w:sz w:val="21"/>
          <w:szCs w:val="21"/>
        </w:rPr>
        <w:t>图</w:t>
      </w:r>
      <w:r w:rsidR="00A93E68">
        <w:rPr>
          <w:rFonts w:ascii="宋体" w:hAnsi="宋体" w:hint="eastAsia"/>
          <w:sz w:val="21"/>
          <w:szCs w:val="21"/>
        </w:rPr>
        <w:t>2</w:t>
      </w:r>
      <w:r w:rsidRPr="00C7043F">
        <w:rPr>
          <w:rFonts w:ascii="宋体" w:hAnsi="宋体" w:hint="eastAsia"/>
          <w:sz w:val="21"/>
          <w:szCs w:val="21"/>
        </w:rPr>
        <w:t>.</w:t>
      </w:r>
      <w:r>
        <w:rPr>
          <w:rFonts w:ascii="宋体" w:hAnsi="宋体" w:hint="eastAsia"/>
          <w:sz w:val="21"/>
          <w:szCs w:val="21"/>
        </w:rPr>
        <w:t>26</w:t>
      </w:r>
      <w:r w:rsidRPr="00C7043F">
        <w:rPr>
          <w:rFonts w:ascii="宋体" w:hAnsi="宋体" w:hint="eastAsia"/>
          <w:sz w:val="21"/>
          <w:szCs w:val="21"/>
        </w:rPr>
        <w:t xml:space="preserve">  </w:t>
      </w:r>
      <w:r>
        <w:rPr>
          <w:rFonts w:ascii="宋体" w:hAnsi="宋体" w:hint="eastAsia"/>
          <w:sz w:val="21"/>
          <w:szCs w:val="21"/>
        </w:rPr>
        <w:t>结束信号</w:t>
      </w:r>
    </w:p>
    <w:p w14:paraId="3AB930E0" w14:textId="77777777" w:rsidR="001C2CF5" w:rsidRPr="0058339D" w:rsidRDefault="001C2CF5" w:rsidP="001C2CF5">
      <w:pPr>
        <w:spacing w:line="440" w:lineRule="exact"/>
        <w:ind w:firstLineChars="200" w:firstLine="480"/>
      </w:pPr>
    </w:p>
    <w:p w14:paraId="6D94DF7C" w14:textId="05298E9F" w:rsidR="001C2CF5" w:rsidRDefault="001C2CF5" w:rsidP="001C2CF5">
      <w:pPr>
        <w:adjustRightInd w:val="0"/>
        <w:snapToGrid w:val="0"/>
        <w:spacing w:line="440" w:lineRule="exact"/>
        <w:ind w:firstLineChars="200" w:firstLine="480"/>
      </w:pPr>
      <w:r>
        <w:rPr>
          <w:rFonts w:hint="eastAsia"/>
        </w:rPr>
        <w:t>应答信号</w:t>
      </w:r>
      <w:r w:rsidR="00381C66">
        <w:rPr>
          <w:rFonts w:hint="eastAsia"/>
        </w:rPr>
        <w:t>是</w:t>
      </w:r>
      <w:r>
        <w:rPr>
          <w:rFonts w:hint="eastAsia"/>
        </w:rPr>
        <w:t>接收设备产生</w:t>
      </w:r>
      <w:r w:rsidR="00381C66">
        <w:rPr>
          <w:rFonts w:hint="eastAsia"/>
        </w:rPr>
        <w:t>的</w:t>
      </w:r>
      <w:r>
        <w:rPr>
          <w:rFonts w:hint="eastAsia"/>
        </w:rPr>
        <w:t>，接收设备接收</w:t>
      </w:r>
      <w:r w:rsidR="00381C66">
        <w:rPr>
          <w:rFonts w:hint="eastAsia"/>
        </w:rPr>
        <w:t>完</w:t>
      </w:r>
      <w:r>
        <w:rPr>
          <w:rFonts w:hint="eastAsia"/>
        </w:rPr>
        <w:t xml:space="preserve"> 8bit </w:t>
      </w:r>
      <w:r>
        <w:rPr>
          <w:rFonts w:hint="eastAsia"/>
        </w:rPr>
        <w:t>数据后，向主机发</w:t>
      </w:r>
      <w:r w:rsidR="00381C66">
        <w:rPr>
          <w:rFonts w:hint="eastAsia"/>
        </w:rPr>
        <w:t>送</w:t>
      </w:r>
      <w:r>
        <w:rPr>
          <w:rFonts w:hint="eastAsia"/>
        </w:rPr>
        <w:t>低电平脉冲，</w:t>
      </w:r>
      <w:r w:rsidR="00381C66">
        <w:rPr>
          <w:rFonts w:hint="eastAsia"/>
        </w:rPr>
        <w:t>告知主控模块</w:t>
      </w:r>
      <w:r>
        <w:rPr>
          <w:rFonts w:hint="eastAsia"/>
        </w:rPr>
        <w:t>已收到数据。</w:t>
      </w:r>
    </w:p>
    <w:p w14:paraId="034E7749" w14:textId="77777777" w:rsidR="001C2CF5" w:rsidRPr="00F8175E" w:rsidRDefault="001C2CF5" w:rsidP="001C2CF5">
      <w:pPr>
        <w:adjustRightInd w:val="0"/>
        <w:snapToGrid w:val="0"/>
        <w:spacing w:line="440" w:lineRule="exact"/>
        <w:ind w:firstLineChars="200" w:firstLine="480"/>
      </w:pPr>
      <w:r>
        <w:rPr>
          <w:rFonts w:hint="eastAsia"/>
        </w:rPr>
        <w:t>开始信号、结束信号以及应答信号中，只有起始信号是必需的，结束信号和应答信号都可以省略。主机在</w:t>
      </w:r>
      <w:r>
        <w:rPr>
          <w:rFonts w:hint="eastAsia"/>
        </w:rPr>
        <w:t>SCL</w:t>
      </w:r>
      <w:r>
        <w:rPr>
          <w:rFonts w:hint="eastAsia"/>
        </w:rPr>
        <w:t>为低电平的时候发数据，发送完成后需要使得</w:t>
      </w:r>
      <w:r>
        <w:rPr>
          <w:rFonts w:hint="eastAsia"/>
        </w:rPr>
        <w:t>SCL</w:t>
      </w:r>
      <w:r>
        <w:rPr>
          <w:rFonts w:hint="eastAsia"/>
        </w:rPr>
        <w:t>信号为高电平，从机在</w:t>
      </w:r>
      <w:r>
        <w:rPr>
          <w:rFonts w:hint="eastAsia"/>
        </w:rPr>
        <w:t>SCL</w:t>
      </w:r>
      <w:r>
        <w:rPr>
          <w:rFonts w:hint="eastAsia"/>
        </w:rPr>
        <w:t>为高电平读取数据。</w:t>
      </w:r>
    </w:p>
    <w:p w14:paraId="7442D9E6" w14:textId="77777777" w:rsidR="001C2CF5" w:rsidRDefault="001C2CF5" w:rsidP="001C2CF5">
      <w:pPr>
        <w:adjustRightInd w:val="0"/>
        <w:snapToGrid w:val="0"/>
        <w:spacing w:line="440" w:lineRule="exact"/>
        <w:ind w:firstLineChars="200" w:firstLine="480"/>
      </w:pPr>
      <w:r>
        <w:rPr>
          <w:rFonts w:hint="eastAsia"/>
        </w:rPr>
        <w:t>主设备向从设备进行</w:t>
      </w:r>
      <w:r>
        <w:rPr>
          <w:rFonts w:hint="eastAsia"/>
        </w:rPr>
        <w:t>I2C</w:t>
      </w:r>
      <w:r>
        <w:rPr>
          <w:rFonts w:hint="eastAsia"/>
        </w:rPr>
        <w:t>数据传输时，主设备需要先产生一个起始信号，告知从机准备接收。然后主设备发送一个八位的数据，其中前七位表示接收设备的地址；第八位表示读写位，为</w:t>
      </w:r>
      <w:r>
        <w:rPr>
          <w:rFonts w:hint="eastAsia"/>
        </w:rPr>
        <w:t>0</w:t>
      </w:r>
      <w:r>
        <w:rPr>
          <w:rFonts w:hint="eastAsia"/>
        </w:rPr>
        <w:t>时表示由主设备向从设备写数据，为</w:t>
      </w:r>
      <w:r>
        <w:rPr>
          <w:rFonts w:hint="eastAsia"/>
        </w:rPr>
        <w:t>1</w:t>
      </w:r>
      <w:r>
        <w:rPr>
          <w:rFonts w:hint="eastAsia"/>
        </w:rPr>
        <w:t>时表示主设备从从设备读数据。从设备识别到地址和自己的地址匹配后，会返回一个应答信号。在识别到结束信号前，主从设备可以一直发送</w:t>
      </w:r>
      <w:r>
        <w:rPr>
          <w:rFonts w:hint="eastAsia"/>
        </w:rPr>
        <w:t>/</w:t>
      </w:r>
      <w:r>
        <w:rPr>
          <w:rFonts w:hint="eastAsia"/>
        </w:rPr>
        <w:t>接收消息。与前文一致，发送设备每发送</w:t>
      </w:r>
      <w:r>
        <w:rPr>
          <w:rFonts w:hint="eastAsia"/>
        </w:rPr>
        <w:t>8bit</w:t>
      </w:r>
      <w:r>
        <w:rPr>
          <w:rFonts w:hint="eastAsia"/>
        </w:rPr>
        <w:t>，就会在第</w:t>
      </w:r>
      <w:r>
        <w:rPr>
          <w:rFonts w:hint="eastAsia"/>
        </w:rPr>
        <w:t>9</w:t>
      </w:r>
      <w:r>
        <w:rPr>
          <w:rFonts w:hint="eastAsia"/>
        </w:rPr>
        <w:t>个时钟信号期间释放</w:t>
      </w:r>
      <w:r>
        <w:rPr>
          <w:rFonts w:hint="eastAsia"/>
        </w:rPr>
        <w:t>SDA</w:t>
      </w:r>
      <w:r>
        <w:rPr>
          <w:rFonts w:hint="eastAsia"/>
        </w:rPr>
        <w:t>数据线（把</w:t>
      </w:r>
      <w:r>
        <w:rPr>
          <w:rFonts w:hint="eastAsia"/>
        </w:rPr>
        <w:t>SDA</w:t>
      </w:r>
      <w:r>
        <w:rPr>
          <w:rFonts w:hint="eastAsia"/>
        </w:rPr>
        <w:t>拉高），此时接收设备反馈一个应答信号。当完成数据传输后，主设备会产生一个停止信号。</w:t>
      </w:r>
    </w:p>
    <w:p w14:paraId="43AE371B" w14:textId="77777777" w:rsidR="001C2CF5" w:rsidRDefault="001C2CF5" w:rsidP="001C2CF5">
      <w:pPr>
        <w:spacing w:line="440" w:lineRule="exact"/>
        <w:ind w:firstLineChars="200" w:firstLine="480"/>
      </w:pPr>
    </w:p>
    <w:p w14:paraId="3D0FD8F6" w14:textId="63735D2A" w:rsidR="001C2CF5" w:rsidRDefault="001C2CF5" w:rsidP="000A5620">
      <w:pPr>
        <w:jc w:val="center"/>
        <w:rPr>
          <w:rFonts w:hint="eastAsia"/>
        </w:rPr>
      </w:pPr>
      <w:r w:rsidRPr="00EB13F7">
        <w:rPr>
          <w:noProof/>
        </w:rPr>
        <w:lastRenderedPageBreak/>
        <w:drawing>
          <wp:inline distT="0" distB="0" distL="0" distR="0" wp14:anchorId="09AB4CC9" wp14:editId="333AB938">
            <wp:extent cx="4281883" cy="2122714"/>
            <wp:effectExtent l="0" t="0" r="4445" b="0"/>
            <wp:docPr id="1958237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37490" name=""/>
                    <pic:cNvPicPr/>
                  </pic:nvPicPr>
                  <pic:blipFill>
                    <a:blip r:embed="rId45"/>
                    <a:stretch>
                      <a:fillRect/>
                    </a:stretch>
                  </pic:blipFill>
                  <pic:spPr>
                    <a:xfrm>
                      <a:off x="0" y="0"/>
                      <a:ext cx="4344684" cy="2153847"/>
                    </a:xfrm>
                    <a:prstGeom prst="rect">
                      <a:avLst/>
                    </a:prstGeom>
                  </pic:spPr>
                </pic:pic>
              </a:graphicData>
            </a:graphic>
          </wp:inline>
        </w:drawing>
      </w:r>
    </w:p>
    <w:p w14:paraId="2403271E" w14:textId="282E9CF4" w:rsidR="001C2CF5" w:rsidRPr="008279CC" w:rsidRDefault="001C2CF5" w:rsidP="001C2CF5">
      <w:pPr>
        <w:jc w:val="center"/>
        <w:rPr>
          <w:rFonts w:ascii="宋体" w:hAnsi="宋体"/>
          <w:sz w:val="21"/>
          <w:szCs w:val="21"/>
        </w:rPr>
      </w:pPr>
      <w:r w:rsidRPr="00C7043F">
        <w:rPr>
          <w:rFonts w:ascii="宋体" w:hAnsi="宋体" w:hint="eastAsia"/>
          <w:sz w:val="21"/>
          <w:szCs w:val="21"/>
        </w:rPr>
        <w:t>图</w:t>
      </w:r>
      <w:r w:rsidR="00A93E68">
        <w:rPr>
          <w:rFonts w:ascii="宋体" w:hAnsi="宋体" w:hint="eastAsia"/>
          <w:sz w:val="21"/>
          <w:szCs w:val="21"/>
        </w:rPr>
        <w:t>2</w:t>
      </w:r>
      <w:r w:rsidRPr="00C7043F">
        <w:rPr>
          <w:rFonts w:ascii="宋体" w:hAnsi="宋体" w:hint="eastAsia"/>
          <w:sz w:val="21"/>
          <w:szCs w:val="21"/>
        </w:rPr>
        <w:t>.</w:t>
      </w:r>
      <w:r>
        <w:rPr>
          <w:rFonts w:ascii="宋体" w:hAnsi="宋体" w:hint="eastAsia"/>
          <w:sz w:val="21"/>
          <w:szCs w:val="21"/>
        </w:rPr>
        <w:t>27</w:t>
      </w:r>
      <w:r w:rsidRPr="00C7043F">
        <w:rPr>
          <w:rFonts w:ascii="宋体" w:hAnsi="宋体" w:hint="eastAsia"/>
          <w:sz w:val="21"/>
          <w:szCs w:val="21"/>
        </w:rPr>
        <w:t xml:space="preserve">  </w:t>
      </w:r>
      <w:r w:rsidRPr="0058339D">
        <w:rPr>
          <w:rFonts w:ascii="宋体" w:hAnsi="宋体" w:hint="eastAsia"/>
          <w:sz w:val="21"/>
          <w:szCs w:val="21"/>
        </w:rPr>
        <w:t>I2C数据传输</w:t>
      </w:r>
      <w:r>
        <w:rPr>
          <w:rFonts w:ascii="宋体" w:hAnsi="宋体" w:hint="eastAsia"/>
          <w:sz w:val="21"/>
          <w:szCs w:val="21"/>
        </w:rPr>
        <w:t>时序图</w:t>
      </w:r>
    </w:p>
    <w:p w14:paraId="280063E5" w14:textId="77777777" w:rsidR="001C2CF5" w:rsidRDefault="001C2CF5" w:rsidP="001C2CF5">
      <w:pPr>
        <w:spacing w:line="440" w:lineRule="exact"/>
      </w:pPr>
    </w:p>
    <w:p w14:paraId="3205124C" w14:textId="283D84C4" w:rsidR="001C2CF5" w:rsidRDefault="00A93E68" w:rsidP="001C2CF5">
      <w:pPr>
        <w:pStyle w:val="2"/>
        <w:adjustRightInd w:val="0"/>
        <w:snapToGrid w:val="0"/>
        <w:spacing w:before="120"/>
        <w:jc w:val="left"/>
      </w:pPr>
      <w:bookmarkStart w:id="42" w:name="_Toc167210702"/>
      <w:r>
        <w:rPr>
          <w:rFonts w:hint="eastAsia"/>
        </w:rPr>
        <w:t>2</w:t>
      </w:r>
      <w:r w:rsidR="001C2CF5">
        <w:rPr>
          <w:rFonts w:hint="eastAsia"/>
        </w:rPr>
        <w:t>.7  PID闭环控制原理</w:t>
      </w:r>
      <w:bookmarkEnd w:id="42"/>
    </w:p>
    <w:p w14:paraId="079BB9BE" w14:textId="77777777" w:rsidR="001C2CF5" w:rsidRDefault="001C2CF5" w:rsidP="001C2CF5">
      <w:pPr>
        <w:adjustRightInd w:val="0"/>
        <w:snapToGrid w:val="0"/>
        <w:spacing w:line="440" w:lineRule="exact"/>
        <w:ind w:firstLineChars="200" w:firstLine="480"/>
      </w:pPr>
      <w:r>
        <w:rPr>
          <w:rFonts w:hint="eastAsia"/>
        </w:rPr>
        <w:t>在小车运行过程中，智能配送小车各车轮与地面之间存在摩檫力，电机转轴与电机外壳之间也存在摩檫力，此外还存在着如空气阻力等在内的多种影响小车运动的阻力，这就导致各车轮的实际转速相较于预期转速会存在误差，且各轮子的误差情况不相同，这就导致智能配送小车不能按照预设的方向和速度运动，从而导致整个系统的工作精度和准确度下降。</w:t>
      </w:r>
    </w:p>
    <w:p w14:paraId="7C31501D" w14:textId="06368C06" w:rsidR="001C2CF5" w:rsidRDefault="001C2CF5" w:rsidP="001C2CF5">
      <w:pPr>
        <w:adjustRightInd w:val="0"/>
        <w:snapToGrid w:val="0"/>
        <w:spacing w:line="440" w:lineRule="exact"/>
        <w:ind w:firstLineChars="200" w:firstLine="480"/>
      </w:pPr>
      <w:r>
        <w:rPr>
          <w:rFonts w:hint="eastAsia"/>
        </w:rPr>
        <w:t>为了提高智能配送小车的控制精度，系统在小车运动控制中引入了</w:t>
      </w:r>
      <w:r>
        <w:rPr>
          <w:rFonts w:hint="eastAsia"/>
        </w:rPr>
        <w:t>PID</w:t>
      </w:r>
      <w:r>
        <w:rPr>
          <w:rFonts w:hint="eastAsia"/>
        </w:rPr>
        <w:t>闭环控制。</w:t>
      </w:r>
      <w:r>
        <w:rPr>
          <w:rFonts w:hint="eastAsia"/>
        </w:rPr>
        <w:t>PID</w:t>
      </w:r>
      <w:r>
        <w:rPr>
          <w:rFonts w:hint="eastAsia"/>
        </w:rPr>
        <w:t>闭环控制是一种常见的反馈控制策略，通过引入反馈环节来提高系统的控制精度。</w:t>
      </w:r>
      <w:r>
        <w:rPr>
          <w:rFonts w:hint="eastAsia"/>
        </w:rPr>
        <w:t>PID</w:t>
      </w:r>
      <w:r>
        <w:rPr>
          <w:rFonts w:hint="eastAsia"/>
        </w:rPr>
        <w:t>控制的核心思想就是利用系统的偏差信号来调整控制信号大小，从而使系统输出能够接近期望输出，并且提升系统的</w:t>
      </w:r>
      <w:r w:rsidR="00F24E8F">
        <w:rPr>
          <w:rFonts w:hint="eastAsia"/>
        </w:rPr>
        <w:t>稳定性</w:t>
      </w:r>
      <w:r w:rsidR="00542636" w:rsidRPr="00542636">
        <w:rPr>
          <w:vertAlign w:val="superscript"/>
        </w:rPr>
        <w:fldChar w:fldCharType="begin"/>
      </w:r>
      <w:r w:rsidR="00542636" w:rsidRPr="00542636">
        <w:rPr>
          <w:vertAlign w:val="superscript"/>
        </w:rPr>
        <w:instrText xml:space="preserve"> </w:instrText>
      </w:r>
      <w:r w:rsidR="00542636" w:rsidRPr="00542636">
        <w:rPr>
          <w:rFonts w:hint="eastAsia"/>
          <w:vertAlign w:val="superscript"/>
        </w:rPr>
        <w:instrText>REF _Ref166910281 \r \h</w:instrText>
      </w:r>
      <w:r w:rsidR="00542636" w:rsidRPr="00542636">
        <w:rPr>
          <w:vertAlign w:val="superscript"/>
        </w:rPr>
        <w:instrText xml:space="preserve"> </w:instrText>
      </w:r>
      <w:r w:rsidR="00542636" w:rsidRPr="00542636">
        <w:rPr>
          <w:vertAlign w:val="superscript"/>
        </w:rPr>
      </w:r>
      <w:r w:rsidR="00542636">
        <w:rPr>
          <w:vertAlign w:val="superscript"/>
        </w:rPr>
        <w:instrText xml:space="preserve"> \* MERGEFORMAT </w:instrText>
      </w:r>
      <w:r w:rsidR="00542636" w:rsidRPr="00542636">
        <w:rPr>
          <w:vertAlign w:val="superscript"/>
        </w:rPr>
        <w:fldChar w:fldCharType="separate"/>
      </w:r>
      <w:r w:rsidR="00542636" w:rsidRPr="00542636">
        <w:rPr>
          <w:vertAlign w:val="superscript"/>
        </w:rPr>
        <w:t>[</w:t>
      </w:r>
      <w:r w:rsidR="00542636" w:rsidRPr="00542636">
        <w:rPr>
          <w:vertAlign w:val="superscript"/>
        </w:rPr>
        <w:t>1</w:t>
      </w:r>
      <w:r w:rsidR="00542636" w:rsidRPr="00542636">
        <w:rPr>
          <w:vertAlign w:val="superscript"/>
        </w:rPr>
        <w:t>8]</w:t>
      </w:r>
      <w:r w:rsidR="00542636" w:rsidRPr="00542636">
        <w:rPr>
          <w:vertAlign w:val="superscript"/>
        </w:rPr>
        <w:fldChar w:fldCharType="end"/>
      </w:r>
      <w:r w:rsidR="00F24E8F">
        <w:rPr>
          <w:rFonts w:hint="eastAsia"/>
        </w:rPr>
        <w:t>。</w:t>
      </w:r>
    </w:p>
    <w:p w14:paraId="0ADB5B2E" w14:textId="77777777" w:rsidR="001C2CF5" w:rsidRPr="00542636" w:rsidRDefault="001C2CF5" w:rsidP="001C2CF5">
      <w:pPr>
        <w:adjustRightInd w:val="0"/>
        <w:snapToGrid w:val="0"/>
        <w:spacing w:line="440" w:lineRule="exact"/>
        <w:ind w:firstLineChars="200" w:firstLine="480"/>
      </w:pPr>
    </w:p>
    <w:p w14:paraId="36AD33CD" w14:textId="6EF60711" w:rsidR="001C2CF5" w:rsidRDefault="001C2CF5" w:rsidP="000A5620">
      <w:pPr>
        <w:jc w:val="center"/>
        <w:rPr>
          <w:rFonts w:hint="eastAsia"/>
        </w:rPr>
      </w:pPr>
      <w:r>
        <w:rPr>
          <w:noProof/>
        </w:rPr>
        <w:lastRenderedPageBreak/>
        <w:drawing>
          <wp:inline distT="0" distB="0" distL="0" distR="0" wp14:anchorId="1774CFD0" wp14:editId="3B9C1C4A">
            <wp:extent cx="4678411" cy="2329543"/>
            <wp:effectExtent l="0" t="0" r="0" b="0"/>
            <wp:docPr id="8462800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80069" name="图片 84628006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22078" cy="2351286"/>
                    </a:xfrm>
                    <a:prstGeom prst="rect">
                      <a:avLst/>
                    </a:prstGeom>
                  </pic:spPr>
                </pic:pic>
              </a:graphicData>
            </a:graphic>
          </wp:inline>
        </w:drawing>
      </w:r>
    </w:p>
    <w:p w14:paraId="2DA90E60" w14:textId="3BFDB7C8" w:rsidR="001C2CF5" w:rsidRPr="0058339D" w:rsidRDefault="001C2CF5" w:rsidP="001C2CF5">
      <w:pPr>
        <w:jc w:val="center"/>
        <w:rPr>
          <w:rFonts w:ascii="宋体" w:hAnsi="宋体"/>
          <w:sz w:val="21"/>
          <w:szCs w:val="21"/>
        </w:rPr>
      </w:pPr>
      <w:r w:rsidRPr="00C7043F">
        <w:rPr>
          <w:rFonts w:ascii="宋体" w:hAnsi="宋体" w:hint="eastAsia"/>
          <w:sz w:val="21"/>
          <w:szCs w:val="21"/>
        </w:rPr>
        <w:t>图</w:t>
      </w:r>
      <w:r w:rsidR="00A93E68">
        <w:rPr>
          <w:rFonts w:ascii="宋体" w:hAnsi="宋体" w:hint="eastAsia"/>
          <w:sz w:val="21"/>
          <w:szCs w:val="21"/>
        </w:rPr>
        <w:t>2</w:t>
      </w:r>
      <w:r w:rsidRPr="00C7043F">
        <w:rPr>
          <w:rFonts w:ascii="宋体" w:hAnsi="宋体" w:hint="eastAsia"/>
          <w:sz w:val="21"/>
          <w:szCs w:val="21"/>
        </w:rPr>
        <w:t>.</w:t>
      </w:r>
      <w:r>
        <w:rPr>
          <w:rFonts w:ascii="宋体" w:hAnsi="宋体" w:hint="eastAsia"/>
          <w:sz w:val="21"/>
          <w:szCs w:val="21"/>
        </w:rPr>
        <w:t>27</w:t>
      </w:r>
      <w:r w:rsidRPr="00C7043F">
        <w:rPr>
          <w:rFonts w:ascii="宋体" w:hAnsi="宋体" w:hint="eastAsia"/>
          <w:sz w:val="21"/>
          <w:szCs w:val="21"/>
        </w:rPr>
        <w:t xml:space="preserve">  </w:t>
      </w:r>
      <w:r>
        <w:rPr>
          <w:rFonts w:ascii="宋体" w:hAnsi="宋体" w:hint="eastAsia"/>
          <w:sz w:val="21"/>
          <w:szCs w:val="21"/>
        </w:rPr>
        <w:t>PID控制原理</w:t>
      </w:r>
    </w:p>
    <w:p w14:paraId="4999369E" w14:textId="77777777" w:rsidR="001C2CF5" w:rsidRDefault="001C2CF5" w:rsidP="001C2CF5">
      <w:pPr>
        <w:ind w:firstLineChars="200" w:firstLine="480"/>
      </w:pPr>
    </w:p>
    <w:p w14:paraId="15D118A7" w14:textId="64989157" w:rsidR="001C2CF5" w:rsidRPr="004F05E9" w:rsidRDefault="001C2CF5" w:rsidP="001C2CF5">
      <w:pPr>
        <w:adjustRightInd w:val="0"/>
        <w:snapToGrid w:val="0"/>
        <w:spacing w:line="336" w:lineRule="auto"/>
        <w:ind w:firstLineChars="200" w:firstLine="480"/>
        <w:rPr>
          <w:color w:val="000000" w:themeColor="text1"/>
        </w:rPr>
      </w:pPr>
      <w:r w:rsidRPr="004F05E9">
        <w:rPr>
          <w:rFonts w:hint="eastAsia"/>
          <w:color w:val="000000" w:themeColor="text1"/>
        </w:rPr>
        <w:t>如图</w:t>
      </w:r>
      <w:r w:rsidR="00A93E68">
        <w:rPr>
          <w:rFonts w:hint="eastAsia"/>
          <w:color w:val="000000" w:themeColor="text1"/>
        </w:rPr>
        <w:t>2</w:t>
      </w:r>
      <w:r w:rsidRPr="004F05E9">
        <w:rPr>
          <w:rFonts w:hint="eastAsia"/>
          <w:color w:val="000000" w:themeColor="text1"/>
        </w:rPr>
        <w:t>.27</w:t>
      </w:r>
      <w:r w:rsidRPr="004F05E9">
        <w:rPr>
          <w:rFonts w:hint="eastAsia"/>
          <w:color w:val="000000" w:themeColor="text1"/>
        </w:rPr>
        <w:t>所示，</w:t>
      </w:r>
      <w:r w:rsidRPr="004F05E9">
        <w:rPr>
          <w:rFonts w:hint="eastAsia"/>
          <w:color w:val="000000" w:themeColor="text1"/>
        </w:rPr>
        <w:t>PID</w:t>
      </w:r>
      <w:r w:rsidRPr="004F05E9">
        <w:rPr>
          <w:rFonts w:hint="eastAsia"/>
          <w:color w:val="000000" w:themeColor="text1"/>
        </w:rPr>
        <w:t>控制分为</w:t>
      </w:r>
      <w:r w:rsidRPr="004F05E9">
        <w:rPr>
          <w:rFonts w:hint="eastAsia"/>
          <w:color w:val="000000" w:themeColor="text1"/>
        </w:rPr>
        <w:t>3</w:t>
      </w:r>
      <w:r w:rsidRPr="004F05E9">
        <w:rPr>
          <w:rFonts w:hint="eastAsia"/>
          <w:color w:val="000000" w:themeColor="text1"/>
        </w:rPr>
        <w:t>个环节，包括比例调节、积分调节以及微分调节。比例调节的是基于实际值与目标值之间的偏差量进行线性调节，在系统中表现为</w:t>
      </w:r>
      <m:oMath>
        <m:r>
          <w:rPr>
            <w:rFonts w:ascii="Cambria Math" w:hAnsi="Cambria Math"/>
            <w:color w:val="000000" w:themeColor="text1"/>
          </w:rPr>
          <m:t>Kp×Error(t)</m:t>
        </m:r>
      </m:oMath>
      <w:r w:rsidRPr="004F05E9">
        <w:rPr>
          <w:rFonts w:hint="eastAsia"/>
          <w:color w:val="000000" w:themeColor="text1"/>
        </w:rPr>
        <w:t>，其中</w:t>
      </w:r>
      <w:r w:rsidRPr="004F05E9">
        <w:rPr>
          <w:rFonts w:hint="eastAsia"/>
          <w:color w:val="000000" w:themeColor="text1"/>
        </w:rPr>
        <w:t>Kp</w:t>
      </w:r>
      <w:r w:rsidRPr="004F05E9">
        <w:rPr>
          <w:rFonts w:hint="eastAsia"/>
          <w:color w:val="000000" w:themeColor="text1"/>
        </w:rPr>
        <w:t>为比例增益，</w:t>
      </w:r>
      <w:r w:rsidRPr="004F05E9">
        <w:rPr>
          <w:rFonts w:hint="eastAsia"/>
          <w:color w:val="000000" w:themeColor="text1"/>
        </w:rPr>
        <w:t>Error(t)</w:t>
      </w:r>
      <w:r w:rsidRPr="004F05E9">
        <w:rPr>
          <w:rFonts w:hint="eastAsia"/>
          <w:color w:val="000000" w:themeColor="text1"/>
        </w:rPr>
        <w:t>为系统当前输出与目标输出之间的误差。比例调节直接与系统误差相关，作用速度快，能够快速对系统变化做出反应</w:t>
      </w:r>
      <w:r w:rsidR="00542636" w:rsidRPr="00542636">
        <w:rPr>
          <w:color w:val="000000" w:themeColor="text1"/>
          <w:vertAlign w:val="superscript"/>
        </w:rPr>
        <w:fldChar w:fldCharType="begin"/>
      </w:r>
      <w:r w:rsidR="00542636" w:rsidRPr="00542636">
        <w:rPr>
          <w:color w:val="000000" w:themeColor="text1"/>
          <w:vertAlign w:val="superscript"/>
        </w:rPr>
        <w:instrText xml:space="preserve"> </w:instrText>
      </w:r>
      <w:r w:rsidR="00542636" w:rsidRPr="00542636">
        <w:rPr>
          <w:rFonts w:hint="eastAsia"/>
          <w:color w:val="000000" w:themeColor="text1"/>
          <w:vertAlign w:val="superscript"/>
        </w:rPr>
        <w:instrText>REF _Ref166910299 \r \h</w:instrText>
      </w:r>
      <w:r w:rsidR="00542636" w:rsidRPr="00542636">
        <w:rPr>
          <w:color w:val="000000" w:themeColor="text1"/>
          <w:vertAlign w:val="superscript"/>
        </w:rPr>
        <w:instrText xml:space="preserve"> </w:instrText>
      </w:r>
      <w:r w:rsidR="00542636" w:rsidRPr="00542636">
        <w:rPr>
          <w:color w:val="000000" w:themeColor="text1"/>
          <w:vertAlign w:val="superscript"/>
        </w:rPr>
      </w:r>
      <w:r w:rsidR="00542636">
        <w:rPr>
          <w:color w:val="000000" w:themeColor="text1"/>
          <w:vertAlign w:val="superscript"/>
        </w:rPr>
        <w:instrText xml:space="preserve"> \* MERGEFORMAT </w:instrText>
      </w:r>
      <w:r w:rsidR="00542636" w:rsidRPr="00542636">
        <w:rPr>
          <w:color w:val="000000" w:themeColor="text1"/>
          <w:vertAlign w:val="superscript"/>
        </w:rPr>
        <w:fldChar w:fldCharType="separate"/>
      </w:r>
      <w:r w:rsidR="00542636" w:rsidRPr="00542636">
        <w:rPr>
          <w:color w:val="000000" w:themeColor="text1"/>
          <w:vertAlign w:val="superscript"/>
        </w:rPr>
        <w:t>[1</w:t>
      </w:r>
      <w:r w:rsidR="00542636" w:rsidRPr="00542636">
        <w:rPr>
          <w:color w:val="000000" w:themeColor="text1"/>
          <w:vertAlign w:val="superscript"/>
        </w:rPr>
        <w:t>9</w:t>
      </w:r>
      <w:r w:rsidR="00542636" w:rsidRPr="00542636">
        <w:rPr>
          <w:color w:val="000000" w:themeColor="text1"/>
          <w:vertAlign w:val="superscript"/>
        </w:rPr>
        <w:t>]</w:t>
      </w:r>
      <w:r w:rsidR="00542636" w:rsidRPr="00542636">
        <w:rPr>
          <w:color w:val="000000" w:themeColor="text1"/>
          <w:vertAlign w:val="superscript"/>
        </w:rPr>
        <w:fldChar w:fldCharType="end"/>
      </w:r>
      <w:r w:rsidRPr="004F05E9">
        <w:rPr>
          <w:rFonts w:hint="eastAsia"/>
          <w:color w:val="000000" w:themeColor="text1"/>
        </w:rPr>
        <w:t>。</w:t>
      </w:r>
    </w:p>
    <w:p w14:paraId="11AB7C90" w14:textId="4C0C9CF5" w:rsidR="001C2CF5" w:rsidRPr="004F05E9" w:rsidRDefault="001C2CF5" w:rsidP="001C2CF5">
      <w:pPr>
        <w:adjustRightInd w:val="0"/>
        <w:snapToGrid w:val="0"/>
        <w:spacing w:line="336" w:lineRule="auto"/>
        <w:ind w:firstLineChars="200" w:firstLine="480"/>
        <w:rPr>
          <w:color w:val="000000" w:themeColor="text1"/>
        </w:rPr>
      </w:pPr>
      <w:r w:rsidRPr="004F05E9">
        <w:rPr>
          <w:rFonts w:hint="eastAsia"/>
          <w:color w:val="000000" w:themeColor="text1"/>
        </w:rPr>
        <w:t>积分调节通过使用累计的历史误差来对系统输出进行调节，在系统中表示为</w:t>
      </w:r>
      <m:oMath>
        <m:r>
          <w:rPr>
            <w:rFonts w:ascii="Cambria Math" w:hAnsi="Cambria Math" w:hint="eastAsia"/>
            <w:color w:val="000000" w:themeColor="text1"/>
          </w:rPr>
          <m:t>Ki</m:t>
        </m:r>
        <m:r>
          <w:rPr>
            <w:rFonts w:ascii="Cambria Math" w:hAnsi="Cambria Math"/>
            <w:color w:val="000000" w:themeColor="text1"/>
          </w:rPr>
          <m:t>×</m:t>
        </m:r>
        <m:nary>
          <m:naryPr>
            <m:limLoc m:val="subSup"/>
            <m:ctrlPr>
              <w:rPr>
                <w:rFonts w:ascii="Cambria Math" w:hAnsi="Cambria Math"/>
                <w:i/>
                <w:color w:val="000000" w:themeColor="text1"/>
              </w:rPr>
            </m:ctrlPr>
          </m:naryPr>
          <m:sub>
            <m:r>
              <w:rPr>
                <w:rFonts w:ascii="Cambria Math" w:hAnsi="Cambria Math"/>
                <w:color w:val="000000" w:themeColor="text1"/>
              </w:rPr>
              <m:t>0</m:t>
            </m:r>
          </m:sub>
          <m:sup>
            <m:r>
              <w:rPr>
                <w:rFonts w:ascii="Cambria Math" w:hAnsi="Cambria Math" w:hint="eastAsia"/>
                <w:color w:val="000000" w:themeColor="text1"/>
              </w:rPr>
              <m:t>t</m:t>
            </m:r>
          </m:sup>
          <m:e>
            <m:r>
              <w:rPr>
                <w:rFonts w:ascii="Cambria Math" w:hAnsi="Cambria Math"/>
                <w:color w:val="000000" w:themeColor="text1"/>
              </w:rPr>
              <m:t>Error</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dt</m:t>
            </m:r>
          </m:e>
        </m:nary>
      </m:oMath>
      <w:r w:rsidRPr="004F05E9">
        <w:rPr>
          <w:rFonts w:hint="eastAsia"/>
          <w:color w:val="000000" w:themeColor="text1"/>
        </w:rPr>
        <w:t>，其中</w:t>
      </w:r>
      <w:r w:rsidRPr="004F05E9">
        <w:rPr>
          <w:rFonts w:hint="eastAsia"/>
          <w:color w:val="000000" w:themeColor="text1"/>
        </w:rPr>
        <w:t>Ki</w:t>
      </w:r>
      <w:r w:rsidRPr="004F05E9">
        <w:rPr>
          <w:rFonts w:hint="eastAsia"/>
          <w:color w:val="000000" w:themeColor="text1"/>
        </w:rPr>
        <w:t>为积分增益</w:t>
      </w:r>
      <w:r w:rsidRPr="004F05E9">
        <w:rPr>
          <w:rFonts w:hint="eastAsia"/>
          <w:color w:val="000000" w:themeColor="text1"/>
        </w:rPr>
        <w:t>, Error(t)</w:t>
      </w:r>
      <w:r w:rsidRPr="004F05E9">
        <w:rPr>
          <w:rFonts w:hint="eastAsia"/>
          <w:color w:val="000000" w:themeColor="text1"/>
        </w:rPr>
        <w:t>为系统</w:t>
      </w:r>
      <w:r w:rsidRPr="004F05E9">
        <w:rPr>
          <w:rFonts w:hint="eastAsia"/>
          <w:color w:val="000000" w:themeColor="text1"/>
        </w:rPr>
        <w:t>t</w:t>
      </w:r>
      <w:r w:rsidRPr="004F05E9">
        <w:rPr>
          <w:rFonts w:hint="eastAsia"/>
          <w:color w:val="000000" w:themeColor="text1"/>
        </w:rPr>
        <w:t>时刻输出与目标输出之间的误差。积分调节用于消除系统的稳态误差，积分增益越大，系统的稳态误差消除越快，</w:t>
      </w:r>
      <w:r w:rsidRPr="004F05E9">
        <w:rPr>
          <w:rFonts w:hint="eastAsia"/>
          <w:color w:val="000000" w:themeColor="text1"/>
        </w:rPr>
        <w:t>Ki</w:t>
      </w:r>
      <w:r w:rsidRPr="004F05E9">
        <w:rPr>
          <w:rFonts w:hint="eastAsia"/>
          <w:color w:val="000000" w:themeColor="text1"/>
        </w:rPr>
        <w:t>越小，系统的稳态越不易消除，系统调节精度也就越差。但是，若</w:t>
      </w:r>
      <w:r w:rsidRPr="004F05E9">
        <w:rPr>
          <w:rFonts w:hint="eastAsia"/>
          <w:color w:val="000000" w:themeColor="text1"/>
        </w:rPr>
        <w:t>Ki</w:t>
      </w:r>
      <w:r w:rsidRPr="004F05E9">
        <w:rPr>
          <w:rFonts w:hint="eastAsia"/>
          <w:color w:val="000000" w:themeColor="text1"/>
        </w:rPr>
        <w:t>过大，则会导致响应过程中产生较大的超调现象</w:t>
      </w:r>
      <w:r w:rsidR="00542636" w:rsidRPr="00542636">
        <w:rPr>
          <w:color w:val="000000" w:themeColor="text1"/>
          <w:vertAlign w:val="superscript"/>
        </w:rPr>
        <w:fldChar w:fldCharType="begin"/>
      </w:r>
      <w:r w:rsidR="00542636" w:rsidRPr="00542636">
        <w:rPr>
          <w:color w:val="000000" w:themeColor="text1"/>
          <w:vertAlign w:val="superscript"/>
        </w:rPr>
        <w:instrText xml:space="preserve"> </w:instrText>
      </w:r>
      <w:r w:rsidR="00542636" w:rsidRPr="00542636">
        <w:rPr>
          <w:rFonts w:hint="eastAsia"/>
          <w:color w:val="000000" w:themeColor="text1"/>
          <w:vertAlign w:val="superscript"/>
        </w:rPr>
        <w:instrText>REF _Ref166910299 \r \h</w:instrText>
      </w:r>
      <w:r w:rsidR="00542636" w:rsidRPr="00542636">
        <w:rPr>
          <w:color w:val="000000" w:themeColor="text1"/>
          <w:vertAlign w:val="superscript"/>
        </w:rPr>
        <w:instrText xml:space="preserve"> </w:instrText>
      </w:r>
      <w:r w:rsidR="00542636" w:rsidRPr="00542636">
        <w:rPr>
          <w:color w:val="000000" w:themeColor="text1"/>
          <w:vertAlign w:val="superscript"/>
        </w:rPr>
      </w:r>
      <w:r w:rsidR="00542636">
        <w:rPr>
          <w:color w:val="000000" w:themeColor="text1"/>
          <w:vertAlign w:val="superscript"/>
        </w:rPr>
        <w:instrText xml:space="preserve"> \* MERGEFORMAT </w:instrText>
      </w:r>
      <w:r w:rsidR="00542636" w:rsidRPr="00542636">
        <w:rPr>
          <w:color w:val="000000" w:themeColor="text1"/>
          <w:vertAlign w:val="superscript"/>
        </w:rPr>
        <w:fldChar w:fldCharType="separate"/>
      </w:r>
      <w:r w:rsidR="00542636" w:rsidRPr="00542636">
        <w:rPr>
          <w:color w:val="000000" w:themeColor="text1"/>
          <w:vertAlign w:val="superscript"/>
        </w:rPr>
        <w:t>[19]</w:t>
      </w:r>
      <w:r w:rsidR="00542636" w:rsidRPr="00542636">
        <w:rPr>
          <w:color w:val="000000" w:themeColor="text1"/>
          <w:vertAlign w:val="superscript"/>
        </w:rPr>
        <w:fldChar w:fldCharType="end"/>
      </w:r>
      <w:r w:rsidRPr="004F05E9">
        <w:rPr>
          <w:rFonts w:hint="eastAsia"/>
          <w:color w:val="000000" w:themeColor="text1"/>
        </w:rPr>
        <w:t>。</w:t>
      </w:r>
    </w:p>
    <w:p w14:paraId="7AD65522" w14:textId="1AEE417E" w:rsidR="001C2CF5" w:rsidRPr="004F05E9" w:rsidRDefault="001C2CF5" w:rsidP="001C2CF5">
      <w:pPr>
        <w:adjustRightInd w:val="0"/>
        <w:snapToGrid w:val="0"/>
        <w:spacing w:line="336" w:lineRule="auto"/>
        <w:ind w:firstLineChars="200" w:firstLine="480"/>
        <w:rPr>
          <w:color w:val="000000" w:themeColor="text1"/>
        </w:rPr>
      </w:pPr>
      <w:r w:rsidRPr="004F05E9">
        <w:rPr>
          <w:rFonts w:hint="eastAsia"/>
          <w:color w:val="000000" w:themeColor="text1"/>
        </w:rPr>
        <w:t>微分调节使用系统误差的变化速率来对系统输出进行调节，在系统中表现为</w:t>
      </w:r>
      <m:oMath>
        <m:r>
          <w:rPr>
            <w:rFonts w:ascii="Cambria Math" w:hAnsi="Cambria Math" w:hint="eastAsia"/>
            <w:color w:val="000000" w:themeColor="text1"/>
          </w:rPr>
          <m:t>Kd</m:t>
        </m:r>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dError(t)</m:t>
            </m:r>
          </m:num>
          <m:den>
            <m:r>
              <w:rPr>
                <w:rFonts w:ascii="Cambria Math" w:hAnsi="Cambria Math"/>
                <w:color w:val="000000" w:themeColor="text1"/>
              </w:rPr>
              <m:t>dt</m:t>
            </m:r>
          </m:den>
        </m:f>
      </m:oMath>
      <w:r w:rsidRPr="004F05E9">
        <w:rPr>
          <w:rFonts w:hint="eastAsia"/>
          <w:color w:val="000000" w:themeColor="text1"/>
        </w:rPr>
        <w:t>，其中</w:t>
      </w:r>
      <w:r w:rsidRPr="004F05E9">
        <w:rPr>
          <w:rFonts w:hint="eastAsia"/>
          <w:color w:val="000000" w:themeColor="text1"/>
        </w:rPr>
        <w:t>Kd</w:t>
      </w:r>
      <w:r w:rsidRPr="004F05E9">
        <w:rPr>
          <w:rFonts w:hint="eastAsia"/>
          <w:color w:val="000000" w:themeColor="text1"/>
        </w:rPr>
        <w:t>为微分增益，</w:t>
      </w:r>
      <w:r w:rsidRPr="004F05E9">
        <w:rPr>
          <w:rFonts w:hint="eastAsia"/>
          <w:color w:val="000000" w:themeColor="text1"/>
        </w:rPr>
        <w:t>Error(t)</w:t>
      </w:r>
      <w:r w:rsidRPr="004F05E9">
        <w:rPr>
          <w:rFonts w:hint="eastAsia"/>
          <w:color w:val="000000" w:themeColor="text1"/>
        </w:rPr>
        <w:t>为系统</w:t>
      </w:r>
      <w:r w:rsidRPr="004F05E9">
        <w:rPr>
          <w:rFonts w:hint="eastAsia"/>
          <w:color w:val="000000" w:themeColor="text1"/>
        </w:rPr>
        <w:t>t</w:t>
      </w:r>
      <w:r w:rsidRPr="004F05E9">
        <w:rPr>
          <w:rFonts w:hint="eastAsia"/>
          <w:color w:val="000000" w:themeColor="text1"/>
        </w:rPr>
        <w:t>时刻输出与目标输出之间的误差。微分调节用于抑制超调和系统振荡。其中</w:t>
      </w:r>
      <w:r w:rsidRPr="004F05E9">
        <w:rPr>
          <w:rFonts w:hint="eastAsia"/>
          <w:color w:val="000000" w:themeColor="text1"/>
        </w:rPr>
        <w:t>Kd</w:t>
      </w:r>
      <w:r w:rsidRPr="004F05E9">
        <w:rPr>
          <w:rFonts w:hint="eastAsia"/>
          <w:color w:val="000000" w:themeColor="text1"/>
        </w:rPr>
        <w:t>越大，系统稳定性越高，但是系统调节时间就会大大加长</w:t>
      </w:r>
      <w:r w:rsidR="00542636" w:rsidRPr="00542636">
        <w:rPr>
          <w:color w:val="000000" w:themeColor="text1"/>
          <w:vertAlign w:val="superscript"/>
        </w:rPr>
        <w:fldChar w:fldCharType="begin"/>
      </w:r>
      <w:r w:rsidR="00542636" w:rsidRPr="00542636">
        <w:rPr>
          <w:color w:val="000000" w:themeColor="text1"/>
          <w:vertAlign w:val="superscript"/>
        </w:rPr>
        <w:instrText xml:space="preserve"> </w:instrText>
      </w:r>
      <w:r w:rsidR="00542636" w:rsidRPr="00542636">
        <w:rPr>
          <w:rFonts w:hint="eastAsia"/>
          <w:color w:val="000000" w:themeColor="text1"/>
          <w:vertAlign w:val="superscript"/>
        </w:rPr>
        <w:instrText>REF _Ref166910299 \r \h</w:instrText>
      </w:r>
      <w:r w:rsidR="00542636" w:rsidRPr="00542636">
        <w:rPr>
          <w:color w:val="000000" w:themeColor="text1"/>
          <w:vertAlign w:val="superscript"/>
        </w:rPr>
        <w:instrText xml:space="preserve"> </w:instrText>
      </w:r>
      <w:r w:rsidR="00542636" w:rsidRPr="00542636">
        <w:rPr>
          <w:color w:val="000000" w:themeColor="text1"/>
          <w:vertAlign w:val="superscript"/>
        </w:rPr>
      </w:r>
      <w:r w:rsidR="00542636">
        <w:rPr>
          <w:color w:val="000000" w:themeColor="text1"/>
          <w:vertAlign w:val="superscript"/>
        </w:rPr>
        <w:instrText xml:space="preserve"> \* MERGEFORMAT </w:instrText>
      </w:r>
      <w:r w:rsidR="00542636" w:rsidRPr="00542636">
        <w:rPr>
          <w:color w:val="000000" w:themeColor="text1"/>
          <w:vertAlign w:val="superscript"/>
        </w:rPr>
        <w:fldChar w:fldCharType="separate"/>
      </w:r>
      <w:r w:rsidR="00542636" w:rsidRPr="00542636">
        <w:rPr>
          <w:color w:val="000000" w:themeColor="text1"/>
          <w:vertAlign w:val="superscript"/>
        </w:rPr>
        <w:t>[19]</w:t>
      </w:r>
      <w:r w:rsidR="00542636" w:rsidRPr="00542636">
        <w:rPr>
          <w:color w:val="000000" w:themeColor="text1"/>
          <w:vertAlign w:val="superscript"/>
        </w:rPr>
        <w:fldChar w:fldCharType="end"/>
      </w:r>
      <w:r w:rsidRPr="004F05E9">
        <w:rPr>
          <w:rFonts w:hint="eastAsia"/>
          <w:color w:val="000000" w:themeColor="text1"/>
        </w:rPr>
        <w:t>。</w:t>
      </w:r>
    </w:p>
    <w:p w14:paraId="0B8CFBBB" w14:textId="42C9DF09" w:rsidR="001C2CF5" w:rsidRDefault="001C2CF5" w:rsidP="001C2CF5">
      <w:pPr>
        <w:adjustRightInd w:val="0"/>
        <w:snapToGrid w:val="0"/>
        <w:spacing w:line="440" w:lineRule="exact"/>
        <w:ind w:firstLineChars="200" w:firstLine="480"/>
      </w:pPr>
      <w:r>
        <w:rPr>
          <w:rFonts w:hint="eastAsia"/>
        </w:rPr>
        <w:t>在数字系统中，传输的信号是离散化的数字信号，而传统</w:t>
      </w:r>
      <w:r>
        <w:rPr>
          <w:rFonts w:hint="eastAsia"/>
        </w:rPr>
        <w:t>PID</w:t>
      </w:r>
      <w:r>
        <w:rPr>
          <w:rFonts w:hint="eastAsia"/>
        </w:rPr>
        <w:t>算法针对的是模拟信号，因此无法直接使用传统</w:t>
      </w:r>
      <w:r>
        <w:rPr>
          <w:rFonts w:hint="eastAsia"/>
        </w:rPr>
        <w:t>PID</w:t>
      </w:r>
      <w:r>
        <w:rPr>
          <w:rFonts w:hint="eastAsia"/>
        </w:rPr>
        <w:t>算法。随着计算机技术的发展，在传统</w:t>
      </w:r>
      <w:r>
        <w:rPr>
          <w:rFonts w:hint="eastAsia"/>
        </w:rPr>
        <w:t>PID</w:t>
      </w:r>
      <w:r>
        <w:rPr>
          <w:rFonts w:hint="eastAsia"/>
        </w:rPr>
        <w:t>算法的基础上实现了数字</w:t>
      </w:r>
      <w:r>
        <w:rPr>
          <w:rFonts w:hint="eastAsia"/>
        </w:rPr>
        <w:t>PID</w:t>
      </w:r>
      <w:r>
        <w:rPr>
          <w:rFonts w:hint="eastAsia"/>
        </w:rPr>
        <w:t>控制算法。相较于传统</w:t>
      </w:r>
      <w:r>
        <w:rPr>
          <w:rFonts w:hint="eastAsia"/>
        </w:rPr>
        <w:t>PID</w:t>
      </w:r>
      <w:r>
        <w:rPr>
          <w:rFonts w:hint="eastAsia"/>
        </w:rPr>
        <w:t>算法，数字</w:t>
      </w:r>
      <w:r>
        <w:rPr>
          <w:rFonts w:hint="eastAsia"/>
        </w:rPr>
        <w:t>PID</w:t>
      </w:r>
      <w:r>
        <w:rPr>
          <w:rFonts w:hint="eastAsia"/>
        </w:rPr>
        <w:t>控制算法更易于代码实现，通过快速采样和计算，数字</w:t>
      </w:r>
      <w:r>
        <w:rPr>
          <w:rFonts w:hint="eastAsia"/>
        </w:rPr>
        <w:t>PID</w:t>
      </w:r>
      <w:r>
        <w:rPr>
          <w:rFonts w:hint="eastAsia"/>
        </w:rPr>
        <w:t>控制的精度和可靠性也不错。数字</w:t>
      </w:r>
      <w:r>
        <w:rPr>
          <w:rFonts w:hint="eastAsia"/>
        </w:rPr>
        <w:t>PID</w:t>
      </w:r>
      <w:r>
        <w:rPr>
          <w:rFonts w:hint="eastAsia"/>
        </w:rPr>
        <w:t>算法</w:t>
      </w:r>
      <w:r w:rsidR="00381C66">
        <w:rPr>
          <w:rFonts w:hint="eastAsia"/>
        </w:rPr>
        <w:t>中，</w:t>
      </w:r>
      <w:r>
        <w:rPr>
          <w:rFonts w:hint="eastAsia"/>
        </w:rPr>
        <w:t>位置式</w:t>
      </w:r>
      <w:r>
        <w:rPr>
          <w:rFonts w:hint="eastAsia"/>
        </w:rPr>
        <w:t>PID</w:t>
      </w:r>
      <w:r>
        <w:rPr>
          <w:rFonts w:hint="eastAsia"/>
        </w:rPr>
        <w:t>和增量式</w:t>
      </w:r>
      <w:r>
        <w:rPr>
          <w:rFonts w:hint="eastAsia"/>
        </w:rPr>
        <w:t>PID</w:t>
      </w:r>
      <w:r w:rsidR="00381C66">
        <w:rPr>
          <w:rFonts w:hint="eastAsia"/>
        </w:rPr>
        <w:t>较为常见</w:t>
      </w:r>
      <w:r>
        <w:rPr>
          <w:rFonts w:hint="eastAsia"/>
        </w:rPr>
        <w:t>。</w:t>
      </w:r>
    </w:p>
    <w:p w14:paraId="3AA1EA82" w14:textId="77777777" w:rsidR="001C2CF5" w:rsidRDefault="001C2CF5" w:rsidP="001C2CF5">
      <w:pPr>
        <w:adjustRightInd w:val="0"/>
        <w:snapToGrid w:val="0"/>
        <w:spacing w:line="440" w:lineRule="exact"/>
        <w:ind w:firstLineChars="200" w:firstLine="480"/>
      </w:pPr>
      <w:r>
        <w:rPr>
          <w:rFonts w:hint="eastAsia"/>
        </w:rPr>
        <w:lastRenderedPageBreak/>
        <w:t>位置式</w:t>
      </w:r>
      <w:r>
        <w:rPr>
          <w:rFonts w:hint="eastAsia"/>
        </w:rPr>
        <w:t>PID</w:t>
      </w:r>
      <w:r>
        <w:rPr>
          <w:rFonts w:hint="eastAsia"/>
        </w:rPr>
        <w:t>算法通过累加代替积分运算，使用误差的差分代替微分运算，于是得到位置式</w:t>
      </w:r>
      <w:r>
        <w:rPr>
          <w:rFonts w:hint="eastAsia"/>
        </w:rPr>
        <w:t>PID</w:t>
      </w:r>
      <w:r>
        <w:rPr>
          <w:rFonts w:hint="eastAsia"/>
        </w:rPr>
        <w:t>算法的计算公式：</w:t>
      </w:r>
    </w:p>
    <w:p w14:paraId="70AE5231" w14:textId="051A5C57" w:rsidR="001C2CF5" w:rsidRPr="00757624" w:rsidRDefault="00000000" w:rsidP="001C2CF5">
      <w:pPr>
        <w:adjustRightInd w:val="0"/>
        <w:snapToGrid w:val="0"/>
        <w:spacing w:before="160" w:after="300" w:line="440" w:lineRule="exact"/>
        <w:ind w:firstLineChars="200" w:firstLine="480"/>
      </w:pPr>
      <m:oMathPara>
        <m:oMath>
          <m:eqArr>
            <m:eqArrPr>
              <m:maxDist m:val="1"/>
              <m:ctrlPr>
                <w:rPr>
                  <w:rFonts w:ascii="Cambria Math" w:hAnsi="Cambria Math"/>
                  <w:i/>
                </w:rPr>
              </m:ctrlPr>
            </m:eqArrPr>
            <m:e>
              <m:r>
                <w:rPr>
                  <w:rFonts w:ascii="Cambria Math" w:hAnsi="Cambria Math" w:hint="eastAsia"/>
                </w:rPr>
                <m:t>u</m:t>
              </m:r>
              <m:d>
                <m:dPr>
                  <m:ctrlPr>
                    <w:rPr>
                      <w:rFonts w:ascii="Cambria Math" w:hAnsi="Cambria Math"/>
                      <w:i/>
                    </w:rPr>
                  </m:ctrlPr>
                </m:dPr>
                <m:e>
                  <m:r>
                    <w:rPr>
                      <w:rFonts w:ascii="Cambria Math" w:hAnsi="Cambria Math"/>
                    </w:rPr>
                    <m:t>k</m:t>
                  </m:r>
                </m:e>
              </m:d>
              <m:r>
                <w:rPr>
                  <w:rFonts w:ascii="Cambria Math" w:hAnsi="Cambria Math"/>
                </w:rPr>
                <m:t>=Kp×e</m:t>
              </m:r>
              <m:d>
                <m:dPr>
                  <m:ctrlPr>
                    <w:rPr>
                      <w:rFonts w:ascii="Cambria Math" w:hAnsi="Cambria Math"/>
                      <w:i/>
                    </w:rPr>
                  </m:ctrlPr>
                </m:dPr>
                <m:e>
                  <m:r>
                    <w:rPr>
                      <w:rFonts w:ascii="Cambria Math" w:hAnsi="Cambria Math"/>
                    </w:rPr>
                    <m:t>k</m:t>
                  </m:r>
                </m:e>
              </m:d>
              <m:r>
                <w:rPr>
                  <w:rFonts w:ascii="Cambria Math" w:hAnsi="Cambria Math"/>
                </w:rPr>
                <m:t>+Ki×</m:t>
              </m:r>
              <m:nary>
                <m:naryPr>
                  <m:chr m:val="∑"/>
                  <m:limLoc m:val="undOvr"/>
                  <m:ctrlPr>
                    <w:rPr>
                      <w:rFonts w:ascii="Cambria Math" w:hAnsi="Cambria Math"/>
                      <w:i/>
                    </w:rPr>
                  </m:ctrlPr>
                </m:naryPr>
                <m:sub>
                  <m:r>
                    <w:rPr>
                      <w:rFonts w:ascii="Cambria Math" w:hAnsi="Cambria Math"/>
                    </w:rPr>
                    <m:t>j=0</m:t>
                  </m:r>
                </m:sub>
                <m:sup>
                  <m:r>
                    <w:rPr>
                      <w:rFonts w:ascii="Cambria Math" w:hAnsi="Cambria Math"/>
                    </w:rPr>
                    <m:t>k</m:t>
                  </m:r>
                </m:sup>
                <m:e>
                  <m:r>
                    <w:rPr>
                      <w:rFonts w:ascii="Cambria Math" w:hAnsi="Cambria Math"/>
                    </w:rPr>
                    <m:t>e</m:t>
                  </m:r>
                  <m:d>
                    <m:dPr>
                      <m:ctrlPr>
                        <w:rPr>
                          <w:rFonts w:ascii="Cambria Math" w:hAnsi="Cambria Math"/>
                          <w:i/>
                        </w:rPr>
                      </m:ctrlPr>
                    </m:dPr>
                    <m:e>
                      <m:r>
                        <w:rPr>
                          <w:rFonts w:ascii="Cambria Math" w:hAnsi="Cambria Math"/>
                        </w:rPr>
                        <m:t>j</m:t>
                      </m:r>
                    </m:e>
                  </m:d>
                </m:e>
              </m:nary>
              <m:r>
                <w:rPr>
                  <w:rFonts w:ascii="Cambria Math" w:hAnsi="Cambria Math"/>
                </w:rPr>
                <m:t>+Kd×</m:t>
              </m:r>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k</m:t>
                      </m:r>
                    </m:e>
                  </m:d>
                  <m:r>
                    <w:rPr>
                      <w:rFonts w:ascii="Cambria Math" w:hAnsi="Cambria Math"/>
                    </w:rPr>
                    <m:t>-e</m:t>
                  </m:r>
                  <m:d>
                    <m:dPr>
                      <m:ctrlPr>
                        <w:rPr>
                          <w:rFonts w:ascii="Cambria Math" w:hAnsi="Cambria Math"/>
                          <w:i/>
                        </w:rPr>
                      </m:ctrlPr>
                    </m:dPr>
                    <m:e>
                      <m:r>
                        <w:rPr>
                          <w:rFonts w:ascii="Cambria Math" w:hAnsi="Cambria Math"/>
                        </w:rPr>
                        <m:t>k-1</m:t>
                      </m:r>
                    </m:e>
                  </m:d>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6A942140" w14:textId="5113FB30" w:rsidR="001C2CF5" w:rsidRPr="003E3EE8" w:rsidRDefault="001C2CF5" w:rsidP="001C2CF5">
      <w:pPr>
        <w:adjustRightInd w:val="0"/>
        <w:snapToGrid w:val="0"/>
        <w:spacing w:line="440" w:lineRule="exact"/>
        <w:ind w:firstLineChars="200" w:firstLine="480"/>
      </w:pPr>
      <w:r w:rsidRPr="003E3EE8">
        <w:t>其中</w:t>
      </w:r>
      <w:r w:rsidRPr="003E3EE8">
        <w:t>k</w:t>
      </w:r>
      <w:r w:rsidRPr="003E3EE8">
        <w:t>为采样</w:t>
      </w:r>
      <w:r w:rsidR="00381C66">
        <w:rPr>
          <w:rFonts w:hint="eastAsia"/>
        </w:rPr>
        <w:t>的</w:t>
      </w:r>
      <w:r w:rsidRPr="003E3EE8">
        <w:t>序列号</w:t>
      </w:r>
      <w:r w:rsidRPr="003E3EE8">
        <w:t>(k=0,1,2,3......)</w:t>
      </w:r>
      <w:r w:rsidRPr="003E3EE8">
        <w:t>，</w:t>
      </w:r>
      <w:r w:rsidRPr="003E3EE8">
        <w:t>e(k)</w:t>
      </w:r>
      <w:r w:rsidR="00381C66">
        <w:rPr>
          <w:rFonts w:hint="eastAsia"/>
        </w:rPr>
        <w:t>表示</w:t>
      </w:r>
      <w:r w:rsidRPr="003E3EE8">
        <w:t>第</w:t>
      </w:r>
      <w:r w:rsidRPr="003E3EE8">
        <w:t>k</w:t>
      </w:r>
      <w:r w:rsidRPr="003E3EE8">
        <w:t>次采样时的误差值，</w:t>
      </w:r>
      <w:r w:rsidRPr="003E3EE8">
        <w:t>e(k-1)</w:t>
      </w:r>
      <w:r w:rsidR="00381C66">
        <w:rPr>
          <w:rFonts w:hint="eastAsia"/>
        </w:rPr>
        <w:t>表示</w:t>
      </w:r>
      <w:r w:rsidRPr="003E3EE8">
        <w:t>k-1</w:t>
      </w:r>
      <w:r w:rsidRPr="003E3EE8">
        <w:t>次采样时的误差值，</w:t>
      </w:r>
      <w:r w:rsidRPr="003E3EE8">
        <w:t>u(k)</w:t>
      </w:r>
      <w:r w:rsidR="00381C66">
        <w:rPr>
          <w:rFonts w:hint="eastAsia"/>
        </w:rPr>
        <w:t>表示该</w:t>
      </w:r>
      <w:r w:rsidRPr="003E3EE8">
        <w:t>次控制量的输出值。由公式可以看出，位置式</w:t>
      </w:r>
      <w:r w:rsidRPr="003E3EE8">
        <w:t>PID</w:t>
      </w:r>
      <w:r w:rsidRPr="003E3EE8">
        <w:t>会对控制误差进行累加，这样会导致系统的运算量大大增加。同时控制器的每次输出</w:t>
      </w:r>
      <w:r w:rsidRPr="003E3EE8">
        <w:t>u(k)</w:t>
      </w:r>
      <w:r w:rsidRPr="003E3EE8">
        <w:t>都与之前的状态有关，若</w:t>
      </w:r>
      <w:r w:rsidRPr="003E3EE8">
        <w:t>u(k)</w:t>
      </w:r>
      <w:r w:rsidRPr="003E3EE8">
        <w:t>出现大幅变化，则会导致被控对象状态的大幅变化，从而导致系统的抗干扰能力差</w:t>
      </w:r>
      <w:r w:rsidR="00542636" w:rsidRPr="008379D2">
        <w:rPr>
          <w:vertAlign w:val="superscript"/>
        </w:rPr>
        <w:fldChar w:fldCharType="begin"/>
      </w:r>
      <w:r w:rsidR="00542636" w:rsidRPr="008379D2">
        <w:rPr>
          <w:vertAlign w:val="superscript"/>
        </w:rPr>
        <w:instrText xml:space="preserve"> REF _Ref166910393 \r \h </w:instrText>
      </w:r>
      <w:r w:rsidR="00542636" w:rsidRPr="008379D2">
        <w:rPr>
          <w:vertAlign w:val="superscript"/>
        </w:rPr>
      </w:r>
      <w:r w:rsidR="008379D2">
        <w:rPr>
          <w:vertAlign w:val="superscript"/>
        </w:rPr>
        <w:instrText xml:space="preserve"> \* MERGEFORMAT </w:instrText>
      </w:r>
      <w:r w:rsidR="00542636" w:rsidRPr="008379D2">
        <w:rPr>
          <w:vertAlign w:val="superscript"/>
        </w:rPr>
        <w:fldChar w:fldCharType="separate"/>
      </w:r>
      <w:r w:rsidR="00542636" w:rsidRPr="008379D2">
        <w:rPr>
          <w:vertAlign w:val="superscript"/>
        </w:rPr>
        <w:t>[20]</w:t>
      </w:r>
      <w:r w:rsidR="00542636" w:rsidRPr="008379D2">
        <w:rPr>
          <w:vertAlign w:val="superscript"/>
        </w:rPr>
        <w:fldChar w:fldCharType="end"/>
      </w:r>
      <w:r w:rsidRPr="003E3EE8">
        <w:t>。</w:t>
      </w:r>
    </w:p>
    <w:p w14:paraId="4FCC9367" w14:textId="77777777" w:rsidR="001C2CF5" w:rsidRPr="003E3EE8" w:rsidRDefault="001C2CF5" w:rsidP="001C2CF5">
      <w:pPr>
        <w:adjustRightInd w:val="0"/>
        <w:snapToGrid w:val="0"/>
        <w:spacing w:line="440" w:lineRule="exact"/>
        <w:ind w:firstLineChars="200" w:firstLine="480"/>
      </w:pPr>
      <w:r w:rsidRPr="003E3EE8">
        <w:t>为了改善上述问题，有学者提出了另外一种数字</w:t>
      </w:r>
      <w:r w:rsidRPr="003E3EE8">
        <w:t>PID</w:t>
      </w:r>
      <w:r w:rsidRPr="003E3EE8">
        <w:t>控制算法</w:t>
      </w:r>
      <w:r w:rsidRPr="003E3EE8">
        <w:t>——</w:t>
      </w:r>
      <w:r w:rsidRPr="003E3EE8">
        <w:t>增量式</w:t>
      </w:r>
      <w:r w:rsidRPr="003E3EE8">
        <w:t>PID</w:t>
      </w:r>
      <w:r w:rsidRPr="003E3EE8">
        <w:t>算法。增量式</w:t>
      </w:r>
      <w:r w:rsidRPr="003E3EE8">
        <w:t>PID</w:t>
      </w:r>
      <w:r w:rsidRPr="003E3EE8">
        <w:t>算法的计算公式为：</w:t>
      </w:r>
    </w:p>
    <w:p w14:paraId="763FB99F" w14:textId="5E331D89" w:rsidR="001C2CF5" w:rsidRPr="009512D3" w:rsidRDefault="00000000" w:rsidP="001C2CF5">
      <w:pPr>
        <w:adjustRightInd w:val="0"/>
        <w:snapToGrid w:val="0"/>
        <w:spacing w:before="120" w:after="120" w:line="240" w:lineRule="auto"/>
        <w:ind w:firstLineChars="200" w:firstLine="480"/>
      </w:pPr>
      <m:oMathPara>
        <m:oMath>
          <m:eqArr>
            <m:eqArrPr>
              <m:maxDist m:val="1"/>
              <m:ctrlPr>
                <w:rPr>
                  <w:rFonts w:ascii="Cambria Math" w:hAnsi="Cambria Math"/>
                  <w:i/>
                </w:rPr>
              </m:ctrlPr>
            </m:eqArrPr>
            <m:e>
              <m:eqArr>
                <m:eqArrPr>
                  <m:ctrlPr>
                    <w:rPr>
                      <w:rFonts w:ascii="Cambria Math" w:hAnsi="Cambria Math"/>
                      <w:i/>
                    </w:rPr>
                  </m:ctrlPr>
                </m:eqArrPr>
                <m:e>
                  <m:r>
                    <w:rPr>
                      <w:rFonts w:ascii="Cambria Math" w:hAnsi="Cambria Math"/>
                    </w:rPr>
                    <m:t>∆</m:t>
                  </m:r>
                  <m:r>
                    <w:rPr>
                      <w:rFonts w:ascii="Cambria Math" w:hAnsi="Cambria Math" w:hint="eastAsia"/>
                    </w:rPr>
                    <m:t>u</m:t>
                  </m:r>
                  <m:d>
                    <m:dPr>
                      <m:ctrlPr>
                        <w:rPr>
                          <w:rFonts w:ascii="Cambria Math" w:hAnsi="Cambria Math"/>
                          <w:i/>
                        </w:rPr>
                      </m:ctrlPr>
                    </m:dPr>
                    <m:e>
                      <m:r>
                        <w:rPr>
                          <w:rFonts w:ascii="Cambria Math" w:hAnsi="Cambria Math"/>
                        </w:rPr>
                        <m:t>k</m:t>
                      </m:r>
                    </m:e>
                  </m:d>
                  <m:r>
                    <w:rPr>
                      <w:rFonts w:ascii="Cambria Math" w:hAnsi="Cambria Math"/>
                    </w:rPr>
                    <m:t>&amp;=u</m:t>
                  </m:r>
                  <m:d>
                    <m:dPr>
                      <m:ctrlPr>
                        <w:rPr>
                          <w:rFonts w:ascii="Cambria Math" w:hAnsi="Cambria Math"/>
                          <w:i/>
                        </w:rPr>
                      </m:ctrlPr>
                    </m:dPr>
                    <m:e>
                      <m:r>
                        <w:rPr>
                          <w:rFonts w:ascii="Cambria Math" w:hAnsi="Cambria Math"/>
                        </w:rPr>
                        <m:t>k</m:t>
                      </m:r>
                    </m:e>
                  </m:d>
                  <m:r>
                    <w:rPr>
                      <w:rFonts w:ascii="Cambria Math" w:hAnsi="Cambria Math"/>
                    </w:rPr>
                    <m:t>-u</m:t>
                  </m:r>
                  <m:d>
                    <m:dPr>
                      <m:ctrlPr>
                        <w:rPr>
                          <w:rFonts w:ascii="Cambria Math" w:hAnsi="Cambria Math"/>
                          <w:i/>
                        </w:rPr>
                      </m:ctrlPr>
                    </m:dPr>
                    <m:e>
                      <m:r>
                        <w:rPr>
                          <w:rFonts w:ascii="Cambria Math" w:hAnsi="Cambria Math"/>
                        </w:rPr>
                        <m:t>k-1</m:t>
                      </m:r>
                    </m:e>
                  </m:d>
                </m:e>
                <m:e>
                  <m:r>
                    <w:rPr>
                      <w:rFonts w:ascii="Cambria Math" w:hAnsi="Cambria Math"/>
                    </w:rPr>
                    <m:t>&amp;=Kp×</m:t>
                  </m:r>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k</m:t>
                          </m:r>
                        </m:e>
                      </m:d>
                      <m:r>
                        <w:rPr>
                          <w:rFonts w:ascii="Cambria Math" w:hAnsi="Cambria Math"/>
                        </w:rPr>
                        <m:t>-e</m:t>
                      </m:r>
                      <m:d>
                        <m:dPr>
                          <m:ctrlPr>
                            <w:rPr>
                              <w:rFonts w:ascii="Cambria Math" w:hAnsi="Cambria Math"/>
                              <w:i/>
                            </w:rPr>
                          </m:ctrlPr>
                        </m:dPr>
                        <m:e>
                          <m:r>
                            <w:rPr>
                              <w:rFonts w:ascii="Cambria Math" w:hAnsi="Cambria Math"/>
                            </w:rPr>
                            <m:t>k-1</m:t>
                          </m:r>
                        </m:e>
                      </m:d>
                    </m:e>
                  </m:d>
                  <m:r>
                    <w:rPr>
                      <w:rFonts w:ascii="Cambria Math" w:hAnsi="Cambria Math"/>
                    </w:rPr>
                    <m:t>+Ki×e</m:t>
                  </m:r>
                  <m:d>
                    <m:dPr>
                      <m:ctrlPr>
                        <w:rPr>
                          <w:rFonts w:ascii="Cambria Math" w:hAnsi="Cambria Math"/>
                          <w:i/>
                        </w:rPr>
                      </m:ctrlPr>
                    </m:dPr>
                    <m:e>
                      <m:r>
                        <w:rPr>
                          <w:rFonts w:ascii="Cambria Math" w:hAnsi="Cambria Math"/>
                        </w:rPr>
                        <m:t>k</m:t>
                      </m:r>
                    </m:e>
                  </m:d>
                </m:e>
                <m:e>
                  <m:r>
                    <w:rPr>
                      <w:rFonts w:ascii="Cambria Math" w:hAnsi="Cambria Math"/>
                    </w:rPr>
                    <m:t>&amp;+Kd×</m:t>
                  </m:r>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k</m:t>
                          </m:r>
                        </m:e>
                      </m:d>
                      <m:r>
                        <w:rPr>
                          <w:rFonts w:ascii="Cambria Math" w:hAnsi="Cambria Math"/>
                        </w:rPr>
                        <m:t>-2×e</m:t>
                      </m:r>
                      <m:d>
                        <m:dPr>
                          <m:ctrlPr>
                            <w:rPr>
                              <w:rFonts w:ascii="Cambria Math" w:hAnsi="Cambria Math"/>
                              <w:i/>
                            </w:rPr>
                          </m:ctrlPr>
                        </m:dPr>
                        <m:e>
                          <m:r>
                            <w:rPr>
                              <w:rFonts w:ascii="Cambria Math" w:hAnsi="Cambria Math"/>
                            </w:rPr>
                            <m:t>k-1</m:t>
                          </m:r>
                        </m:e>
                      </m:d>
                      <m:r>
                        <w:rPr>
                          <w:rFonts w:ascii="Cambria Math" w:hAnsi="Cambria Math"/>
                        </w:rPr>
                        <m:t>+e</m:t>
                      </m:r>
                      <m:d>
                        <m:dPr>
                          <m:ctrlPr>
                            <w:rPr>
                              <w:rFonts w:ascii="Cambria Math" w:hAnsi="Cambria Math"/>
                              <w:i/>
                            </w:rPr>
                          </m:ctrlPr>
                        </m:dPr>
                        <m:e>
                          <m:r>
                            <w:rPr>
                              <w:rFonts w:ascii="Cambria Math" w:hAnsi="Cambria Math"/>
                            </w:rPr>
                            <m:t>k-2</m:t>
                          </m:r>
                        </m:e>
                      </m:d>
                    </m:e>
                  </m:d>
                </m:e>
              </m:eqArr>
              <m:r>
                <w:rPr>
                  <w:rFonts w:ascii="Cambria Math" w:hAnsi="Cambria Math"/>
                </w:rPr>
                <m:t>#</m:t>
              </m:r>
              <m:d>
                <m:dPr>
                  <m:ctrlPr>
                    <w:rPr>
                      <w:rFonts w:ascii="Cambria Math" w:hAnsi="Cambria Math"/>
                      <w:i/>
                    </w:rPr>
                  </m:ctrlPr>
                </m:dPr>
                <m:e>
                  <m:r>
                    <w:rPr>
                      <w:rFonts w:ascii="Cambria Math" w:hAnsi="Cambria Math"/>
                    </w:rPr>
                    <m:t>2.6</m:t>
                  </m:r>
                </m:e>
              </m:d>
            </m:e>
          </m:eqArr>
        </m:oMath>
      </m:oMathPara>
    </w:p>
    <w:p w14:paraId="05C0F57D" w14:textId="06984CB6" w:rsidR="001C2CF5" w:rsidRDefault="001C2CF5" w:rsidP="001C2CF5">
      <w:pPr>
        <w:adjustRightInd w:val="0"/>
        <w:snapToGrid w:val="0"/>
        <w:spacing w:line="440" w:lineRule="exact"/>
        <w:ind w:firstLineChars="200" w:firstLine="480"/>
      </w:pPr>
      <w:r>
        <w:rPr>
          <w:rFonts w:hint="eastAsia"/>
        </w:rPr>
        <w:t>增量式</w:t>
      </w:r>
      <w:r>
        <w:rPr>
          <w:rFonts w:hint="eastAsia"/>
        </w:rPr>
        <w:t>PID</w:t>
      </w:r>
      <w:r>
        <w:rPr>
          <w:rFonts w:hint="eastAsia"/>
        </w:rPr>
        <w:t>的输出是相较于上一次输出时的控制量增量，不是实际的控制量大小。可以看出，增量式</w:t>
      </w:r>
      <w:r>
        <w:rPr>
          <w:rFonts w:hint="eastAsia"/>
        </w:rPr>
        <w:t>PID</w:t>
      </w:r>
      <w:r>
        <w:rPr>
          <w:rFonts w:hint="eastAsia"/>
        </w:rPr>
        <w:t>控制的输出与只和当前时刻以及前两次的误差有关，不会对误差进行累加，降低了计算量，提升了系统的稳定性</w:t>
      </w:r>
      <w:r w:rsidR="008379D2" w:rsidRPr="008379D2">
        <w:rPr>
          <w:vertAlign w:val="superscript"/>
        </w:rPr>
        <w:fldChar w:fldCharType="begin"/>
      </w:r>
      <w:r w:rsidR="008379D2" w:rsidRPr="008379D2">
        <w:rPr>
          <w:vertAlign w:val="superscript"/>
        </w:rPr>
        <w:instrText xml:space="preserve"> </w:instrText>
      </w:r>
      <w:r w:rsidR="008379D2" w:rsidRPr="008379D2">
        <w:rPr>
          <w:rFonts w:hint="eastAsia"/>
          <w:vertAlign w:val="superscript"/>
        </w:rPr>
        <w:instrText>REF _Ref166910393 \r \h</w:instrText>
      </w:r>
      <w:r w:rsidR="008379D2" w:rsidRPr="008379D2">
        <w:rPr>
          <w:vertAlign w:val="superscript"/>
        </w:rPr>
        <w:instrText xml:space="preserve"> </w:instrText>
      </w:r>
      <w:r w:rsidR="008379D2" w:rsidRPr="008379D2">
        <w:rPr>
          <w:vertAlign w:val="superscript"/>
        </w:rPr>
      </w:r>
      <w:r w:rsidR="008379D2">
        <w:rPr>
          <w:vertAlign w:val="superscript"/>
        </w:rPr>
        <w:instrText xml:space="preserve"> \* MERGEFORMAT </w:instrText>
      </w:r>
      <w:r w:rsidR="008379D2" w:rsidRPr="008379D2">
        <w:rPr>
          <w:vertAlign w:val="superscript"/>
        </w:rPr>
        <w:fldChar w:fldCharType="separate"/>
      </w:r>
      <w:r w:rsidR="008379D2" w:rsidRPr="008379D2">
        <w:rPr>
          <w:vertAlign w:val="superscript"/>
        </w:rPr>
        <w:t>[20]</w:t>
      </w:r>
      <w:r w:rsidR="008379D2" w:rsidRPr="008379D2">
        <w:rPr>
          <w:vertAlign w:val="superscript"/>
        </w:rPr>
        <w:fldChar w:fldCharType="end"/>
      </w:r>
      <w:r>
        <w:rPr>
          <w:rFonts w:hint="eastAsia"/>
        </w:rPr>
        <w:t>。</w:t>
      </w:r>
    </w:p>
    <w:p w14:paraId="56965F1A" w14:textId="79656A06" w:rsidR="001C2CF5" w:rsidRDefault="001C2CF5" w:rsidP="001C2CF5">
      <w:pPr>
        <w:adjustRightInd w:val="0"/>
        <w:snapToGrid w:val="0"/>
        <w:spacing w:line="440" w:lineRule="exact"/>
        <w:ind w:firstLineChars="200" w:firstLine="480"/>
      </w:pPr>
      <w:r>
        <w:rPr>
          <w:rFonts w:hint="eastAsia"/>
        </w:rPr>
        <w:t>因此，智能配送小车系统采用增量式</w:t>
      </w:r>
      <w:r>
        <w:rPr>
          <w:rFonts w:hint="eastAsia"/>
        </w:rPr>
        <w:t>PID</w:t>
      </w:r>
      <w:r>
        <w:rPr>
          <w:rFonts w:hint="eastAsia"/>
        </w:rPr>
        <w:t>算法实现</w:t>
      </w:r>
      <w:r>
        <w:rPr>
          <w:rFonts w:hint="eastAsia"/>
        </w:rPr>
        <w:t>PID</w:t>
      </w:r>
      <w:r>
        <w:rPr>
          <w:rFonts w:hint="eastAsia"/>
        </w:rPr>
        <w:t>控制，</w:t>
      </w:r>
      <w:r>
        <w:rPr>
          <w:rFonts w:hint="eastAsia"/>
        </w:rPr>
        <w:t>PID</w:t>
      </w:r>
      <w:r>
        <w:rPr>
          <w:rFonts w:hint="eastAsia"/>
        </w:rPr>
        <w:t>控制中最重要的就是确定比例增益系数</w:t>
      </w:r>
      <w:r>
        <w:rPr>
          <w:rFonts w:hint="eastAsia"/>
        </w:rPr>
        <w:t>Kp</w:t>
      </w:r>
      <w:r>
        <w:rPr>
          <w:rFonts w:hint="eastAsia"/>
        </w:rPr>
        <w:t>、积分增益系数</w:t>
      </w:r>
      <w:r>
        <w:rPr>
          <w:rFonts w:hint="eastAsia"/>
        </w:rPr>
        <w:t>Ki</w:t>
      </w:r>
      <w:r>
        <w:rPr>
          <w:rFonts w:hint="eastAsia"/>
        </w:rPr>
        <w:t>以及微分增益系数</w:t>
      </w:r>
      <w:r>
        <w:rPr>
          <w:rFonts w:hint="eastAsia"/>
        </w:rPr>
        <w:t>Kd</w:t>
      </w:r>
      <w:r w:rsidR="008379D2" w:rsidRPr="008379D2">
        <w:rPr>
          <w:vertAlign w:val="superscript"/>
        </w:rPr>
        <w:fldChar w:fldCharType="begin"/>
      </w:r>
      <w:r w:rsidR="008379D2" w:rsidRPr="008379D2">
        <w:rPr>
          <w:vertAlign w:val="superscript"/>
        </w:rPr>
        <w:instrText xml:space="preserve"> </w:instrText>
      </w:r>
      <w:r w:rsidR="008379D2" w:rsidRPr="008379D2">
        <w:rPr>
          <w:rFonts w:hint="eastAsia"/>
          <w:vertAlign w:val="superscript"/>
        </w:rPr>
        <w:instrText>REF _Ref167207131 \r \h</w:instrText>
      </w:r>
      <w:r w:rsidR="008379D2" w:rsidRPr="008379D2">
        <w:rPr>
          <w:vertAlign w:val="superscript"/>
        </w:rPr>
        <w:instrText xml:space="preserve"> </w:instrText>
      </w:r>
      <w:r w:rsidR="008379D2" w:rsidRPr="008379D2">
        <w:rPr>
          <w:vertAlign w:val="superscript"/>
        </w:rPr>
      </w:r>
      <w:r w:rsidR="008379D2">
        <w:rPr>
          <w:vertAlign w:val="superscript"/>
        </w:rPr>
        <w:instrText xml:space="preserve"> \* MERGEFORMAT </w:instrText>
      </w:r>
      <w:r w:rsidR="008379D2" w:rsidRPr="008379D2">
        <w:rPr>
          <w:vertAlign w:val="superscript"/>
        </w:rPr>
        <w:fldChar w:fldCharType="separate"/>
      </w:r>
      <w:r w:rsidR="008379D2" w:rsidRPr="008379D2">
        <w:rPr>
          <w:vertAlign w:val="superscript"/>
        </w:rPr>
        <w:t>[21]</w:t>
      </w:r>
      <w:r w:rsidR="008379D2" w:rsidRPr="008379D2">
        <w:rPr>
          <w:vertAlign w:val="superscript"/>
        </w:rPr>
        <w:fldChar w:fldCharType="end"/>
      </w:r>
      <w:r>
        <w:rPr>
          <w:rFonts w:hint="eastAsia"/>
        </w:rPr>
        <w:t>。本文通过多次实验的方法确定</w:t>
      </w:r>
      <w:r>
        <w:rPr>
          <w:rFonts w:hint="eastAsia"/>
        </w:rPr>
        <w:t>3</w:t>
      </w:r>
      <w:r>
        <w:rPr>
          <w:rFonts w:hint="eastAsia"/>
        </w:rPr>
        <w:t>个增益系数分别为</w:t>
      </w:r>
      <w:r>
        <w:rPr>
          <w:rFonts w:hint="eastAsia"/>
        </w:rPr>
        <w:t>Kp=3.2</w:t>
      </w:r>
      <w:r>
        <w:rPr>
          <w:rFonts w:hint="eastAsia"/>
        </w:rPr>
        <w:t>、</w:t>
      </w:r>
      <w:r>
        <w:rPr>
          <w:rFonts w:hint="eastAsia"/>
        </w:rPr>
        <w:t>Ki=0.82</w:t>
      </w:r>
      <w:r>
        <w:rPr>
          <w:rFonts w:hint="eastAsia"/>
        </w:rPr>
        <w:t>、</w:t>
      </w:r>
      <w:r>
        <w:rPr>
          <w:rFonts w:hint="eastAsia"/>
        </w:rPr>
        <w:t>Kd=0</w:t>
      </w:r>
      <w:r>
        <w:rPr>
          <w:rFonts w:hint="eastAsia"/>
        </w:rPr>
        <w:t>。</w:t>
      </w:r>
    </w:p>
    <w:p w14:paraId="61CB461B" w14:textId="43A1ECE6" w:rsidR="001C2CF5" w:rsidRDefault="00A93E68" w:rsidP="001C2CF5">
      <w:pPr>
        <w:pStyle w:val="2"/>
        <w:spacing w:before="120"/>
        <w:jc w:val="left"/>
      </w:pPr>
      <w:bookmarkStart w:id="43" w:name="_Toc167210703"/>
      <w:r>
        <w:rPr>
          <w:rFonts w:hint="eastAsia"/>
        </w:rPr>
        <w:t>2</w:t>
      </w:r>
      <w:r w:rsidR="001C2CF5">
        <w:rPr>
          <w:rFonts w:hint="eastAsia"/>
        </w:rPr>
        <w:t>.8  本章小结</w:t>
      </w:r>
      <w:bookmarkEnd w:id="43"/>
    </w:p>
    <w:p w14:paraId="71AFD480" w14:textId="2B7747DC" w:rsidR="001C2CF5" w:rsidRDefault="001C2CF5" w:rsidP="000A5620">
      <w:pPr>
        <w:adjustRightInd w:val="0"/>
        <w:snapToGrid w:val="0"/>
        <w:spacing w:line="440" w:lineRule="exact"/>
        <w:ind w:firstLineChars="200" w:firstLine="480"/>
        <w:rPr>
          <w:rFonts w:hint="eastAsia"/>
        </w:rPr>
      </w:pPr>
      <w:r>
        <w:rPr>
          <w:rFonts w:hint="eastAsia"/>
        </w:rPr>
        <w:t>本章主要为相关原理介绍，包括硬件工作原理以及部分功能的实现原理。首先是对霍尔编码器的测速方法以及霍尔编码器的脉冲采集原理进行介绍，接着对麦克纳姆轮的运动方向控制原理、超声波测距原理进行了分析。接着先对四路巡线模块的工作原理以及输出信号进行了说明，然后通过对小车在巡线地图中的各种识别情况以及应对措施进行了详细的阐述，这也是巡线配送功能的原理。然后通过对按键识别以及</w:t>
      </w:r>
      <w:r>
        <w:rPr>
          <w:rFonts w:hint="eastAsia"/>
        </w:rPr>
        <w:t>PWM</w:t>
      </w:r>
      <w:r>
        <w:rPr>
          <w:rFonts w:hint="eastAsia"/>
        </w:rPr>
        <w:t>技术的讲解介绍了密码取件的原理。此外还对</w:t>
      </w:r>
      <w:r>
        <w:rPr>
          <w:rFonts w:hint="eastAsia"/>
        </w:rPr>
        <w:t>OLED</w:t>
      </w:r>
      <w:r>
        <w:rPr>
          <w:rFonts w:hint="eastAsia"/>
        </w:rPr>
        <w:t>模块与主控模块的</w:t>
      </w:r>
      <w:r>
        <w:rPr>
          <w:rFonts w:hint="eastAsia"/>
        </w:rPr>
        <w:t>I2C</w:t>
      </w:r>
      <w:r>
        <w:rPr>
          <w:rFonts w:hint="eastAsia"/>
        </w:rPr>
        <w:t>通信协议和</w:t>
      </w:r>
      <w:r>
        <w:rPr>
          <w:rFonts w:hint="eastAsia"/>
        </w:rPr>
        <w:t>PID</w:t>
      </w:r>
      <w:r>
        <w:rPr>
          <w:rFonts w:hint="eastAsia"/>
        </w:rPr>
        <w:t>控制理论进行了说明。</w:t>
      </w:r>
    </w:p>
    <w:p w14:paraId="2D6354FD" w14:textId="3099339A" w:rsidR="001061ED" w:rsidRDefault="001061ED" w:rsidP="000079EE">
      <w:pPr>
        <w:pStyle w:val="1"/>
      </w:pPr>
      <w:bookmarkStart w:id="44" w:name="_Toc167210704"/>
      <w:r w:rsidRPr="000079EE">
        <w:rPr>
          <w:rFonts w:hint="eastAsia"/>
        </w:rPr>
        <w:lastRenderedPageBreak/>
        <w:t>第</w:t>
      </w:r>
      <w:r w:rsidR="00A93E68">
        <w:rPr>
          <w:rFonts w:hint="eastAsia"/>
        </w:rPr>
        <w:t>3</w:t>
      </w:r>
      <w:r w:rsidRPr="000079EE">
        <w:rPr>
          <w:rFonts w:hint="eastAsia"/>
        </w:rPr>
        <w:t>章  智能配送小车系统总体设计</w:t>
      </w:r>
      <w:bookmarkEnd w:id="44"/>
    </w:p>
    <w:p w14:paraId="1C101742" w14:textId="1F30535C" w:rsidR="005124B9" w:rsidRPr="005124B9" w:rsidRDefault="005124B9" w:rsidP="005124B9">
      <w:pPr>
        <w:snapToGrid w:val="0"/>
        <w:spacing w:line="440" w:lineRule="exact"/>
        <w:ind w:firstLineChars="200" w:firstLine="480"/>
      </w:pPr>
      <w:r>
        <w:rPr>
          <w:rFonts w:hint="eastAsia"/>
        </w:rPr>
        <w:t>本次设计分为需求分析、硬件设计、软件设计三个阶段，经过三个阶段的工作，最终设计出一个具备密码取件、闭环蓝牙控制、巡线配送、自动跟随、避障、开环蓝牙控制等功能的智能配送小车系统，</w:t>
      </w:r>
      <w:r w:rsidRPr="005124B9">
        <w:t>本次设计总体流程如下图</w:t>
      </w:r>
      <w:r w:rsidRPr="005124B9">
        <w:t>3.1</w:t>
      </w:r>
      <w:r w:rsidRPr="005124B9">
        <w:t>所示：</w:t>
      </w:r>
    </w:p>
    <w:p w14:paraId="431BC433" w14:textId="77777777" w:rsidR="005124B9" w:rsidRDefault="005124B9" w:rsidP="005124B9">
      <w:pPr>
        <w:ind w:firstLineChars="200" w:firstLine="480"/>
      </w:pPr>
    </w:p>
    <w:p w14:paraId="0147A05B" w14:textId="01A937CF" w:rsidR="005124B9" w:rsidRDefault="005124B9" w:rsidP="000A5620">
      <w:pPr>
        <w:jc w:val="center"/>
        <w:rPr>
          <w:rFonts w:hint="eastAsia"/>
        </w:rPr>
      </w:pPr>
      <w:r w:rsidRPr="005124B9">
        <w:rPr>
          <w:noProof/>
        </w:rPr>
        <w:drawing>
          <wp:inline distT="0" distB="0" distL="0" distR="0" wp14:anchorId="61C9FC9A" wp14:editId="4D0CE9C6">
            <wp:extent cx="3581400" cy="3714750"/>
            <wp:effectExtent l="0" t="0" r="0" b="5715"/>
            <wp:docPr id="755371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71893" name=""/>
                    <pic:cNvPicPr/>
                  </pic:nvPicPr>
                  <pic:blipFill>
                    <a:blip r:embed="rId47"/>
                    <a:stretch>
                      <a:fillRect/>
                    </a:stretch>
                  </pic:blipFill>
                  <pic:spPr>
                    <a:xfrm>
                      <a:off x="0" y="0"/>
                      <a:ext cx="3581400" cy="3714750"/>
                    </a:xfrm>
                    <a:prstGeom prst="rect">
                      <a:avLst/>
                    </a:prstGeom>
                  </pic:spPr>
                </pic:pic>
              </a:graphicData>
            </a:graphic>
          </wp:inline>
        </w:drawing>
      </w:r>
    </w:p>
    <w:p w14:paraId="562B1EA2" w14:textId="63FB90A7" w:rsidR="005124B9" w:rsidRPr="00D711A7" w:rsidRDefault="005124B9" w:rsidP="005124B9">
      <w:pPr>
        <w:jc w:val="center"/>
        <w:rPr>
          <w:rFonts w:ascii="宋体" w:hAnsi="宋体"/>
          <w:sz w:val="21"/>
          <w:szCs w:val="21"/>
        </w:rPr>
      </w:pPr>
      <w:r w:rsidRPr="00D711A7">
        <w:rPr>
          <w:rFonts w:ascii="宋体" w:hAnsi="宋体" w:hint="eastAsia"/>
          <w:sz w:val="21"/>
          <w:szCs w:val="21"/>
        </w:rPr>
        <w:t>图</w:t>
      </w:r>
      <w:r>
        <w:rPr>
          <w:rFonts w:ascii="宋体" w:hAnsi="宋体" w:hint="eastAsia"/>
          <w:sz w:val="21"/>
          <w:szCs w:val="21"/>
        </w:rPr>
        <w:t>3</w:t>
      </w:r>
      <w:r w:rsidRPr="00D711A7">
        <w:rPr>
          <w:rFonts w:ascii="宋体" w:hAnsi="宋体" w:hint="eastAsia"/>
          <w:sz w:val="21"/>
          <w:szCs w:val="21"/>
        </w:rPr>
        <w:t>.1  系统硬件框图</w:t>
      </w:r>
    </w:p>
    <w:p w14:paraId="1B9E66B1" w14:textId="77777777" w:rsidR="005124B9" w:rsidRPr="00166BEC" w:rsidRDefault="005124B9" w:rsidP="005124B9">
      <w:pPr>
        <w:jc w:val="center"/>
      </w:pPr>
    </w:p>
    <w:p w14:paraId="56C02B0D" w14:textId="1B4DA098" w:rsidR="001061ED" w:rsidRDefault="00A93E68" w:rsidP="000079EE">
      <w:pPr>
        <w:pStyle w:val="2"/>
        <w:spacing w:before="120"/>
        <w:jc w:val="left"/>
      </w:pPr>
      <w:bookmarkStart w:id="45" w:name="_Toc167210705"/>
      <w:r>
        <w:rPr>
          <w:rFonts w:hint="eastAsia"/>
        </w:rPr>
        <w:t>3</w:t>
      </w:r>
      <w:r w:rsidR="001061ED">
        <w:rPr>
          <w:rFonts w:hint="eastAsia"/>
        </w:rPr>
        <w:t>.1</w:t>
      </w:r>
      <w:r w:rsidR="000079EE">
        <w:rPr>
          <w:rFonts w:hint="eastAsia"/>
        </w:rPr>
        <w:t xml:space="preserve">  </w:t>
      </w:r>
      <w:r w:rsidR="001061ED">
        <w:rPr>
          <w:rFonts w:hint="eastAsia"/>
        </w:rPr>
        <w:t>系统功能需求</w:t>
      </w:r>
      <w:bookmarkEnd w:id="45"/>
    </w:p>
    <w:p w14:paraId="502A75D4" w14:textId="67BF3F01" w:rsidR="00E76F9F" w:rsidRPr="000079EE" w:rsidRDefault="00E76F9F" w:rsidP="000079EE">
      <w:pPr>
        <w:adjustRightInd w:val="0"/>
        <w:snapToGrid w:val="0"/>
        <w:spacing w:line="440" w:lineRule="exact"/>
        <w:ind w:firstLineChars="200" w:firstLine="480"/>
      </w:pPr>
      <w:r w:rsidRPr="000079EE">
        <w:t>本</w:t>
      </w:r>
      <w:r w:rsidR="00EC6A00" w:rsidRPr="000079EE">
        <w:t>设计</w:t>
      </w:r>
      <w:r w:rsidRPr="000079EE">
        <w:t>旨在设计一款智能配送小车系统，实现物流末端的</w:t>
      </w:r>
      <w:r w:rsidR="00EC6A00" w:rsidRPr="000079EE">
        <w:t>无人配送。目前物流末端大部分仍然采用人力配送方式，</w:t>
      </w:r>
      <w:r w:rsidR="00231FD1" w:rsidRPr="000079EE">
        <w:t>传统人力配送方式目前存在着</w:t>
      </w:r>
      <w:r w:rsidR="00EC6A00" w:rsidRPr="000079EE">
        <w:t>配送效率较低</w:t>
      </w:r>
      <w:r w:rsidR="00231FD1" w:rsidRPr="000079EE">
        <w:t>、人力资源需求大以及存在用户隐私泄露的风险，导致无法满足当前高效率、低成本的物流配送需求。当前电子商务行业迅猛发展，给物流行业也带来了更大的风险与挑战，本次设计的智能配送小车系统可以通过无人配送方式，降低物流末端配送的人力资源消耗</w:t>
      </w:r>
      <w:r w:rsidR="00231FD1" w:rsidRPr="000079EE">
        <w:lastRenderedPageBreak/>
        <w:t>以及用户隐私泄露的风险。此外，疫情期间的实践也告诉我们，通过无人配送的方式可以有效避免一些非必要的接触。</w:t>
      </w:r>
    </w:p>
    <w:p w14:paraId="19489D2F" w14:textId="325C54E4" w:rsidR="00231FD1" w:rsidRPr="000079EE" w:rsidRDefault="00C35D40" w:rsidP="000079EE">
      <w:pPr>
        <w:adjustRightInd w:val="0"/>
        <w:snapToGrid w:val="0"/>
        <w:spacing w:line="440" w:lineRule="exact"/>
        <w:ind w:firstLineChars="200" w:firstLine="480"/>
      </w:pPr>
      <w:r w:rsidRPr="000079EE">
        <w:t>考虑到智能配送小车系统的应用场景，要想更加高效、安全、稳定地完成系统的无人配送任务，可以分析得出系统的功能需求：</w:t>
      </w:r>
    </w:p>
    <w:p w14:paraId="5224AA08" w14:textId="4494580A" w:rsidR="00C35D40" w:rsidRPr="000079EE" w:rsidRDefault="00C35D40" w:rsidP="000079EE">
      <w:pPr>
        <w:adjustRightInd w:val="0"/>
        <w:snapToGrid w:val="0"/>
        <w:spacing w:line="440" w:lineRule="exact"/>
        <w:ind w:firstLineChars="200" w:firstLine="480"/>
      </w:pPr>
      <w:r w:rsidRPr="000079EE">
        <w:t>（</w:t>
      </w:r>
      <w:r w:rsidRPr="000079EE">
        <w:t>1</w:t>
      </w:r>
      <w:r w:rsidRPr="000079EE">
        <w:t>）密码取件：用户通过输入正确按键密码实现取件功能。密码取件功能主要是为保护用户隐私以及财产安全而设置，用户需要通过输入密码才能够拿到快递，有效防止不法分子窃取用户快递，同时保证快递信息等用户隐私不被窃取。</w:t>
      </w:r>
    </w:p>
    <w:p w14:paraId="2DC7BE52" w14:textId="4E42686A" w:rsidR="00C35D40" w:rsidRPr="000079EE" w:rsidRDefault="00C35D40" w:rsidP="000079EE">
      <w:pPr>
        <w:adjustRightInd w:val="0"/>
        <w:snapToGrid w:val="0"/>
        <w:spacing w:line="440" w:lineRule="exact"/>
        <w:ind w:firstLineChars="200" w:firstLine="480"/>
      </w:pPr>
      <w:r w:rsidRPr="000079EE">
        <w:t>（</w:t>
      </w:r>
      <w:r w:rsidRPr="000079EE">
        <w:t>2</w:t>
      </w:r>
      <w:r w:rsidRPr="000079EE">
        <w:t>）巡线配送：智能配送小车系统根据预设路径控制小车到达指定位置，完成快件配送任务。</w:t>
      </w:r>
    </w:p>
    <w:p w14:paraId="4B43E626" w14:textId="0AB11FAB" w:rsidR="00C35D40" w:rsidRPr="000079EE" w:rsidRDefault="00C35D40" w:rsidP="000079EE">
      <w:pPr>
        <w:adjustRightInd w:val="0"/>
        <w:snapToGrid w:val="0"/>
        <w:spacing w:line="440" w:lineRule="exact"/>
        <w:ind w:firstLineChars="200" w:firstLine="480"/>
      </w:pPr>
      <w:r w:rsidRPr="000079EE">
        <w:t>（</w:t>
      </w:r>
      <w:r w:rsidRPr="000079EE">
        <w:t>3</w:t>
      </w:r>
      <w:r w:rsidRPr="000079EE">
        <w:t>）</w:t>
      </w:r>
      <w:r w:rsidR="00D2383B" w:rsidRPr="000079EE">
        <w:t>PID</w:t>
      </w:r>
      <w:r w:rsidR="00D2383B" w:rsidRPr="000079EE">
        <w:t>闭环蓝牙控制：在某些特殊情况下，如识别不了配送路径时，需要人工干预，通过蓝牙串口接收来自手机的控制命令，闭环控制小车运动。</w:t>
      </w:r>
    </w:p>
    <w:p w14:paraId="709B912B" w14:textId="245BEE3F" w:rsidR="00D2383B" w:rsidRPr="000079EE" w:rsidRDefault="00D2383B" w:rsidP="000079EE">
      <w:pPr>
        <w:adjustRightInd w:val="0"/>
        <w:snapToGrid w:val="0"/>
        <w:spacing w:line="440" w:lineRule="exact"/>
        <w:ind w:firstLineChars="200" w:firstLine="480"/>
      </w:pPr>
      <w:r w:rsidRPr="000079EE">
        <w:t>（</w:t>
      </w:r>
      <w:r w:rsidRPr="000079EE">
        <w:t>4</w:t>
      </w:r>
      <w:r w:rsidRPr="000079EE">
        <w:t>）自动跟随：在物流配送站点等地方，跟随物流工作人员移动，完成快递装配，降低物流工作人员的工作强度。</w:t>
      </w:r>
    </w:p>
    <w:p w14:paraId="3DF37350" w14:textId="3E917F5D" w:rsidR="00D2383B" w:rsidRPr="000079EE" w:rsidRDefault="00D2383B" w:rsidP="000079EE">
      <w:pPr>
        <w:adjustRightInd w:val="0"/>
        <w:snapToGrid w:val="0"/>
        <w:spacing w:line="440" w:lineRule="exact"/>
        <w:ind w:firstLineChars="200" w:firstLine="480"/>
      </w:pPr>
      <w:r w:rsidRPr="000079EE">
        <w:t>（</w:t>
      </w:r>
      <w:r w:rsidRPr="000079EE">
        <w:t>5</w:t>
      </w:r>
      <w:r w:rsidRPr="000079EE">
        <w:t>）开环蓝牙控制：此功能用于对比是否采用</w:t>
      </w:r>
      <w:r w:rsidRPr="000079EE">
        <w:t>PID</w:t>
      </w:r>
      <w:r w:rsidRPr="000079EE">
        <w:t>闭环控制算法，对小车运动控制的不同效果。</w:t>
      </w:r>
    </w:p>
    <w:p w14:paraId="3D8AEC1F" w14:textId="2B31D2DB" w:rsidR="001061ED" w:rsidRDefault="00D2383B" w:rsidP="000079EE">
      <w:pPr>
        <w:adjustRightInd w:val="0"/>
        <w:snapToGrid w:val="0"/>
        <w:spacing w:line="440" w:lineRule="exact"/>
        <w:ind w:firstLineChars="200" w:firstLine="480"/>
      </w:pPr>
      <w:r w:rsidRPr="000079EE">
        <w:t>（</w:t>
      </w:r>
      <w:r w:rsidRPr="000079EE">
        <w:t>6</w:t>
      </w:r>
      <w:r w:rsidRPr="000079EE">
        <w:t>）自动避障：在物流配送过程中，需要保证系统和周围交通参与人员的安全，系统需要通过传感器感知周围环境，及时识别并避开障碍物，保证安全高效地完成配送任务。</w:t>
      </w:r>
    </w:p>
    <w:p w14:paraId="1247D8C8" w14:textId="597BC742" w:rsidR="00D2383B" w:rsidRDefault="00A93E68" w:rsidP="000079EE">
      <w:pPr>
        <w:pStyle w:val="2"/>
        <w:spacing w:before="120"/>
        <w:jc w:val="left"/>
      </w:pPr>
      <w:bookmarkStart w:id="46" w:name="_Toc167210706"/>
      <w:r>
        <w:rPr>
          <w:rFonts w:hint="eastAsia"/>
        </w:rPr>
        <w:t>3</w:t>
      </w:r>
      <w:r w:rsidR="001061ED">
        <w:rPr>
          <w:rFonts w:hint="eastAsia"/>
        </w:rPr>
        <w:t>.2  硬件设计方案</w:t>
      </w:r>
      <w:bookmarkEnd w:id="46"/>
    </w:p>
    <w:p w14:paraId="228A73C2" w14:textId="68CAEE08" w:rsidR="00E76F9F" w:rsidRDefault="00E642F0" w:rsidP="000079EE">
      <w:pPr>
        <w:adjustRightInd w:val="0"/>
        <w:snapToGrid w:val="0"/>
        <w:spacing w:line="440" w:lineRule="exact"/>
        <w:ind w:firstLineChars="200" w:firstLine="480"/>
      </w:pPr>
      <w:r w:rsidRPr="000079EE">
        <w:rPr>
          <w:rFonts w:hint="eastAsia"/>
        </w:rPr>
        <w:t>优良</w:t>
      </w:r>
      <w:r w:rsidR="00D2383B" w:rsidRPr="000079EE">
        <w:rPr>
          <w:rFonts w:hint="eastAsia"/>
        </w:rPr>
        <w:t>的</w:t>
      </w:r>
      <w:r w:rsidR="00D2383B" w:rsidRPr="000079EE">
        <w:t>硬件设计是支撑其</w:t>
      </w:r>
      <w:r w:rsidR="00D2383B" w:rsidRPr="000079EE">
        <w:rPr>
          <w:rFonts w:hint="eastAsia"/>
        </w:rPr>
        <w:t>智能配送小车系统各项功能的</w:t>
      </w:r>
      <w:r w:rsidR="00D2383B" w:rsidRPr="000079EE">
        <w:t>基石</w:t>
      </w:r>
      <w:r w:rsidR="00D2383B" w:rsidRPr="000079EE">
        <w:rPr>
          <w:rFonts w:hint="eastAsia"/>
        </w:rPr>
        <w:t>。</w:t>
      </w:r>
      <w:r w:rsidR="00E76F9F">
        <w:t>为了</w:t>
      </w:r>
      <w:r>
        <w:rPr>
          <w:rFonts w:hint="eastAsia"/>
        </w:rPr>
        <w:t>系统</w:t>
      </w:r>
      <w:r w:rsidR="00E76F9F">
        <w:rPr>
          <w:rFonts w:hint="eastAsia"/>
        </w:rPr>
        <w:t>更加高效</w:t>
      </w:r>
      <w:r>
        <w:rPr>
          <w:rFonts w:hint="eastAsia"/>
        </w:rPr>
        <w:t>稳定</w:t>
      </w:r>
      <w:r w:rsidR="00E76F9F">
        <w:rPr>
          <w:rFonts w:hint="eastAsia"/>
        </w:rPr>
        <w:t>地工作</w:t>
      </w:r>
      <w:r w:rsidR="00E76F9F">
        <w:t>，</w:t>
      </w:r>
      <w:r>
        <w:rPr>
          <w:rFonts w:hint="eastAsia"/>
        </w:rPr>
        <w:t>需要</w:t>
      </w:r>
      <w:r w:rsidR="00E76F9F">
        <w:rPr>
          <w:rFonts w:hint="eastAsia"/>
        </w:rPr>
        <w:t>设计出合适的硬件电路。本项目</w:t>
      </w:r>
      <w:r>
        <w:rPr>
          <w:rFonts w:hint="eastAsia"/>
        </w:rPr>
        <w:t>的</w:t>
      </w:r>
      <w:r w:rsidR="00E76F9F">
        <w:rPr>
          <w:rFonts w:hint="eastAsia"/>
        </w:rPr>
        <w:t>智能配送小车系统的硬件设计工作内容主要包括硬件选型以及硬件模块连接电路的设计。</w:t>
      </w:r>
    </w:p>
    <w:p w14:paraId="33162888" w14:textId="206808A4" w:rsidR="00E642F0" w:rsidRDefault="00E642F0" w:rsidP="000079EE">
      <w:pPr>
        <w:adjustRightInd w:val="0"/>
        <w:snapToGrid w:val="0"/>
        <w:spacing w:line="440" w:lineRule="exact"/>
        <w:ind w:firstLineChars="200" w:firstLine="480"/>
      </w:pPr>
      <w:r>
        <w:rPr>
          <w:rFonts w:hint="eastAsia"/>
        </w:rPr>
        <w:t>硬件选型是根据系统的功能需求以及工作环境，通过对比不同硬件模块的功能以及各种参数，对系统各个模块的硬件设备进行确定。选择出的硬件设备需要能够帮助系统识别周遭环节、接收控制命令、控制小车运动、控制快递箱的开关等。智能配送小车系统的硬件选型主要包括对主控、运动控制、传感器和电源等模块的选择。</w:t>
      </w:r>
    </w:p>
    <w:p w14:paraId="0CFFF45C" w14:textId="77777777" w:rsidR="00E642F0" w:rsidRDefault="00E642F0" w:rsidP="000079EE">
      <w:pPr>
        <w:adjustRightInd w:val="0"/>
        <w:snapToGrid w:val="0"/>
        <w:spacing w:line="440" w:lineRule="exact"/>
        <w:ind w:firstLineChars="200" w:firstLine="480"/>
      </w:pPr>
      <w:r>
        <w:rPr>
          <w:rFonts w:hint="eastAsia"/>
        </w:rPr>
        <w:lastRenderedPageBreak/>
        <w:t>硬件模块连接电路用于实现主控模块与功能模块的连接，实现各模块之家的数据传输、供电需求等。硬件模块连接电路需要根据模块功能以及信号类型完成引脚分配，还需要满足各模块的供电需求。</w:t>
      </w:r>
    </w:p>
    <w:p w14:paraId="7A2769B5" w14:textId="778101DF" w:rsidR="00E76F9F" w:rsidRDefault="00E642F0" w:rsidP="000079EE">
      <w:pPr>
        <w:adjustRightInd w:val="0"/>
        <w:snapToGrid w:val="0"/>
        <w:spacing w:line="440" w:lineRule="exact"/>
        <w:ind w:firstLineChars="200" w:firstLine="480"/>
      </w:pPr>
      <w:r>
        <w:rPr>
          <w:rFonts w:hint="eastAsia"/>
        </w:rPr>
        <w:t>硬件设计通过硬件选型和模块连接电路设计最终完成系统的实物模型搭建。</w:t>
      </w:r>
    </w:p>
    <w:p w14:paraId="7201D5A3" w14:textId="6F520EB3" w:rsidR="00E642F0" w:rsidRDefault="00A93E68" w:rsidP="000079EE">
      <w:pPr>
        <w:pStyle w:val="2"/>
        <w:spacing w:before="120"/>
        <w:jc w:val="left"/>
      </w:pPr>
      <w:bookmarkStart w:id="47" w:name="_Toc167210707"/>
      <w:r>
        <w:rPr>
          <w:rFonts w:hint="eastAsia"/>
        </w:rPr>
        <w:t>3</w:t>
      </w:r>
      <w:r w:rsidR="001061ED">
        <w:rPr>
          <w:rFonts w:hint="eastAsia"/>
        </w:rPr>
        <w:t>.3  软件设计方案</w:t>
      </w:r>
      <w:bookmarkEnd w:id="47"/>
    </w:p>
    <w:p w14:paraId="56984330" w14:textId="08A551BD" w:rsidR="009570C5" w:rsidRDefault="00B57ED4" w:rsidP="000079EE">
      <w:pPr>
        <w:adjustRightInd w:val="0"/>
        <w:snapToGrid w:val="0"/>
        <w:spacing w:line="440" w:lineRule="exact"/>
        <w:ind w:firstLineChars="200" w:firstLine="480"/>
      </w:pPr>
      <w:r>
        <w:rPr>
          <w:rFonts w:hint="eastAsia"/>
        </w:rPr>
        <w:t>软件设计是为了驱动各硬件模块协调工作，通过读取传感器数据帮助系统理解其周围环境，控制系统完成无人配送任务</w:t>
      </w:r>
      <w:r w:rsidR="009570C5">
        <w:rPr>
          <w:rFonts w:hint="eastAsia"/>
        </w:rPr>
        <w:t>。</w:t>
      </w:r>
      <w:r w:rsidR="00E642F0">
        <w:rPr>
          <w:rFonts w:hint="eastAsia"/>
        </w:rPr>
        <w:t>软件设计</w:t>
      </w:r>
      <w:r w:rsidR="009570C5">
        <w:rPr>
          <w:rFonts w:hint="eastAsia"/>
        </w:rPr>
        <w:t>在</w:t>
      </w:r>
      <w:r>
        <w:rPr>
          <w:rFonts w:hint="eastAsia"/>
        </w:rPr>
        <w:t>Keil5</w:t>
      </w:r>
      <w:r>
        <w:rPr>
          <w:rFonts w:hint="eastAsia"/>
        </w:rPr>
        <w:t>软件</w:t>
      </w:r>
      <w:r w:rsidR="009570C5">
        <w:rPr>
          <w:rFonts w:hint="eastAsia"/>
        </w:rPr>
        <w:t>中使用官方库函数分模块完成</w:t>
      </w:r>
      <w:r>
        <w:rPr>
          <w:rFonts w:hint="eastAsia"/>
        </w:rPr>
        <w:t>，</w:t>
      </w:r>
      <w:r w:rsidR="009570C5">
        <w:rPr>
          <w:rFonts w:hint="eastAsia"/>
        </w:rPr>
        <w:t>软件设计分为模块驱动软件设计以及功能实现软件设计。</w:t>
      </w:r>
    </w:p>
    <w:p w14:paraId="4DC5B9EE" w14:textId="4537F95A" w:rsidR="00E642F0" w:rsidRDefault="009570C5" w:rsidP="000079EE">
      <w:pPr>
        <w:adjustRightInd w:val="0"/>
        <w:snapToGrid w:val="0"/>
        <w:spacing w:line="440" w:lineRule="exact"/>
        <w:ind w:firstLineChars="200" w:firstLine="480"/>
      </w:pPr>
      <w:r>
        <w:rPr>
          <w:rFonts w:hint="eastAsia"/>
        </w:rPr>
        <w:t>模块驱动软件用于帮助主控模块读取传感器数据、控制执行模块工作。通过模块驱动软件，将系统周围环境的物理信息转为程序能够识别的逻辑，从而使得系统能够识别到周围的环境。模块驱动软件还能够实现对各执行模块的控制，如电机的转动、舵机的角度控制等，进而为后续的系统功能开发提供基础。</w:t>
      </w:r>
    </w:p>
    <w:p w14:paraId="403347E7" w14:textId="56C24FEC" w:rsidR="00E76F9F" w:rsidRDefault="009570C5" w:rsidP="000079EE">
      <w:pPr>
        <w:adjustRightInd w:val="0"/>
        <w:snapToGrid w:val="0"/>
        <w:spacing w:line="440" w:lineRule="exact"/>
        <w:ind w:firstLineChars="200" w:firstLine="480"/>
      </w:pPr>
      <w:r>
        <w:rPr>
          <w:rFonts w:hint="eastAsia"/>
        </w:rPr>
        <w:t>功能实现软件是提供对模块驱动软件的调用，</w:t>
      </w:r>
      <w:r w:rsidR="00E76F9F">
        <w:rPr>
          <w:rFonts w:hint="eastAsia"/>
        </w:rPr>
        <w:t>通过各个模块的协调合作，实现系统的密码取件、蓝牙控制、巡线、跟随、避障等复杂功能。</w:t>
      </w:r>
    </w:p>
    <w:p w14:paraId="43C795F4" w14:textId="4D29EAA2" w:rsidR="001061ED" w:rsidRDefault="00A93E68" w:rsidP="000079EE">
      <w:pPr>
        <w:pStyle w:val="2"/>
        <w:spacing w:before="120"/>
        <w:jc w:val="left"/>
      </w:pPr>
      <w:bookmarkStart w:id="48" w:name="_Toc167210708"/>
      <w:r>
        <w:rPr>
          <w:rFonts w:hint="eastAsia"/>
        </w:rPr>
        <w:t>3</w:t>
      </w:r>
      <w:r w:rsidR="001061ED">
        <w:rPr>
          <w:rFonts w:hint="eastAsia"/>
        </w:rPr>
        <w:t>.</w:t>
      </w:r>
      <w:r w:rsidR="00823B75">
        <w:rPr>
          <w:rFonts w:hint="eastAsia"/>
        </w:rPr>
        <w:t>4</w:t>
      </w:r>
      <w:r w:rsidR="001061ED">
        <w:rPr>
          <w:rFonts w:hint="eastAsia"/>
        </w:rPr>
        <w:t xml:space="preserve">  </w:t>
      </w:r>
      <w:r w:rsidR="00823B75">
        <w:rPr>
          <w:rFonts w:hint="eastAsia"/>
        </w:rPr>
        <w:t>本章小结</w:t>
      </w:r>
      <w:bookmarkEnd w:id="48"/>
    </w:p>
    <w:p w14:paraId="671740DC" w14:textId="09452E39" w:rsidR="00823B75" w:rsidRDefault="00E76F9F" w:rsidP="000079EE">
      <w:pPr>
        <w:adjustRightInd w:val="0"/>
        <w:snapToGrid w:val="0"/>
        <w:spacing w:line="440" w:lineRule="exact"/>
        <w:ind w:firstLineChars="200" w:firstLine="480"/>
      </w:pPr>
      <w:r>
        <w:rPr>
          <w:rFonts w:hint="eastAsia"/>
        </w:rPr>
        <w:t>本章为智</w:t>
      </w:r>
      <w:r w:rsidRPr="001061ED">
        <w:rPr>
          <w:rFonts w:hint="eastAsia"/>
        </w:rPr>
        <w:t>能配送小车系统的总体设计，从功能需求、硬件设计、软件设计</w:t>
      </w:r>
      <w:r w:rsidR="009570C5">
        <w:rPr>
          <w:rFonts w:hint="eastAsia"/>
        </w:rPr>
        <w:t>三方面对系统的总体设计方案</w:t>
      </w:r>
      <w:r w:rsidRPr="001061ED">
        <w:rPr>
          <w:rFonts w:hint="eastAsia"/>
        </w:rPr>
        <w:t>进行了说明。</w:t>
      </w:r>
      <w:r w:rsidR="009570C5">
        <w:rPr>
          <w:rFonts w:hint="eastAsia"/>
        </w:rPr>
        <w:t>本章通过对智能配送小车系统的应用场景的分析，得出了系统的功能需求</w:t>
      </w:r>
      <w:r w:rsidR="00457F81">
        <w:rPr>
          <w:rFonts w:hint="eastAsia"/>
        </w:rPr>
        <w:t>，包括密码取件、巡线配送、</w:t>
      </w:r>
      <w:r w:rsidR="00457F81">
        <w:rPr>
          <w:rFonts w:hint="eastAsia"/>
        </w:rPr>
        <w:t>PID</w:t>
      </w:r>
      <w:r w:rsidR="00457F81">
        <w:rPr>
          <w:rFonts w:hint="eastAsia"/>
        </w:rPr>
        <w:t>闭环蓝牙控制、自动跟随、开环蓝牙控制以及自动避障等。接着根据系统功能需求对设计的硬件和软件设计进行了总体说明。</w:t>
      </w:r>
    </w:p>
    <w:p w14:paraId="451E4641" w14:textId="4A4FE0B2" w:rsidR="000079EE" w:rsidRDefault="000079EE" w:rsidP="000079EE">
      <w:pPr>
        <w:tabs>
          <w:tab w:val="clear" w:pos="377"/>
        </w:tabs>
        <w:spacing w:line="240" w:lineRule="auto"/>
        <w:jc w:val="left"/>
      </w:pPr>
      <w:r>
        <w:br w:type="page"/>
      </w:r>
    </w:p>
    <w:p w14:paraId="0BBD1275" w14:textId="1AA55EF2" w:rsidR="00823B75" w:rsidRPr="000079EE" w:rsidRDefault="00823B75" w:rsidP="000079EE">
      <w:pPr>
        <w:pStyle w:val="1"/>
      </w:pPr>
      <w:bookmarkStart w:id="49" w:name="_Toc167210709"/>
      <w:r>
        <w:rPr>
          <w:rFonts w:hint="eastAsia"/>
        </w:rPr>
        <w:lastRenderedPageBreak/>
        <w:t>第</w:t>
      </w:r>
      <w:r w:rsidR="003C4321">
        <w:rPr>
          <w:rFonts w:hint="eastAsia"/>
        </w:rPr>
        <w:t>4</w:t>
      </w:r>
      <w:r>
        <w:rPr>
          <w:rFonts w:hint="eastAsia"/>
        </w:rPr>
        <w:t>章  智能配送小车系统硬件设计</w:t>
      </w:r>
      <w:bookmarkEnd w:id="49"/>
    </w:p>
    <w:p w14:paraId="2D8F6C71" w14:textId="67DA33D2" w:rsidR="00D425B7" w:rsidRDefault="003C4321" w:rsidP="000079EE">
      <w:pPr>
        <w:pStyle w:val="2"/>
        <w:spacing w:before="120"/>
        <w:jc w:val="left"/>
      </w:pPr>
      <w:bookmarkStart w:id="50" w:name="_Toc167210710"/>
      <w:r>
        <w:rPr>
          <w:rFonts w:hint="eastAsia"/>
        </w:rPr>
        <w:t>4</w:t>
      </w:r>
      <w:r w:rsidR="00823B75">
        <w:rPr>
          <w:rFonts w:hint="eastAsia"/>
        </w:rPr>
        <w:t xml:space="preserve">.1  </w:t>
      </w:r>
      <w:r w:rsidR="00D425B7">
        <w:rPr>
          <w:rFonts w:hint="eastAsia"/>
        </w:rPr>
        <w:t>智能配送小车</w:t>
      </w:r>
      <w:r w:rsidR="00823B75">
        <w:rPr>
          <w:rFonts w:hint="eastAsia"/>
        </w:rPr>
        <w:t>系统</w:t>
      </w:r>
      <w:r w:rsidR="00D425B7">
        <w:rPr>
          <w:rFonts w:hint="eastAsia"/>
        </w:rPr>
        <w:t>硬件设计概述</w:t>
      </w:r>
      <w:bookmarkEnd w:id="50"/>
    </w:p>
    <w:p w14:paraId="19A9C43E" w14:textId="77777777" w:rsidR="00D425B7" w:rsidRPr="000079EE" w:rsidRDefault="00D425B7" w:rsidP="00D711A7">
      <w:pPr>
        <w:tabs>
          <w:tab w:val="clear" w:pos="377"/>
        </w:tabs>
        <w:adjustRightInd w:val="0"/>
        <w:snapToGrid w:val="0"/>
        <w:spacing w:line="440" w:lineRule="exact"/>
        <w:ind w:firstLineChars="200" w:firstLine="480"/>
      </w:pPr>
      <w:r w:rsidRPr="000079EE">
        <w:t>对于智能配送小车系统来说，其硬件设计是整个系统的基础。为了实现智能配送小车的各个功能，使智能配送小车更加高效精准地进行快递配送工作，设计出合适的硬件电路尤为重要。在本项目内，智能配送小车系统的硬件设计工作内容主要包括硬件选型以及硬件模块连接电路的设计。</w:t>
      </w:r>
    </w:p>
    <w:p w14:paraId="20DA2D95" w14:textId="77777777" w:rsidR="00D425B7" w:rsidRPr="000079EE" w:rsidRDefault="00D425B7" w:rsidP="00D711A7">
      <w:pPr>
        <w:tabs>
          <w:tab w:val="clear" w:pos="377"/>
        </w:tabs>
        <w:adjustRightInd w:val="0"/>
        <w:snapToGrid w:val="0"/>
        <w:spacing w:line="440" w:lineRule="exact"/>
        <w:ind w:firstLineChars="200" w:firstLine="480"/>
      </w:pPr>
      <w:r w:rsidRPr="000079EE">
        <w:t>硬件选型是智能小车系统硬件设计中需要重点考虑的问题。该阶段需要根据系统具体的功能需求和工作环境，选择合适的主控模块、运动模块、传感器模块和电源模块等硬件设备。例如在选择电源模块的时候，需要考虑小车其他硬件对供电的不同需求，从而使得各个功能模块都能正常工作。</w:t>
      </w:r>
    </w:p>
    <w:p w14:paraId="6D13634D" w14:textId="77777777" w:rsidR="00D425B7" w:rsidRPr="000079EE" w:rsidRDefault="00D425B7" w:rsidP="00D711A7">
      <w:pPr>
        <w:tabs>
          <w:tab w:val="clear" w:pos="377"/>
        </w:tabs>
        <w:adjustRightInd w:val="0"/>
        <w:snapToGrid w:val="0"/>
        <w:spacing w:line="440" w:lineRule="exact"/>
        <w:ind w:firstLineChars="200" w:firstLine="480"/>
      </w:pPr>
      <w:r w:rsidRPr="000079EE">
        <w:t>在完成硬件选型之后，还需要设计对应的模块连接电路根，将各个模块连接起来，从而确保所有选定的硬件模块能够协同工作，以实现整个系统的预期功能。</w:t>
      </w:r>
    </w:p>
    <w:p w14:paraId="1BD56754" w14:textId="05EB2E54" w:rsidR="00D425B7" w:rsidRPr="000079EE" w:rsidRDefault="00D425B7" w:rsidP="00D711A7">
      <w:pPr>
        <w:tabs>
          <w:tab w:val="clear" w:pos="377"/>
        </w:tabs>
        <w:adjustRightInd w:val="0"/>
        <w:snapToGrid w:val="0"/>
        <w:spacing w:line="440" w:lineRule="exact"/>
        <w:ind w:firstLineChars="200" w:firstLine="480"/>
      </w:pPr>
      <w:r w:rsidRPr="000079EE">
        <w:t>在本智能配送小车系统的硬件设备中，主控模块选用</w:t>
      </w:r>
      <w:r w:rsidRPr="000079EE">
        <w:t>STM32F103RCT6</w:t>
      </w:r>
      <w:r w:rsidRPr="000079EE">
        <w:t>作为主控芯片；电源模块由</w:t>
      </w:r>
      <w:r w:rsidRPr="000079EE">
        <w:t>12V</w:t>
      </w:r>
      <w:r w:rsidRPr="000079EE">
        <w:t>锂电池以及多路电源模块组成；运动模块由</w:t>
      </w:r>
      <w:r w:rsidRPr="000079EE">
        <w:t>TB6612FNG</w:t>
      </w:r>
      <w:r w:rsidRPr="000079EE">
        <w:t>电机驱动板模块、</w:t>
      </w:r>
      <w:r w:rsidRPr="000079EE">
        <w:t>25GA370</w:t>
      </w:r>
      <w:r w:rsidRPr="000079EE">
        <w:t>直流减速电机以及霍尔编码器组成；密码取件模块由</w:t>
      </w:r>
      <w:r w:rsidRPr="000079EE">
        <w:t>SG-90</w:t>
      </w:r>
      <w:r w:rsidRPr="000079EE">
        <w:t>舵机以及</w:t>
      </w:r>
      <w:r w:rsidRPr="000079EE">
        <w:t>4×4</w:t>
      </w:r>
      <w:r w:rsidRPr="000079EE">
        <w:t>矩阵键盘组成；无线</w:t>
      </w:r>
      <w:r w:rsidR="008F1CCE">
        <w:rPr>
          <w:rFonts w:hint="eastAsia"/>
        </w:rPr>
        <w:t>信号</w:t>
      </w:r>
      <w:r w:rsidRPr="000079EE">
        <w:t>传输</w:t>
      </w:r>
      <w:r w:rsidR="008F1CCE">
        <w:rPr>
          <w:rFonts w:hint="eastAsia"/>
        </w:rPr>
        <w:t>使用的是</w:t>
      </w:r>
      <w:r w:rsidRPr="000079EE">
        <w:t>JDY-31</w:t>
      </w:r>
      <w:r w:rsidRPr="000079EE">
        <w:t>蓝牙模块；测距模块使用的是</w:t>
      </w:r>
      <w:r w:rsidRPr="000079EE">
        <w:t>HC-SR04</w:t>
      </w:r>
      <w:r w:rsidRPr="000079EE">
        <w:t>超声波模块；路线检测模块采用的是四路红外巡线模块；此外还采用了</w:t>
      </w:r>
      <w:r w:rsidRPr="000079EE">
        <w:t>0.96</w:t>
      </w:r>
      <w:r w:rsidRPr="000079EE">
        <w:t>寸</w:t>
      </w:r>
      <w:r w:rsidRPr="000079EE">
        <w:t>OLED</w:t>
      </w:r>
      <w:r w:rsidRPr="000079EE">
        <w:t>显示屏模块用于显示。</w:t>
      </w:r>
    </w:p>
    <w:p w14:paraId="64E9B9C9" w14:textId="41BD25B5" w:rsidR="00D425B7" w:rsidRDefault="00D425B7" w:rsidP="00D711A7">
      <w:pPr>
        <w:tabs>
          <w:tab w:val="clear" w:pos="377"/>
        </w:tabs>
        <w:adjustRightInd w:val="0"/>
        <w:snapToGrid w:val="0"/>
        <w:spacing w:line="440" w:lineRule="exact"/>
        <w:ind w:firstLineChars="200" w:firstLine="480"/>
      </w:pPr>
      <w:r w:rsidRPr="000079EE">
        <w:t>智能配送小车系统中，整体的系统硬件框图如图</w:t>
      </w:r>
      <w:r w:rsidR="003C4321">
        <w:rPr>
          <w:rFonts w:hint="eastAsia"/>
        </w:rPr>
        <w:t>4</w:t>
      </w:r>
      <w:r w:rsidR="000079EE" w:rsidRPr="000079EE">
        <w:t>.1</w:t>
      </w:r>
      <w:r w:rsidRPr="000079EE">
        <w:t>所示，为了整个框图的整洁和美观，该图省略了各功能模块与电源模块之间的连接：</w:t>
      </w:r>
    </w:p>
    <w:p w14:paraId="501F4FFB" w14:textId="77777777" w:rsidR="00D711A7" w:rsidRPr="000079EE" w:rsidRDefault="00D711A7" w:rsidP="000079EE">
      <w:pPr>
        <w:tabs>
          <w:tab w:val="clear" w:pos="377"/>
        </w:tabs>
        <w:adjustRightInd w:val="0"/>
        <w:snapToGrid w:val="0"/>
        <w:spacing w:line="440" w:lineRule="exact"/>
        <w:ind w:firstLineChars="200" w:firstLine="480"/>
      </w:pPr>
    </w:p>
    <w:p w14:paraId="663BC990" w14:textId="7F94E727" w:rsidR="00D711A7" w:rsidRDefault="00D425B7" w:rsidP="000A5620">
      <w:pPr>
        <w:jc w:val="center"/>
        <w:rPr>
          <w:rFonts w:hint="eastAsia"/>
        </w:rPr>
      </w:pPr>
      <w:r w:rsidRPr="000079EE">
        <w:rPr>
          <w:noProof/>
        </w:rPr>
        <w:lastRenderedPageBreak/>
        <w:drawing>
          <wp:inline distT="0" distB="0" distL="0" distR="0" wp14:anchorId="4C92419D" wp14:editId="1454D350">
            <wp:extent cx="4981575" cy="3572577"/>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2544" cy="3609130"/>
                    </a:xfrm>
                    <a:prstGeom prst="rect">
                      <a:avLst/>
                    </a:prstGeom>
                    <a:noFill/>
                    <a:ln>
                      <a:noFill/>
                    </a:ln>
                  </pic:spPr>
                </pic:pic>
              </a:graphicData>
            </a:graphic>
          </wp:inline>
        </w:drawing>
      </w:r>
    </w:p>
    <w:p w14:paraId="3BB82BB1" w14:textId="4283B123" w:rsidR="00D711A7" w:rsidRPr="00D711A7" w:rsidRDefault="00D711A7" w:rsidP="00D425B7">
      <w:pPr>
        <w:jc w:val="center"/>
        <w:rPr>
          <w:rFonts w:ascii="宋体" w:hAnsi="宋体"/>
          <w:sz w:val="21"/>
          <w:szCs w:val="21"/>
        </w:rPr>
      </w:pPr>
      <w:r w:rsidRPr="00D711A7">
        <w:rPr>
          <w:rFonts w:ascii="宋体" w:hAnsi="宋体" w:hint="eastAsia"/>
          <w:sz w:val="21"/>
          <w:szCs w:val="21"/>
        </w:rPr>
        <w:t>图</w:t>
      </w:r>
      <w:r w:rsidR="003C4321">
        <w:rPr>
          <w:rFonts w:ascii="宋体" w:hAnsi="宋体" w:hint="eastAsia"/>
          <w:sz w:val="21"/>
          <w:szCs w:val="21"/>
        </w:rPr>
        <w:t>4</w:t>
      </w:r>
      <w:r w:rsidRPr="00D711A7">
        <w:rPr>
          <w:rFonts w:ascii="宋体" w:hAnsi="宋体" w:hint="eastAsia"/>
          <w:sz w:val="21"/>
          <w:szCs w:val="21"/>
        </w:rPr>
        <w:t>.1  系统硬件框图</w:t>
      </w:r>
    </w:p>
    <w:p w14:paraId="44D45043" w14:textId="77777777" w:rsidR="00D711A7" w:rsidRPr="000079EE" w:rsidRDefault="00D711A7" w:rsidP="00D425B7">
      <w:pPr>
        <w:jc w:val="center"/>
      </w:pPr>
    </w:p>
    <w:p w14:paraId="3EDBA1A0" w14:textId="5CC16A4F" w:rsidR="00823B75" w:rsidRDefault="00D425B7" w:rsidP="00D711A7">
      <w:pPr>
        <w:tabs>
          <w:tab w:val="clear" w:pos="377"/>
        </w:tabs>
        <w:adjustRightInd w:val="0"/>
        <w:snapToGrid w:val="0"/>
        <w:spacing w:line="440" w:lineRule="exact"/>
        <w:ind w:firstLineChars="200" w:firstLine="480"/>
      </w:pPr>
      <w:r w:rsidRPr="000079EE">
        <w:t>本章将针对上述的智能配送小车系统的硬件电路的构成，对各个模块的硬件选择、工作原理以及最终的模块连接电路进行详细阐述。</w:t>
      </w:r>
    </w:p>
    <w:p w14:paraId="1D6146E5" w14:textId="1F442DB2" w:rsidR="00D425B7" w:rsidRPr="008B4500" w:rsidRDefault="003C4321" w:rsidP="00D711A7">
      <w:pPr>
        <w:pStyle w:val="2"/>
        <w:spacing w:before="120"/>
        <w:jc w:val="left"/>
      </w:pPr>
      <w:bookmarkStart w:id="51" w:name="_Toc167210711"/>
      <w:r>
        <w:rPr>
          <w:rFonts w:hint="eastAsia"/>
        </w:rPr>
        <w:t>4</w:t>
      </w:r>
      <w:r w:rsidR="00823B75">
        <w:rPr>
          <w:rFonts w:hint="eastAsia"/>
        </w:rPr>
        <w:t>.2  硬件</w:t>
      </w:r>
      <w:r w:rsidR="00D425B7">
        <w:rPr>
          <w:rFonts w:hint="eastAsia"/>
        </w:rPr>
        <w:t>选型</w:t>
      </w:r>
      <w:bookmarkEnd w:id="51"/>
    </w:p>
    <w:p w14:paraId="20774C5D" w14:textId="47CD4FD1" w:rsidR="00D425B7" w:rsidRDefault="003C4321" w:rsidP="00BD4333">
      <w:pPr>
        <w:pStyle w:val="3"/>
        <w:spacing w:before="120"/>
        <w:jc w:val="left"/>
      </w:pPr>
      <w:bookmarkStart w:id="52" w:name="_Toc167210712"/>
      <w:r>
        <w:rPr>
          <w:rFonts w:hint="eastAsia"/>
        </w:rPr>
        <w:t>4</w:t>
      </w:r>
      <w:r w:rsidR="00823B75">
        <w:rPr>
          <w:rFonts w:hint="eastAsia"/>
        </w:rPr>
        <w:t>.2.</w:t>
      </w:r>
      <w:r w:rsidR="00D711A7">
        <w:rPr>
          <w:rFonts w:hint="eastAsia"/>
        </w:rPr>
        <w:t xml:space="preserve">1  </w:t>
      </w:r>
      <w:r w:rsidR="00D425B7">
        <w:rPr>
          <w:rFonts w:hint="eastAsia"/>
        </w:rPr>
        <w:t>主控模块选型</w:t>
      </w:r>
      <w:bookmarkEnd w:id="52"/>
    </w:p>
    <w:p w14:paraId="0818A583" w14:textId="3700C858" w:rsidR="00D425B7" w:rsidRDefault="00D425B7" w:rsidP="00D711A7">
      <w:pPr>
        <w:adjustRightInd w:val="0"/>
        <w:snapToGrid w:val="0"/>
        <w:spacing w:line="440" w:lineRule="exact"/>
        <w:ind w:firstLineChars="200" w:firstLine="480"/>
      </w:pPr>
      <w:r w:rsidRPr="00D711A7">
        <w:t>在整个智能配送小车的设计过程中，选择合适的主控模块对于整个系统的性能和稳定性至关重要。通过前文对智能配送小车的分析，小车的功能相对较多，系统需要具有蓝牙数据传输、图像显示、运动控制、密码取件、避障以及循迹等功能，而这些功能需要通过不同的外设接口来实现。因此在选择系统的主控模块时，首先需要保证的就是其具有足够丰富的接口来支持相应的外设正常工作。而本文智能配送小车系统中的主控制器模块由</w:t>
      </w:r>
      <w:r w:rsidRPr="00D711A7">
        <w:t>STM32F103RCT6</w:t>
      </w:r>
      <w:r w:rsidRPr="00D711A7">
        <w:t>核心板构成，该款核心板以</w:t>
      </w:r>
      <w:r w:rsidRPr="00D711A7">
        <w:t>32</w:t>
      </w:r>
      <w:r w:rsidRPr="00D711A7">
        <w:t>位的</w:t>
      </w:r>
      <w:r w:rsidRPr="00D711A7">
        <w:t>STM32F103RCT6</w:t>
      </w:r>
      <w:r w:rsidRPr="00D711A7">
        <w:t>作为主控芯片，它采用了</w:t>
      </w:r>
      <w:r w:rsidRPr="00D711A7">
        <w:t>ARM Cortex-M3</w:t>
      </w:r>
      <w:r w:rsidRPr="00D711A7">
        <w:t>内核，最高能够提供</w:t>
      </w:r>
      <w:r w:rsidRPr="00D711A7">
        <w:t>72MHz</w:t>
      </w:r>
      <w:r w:rsidRPr="00D711A7">
        <w:t>的主频，这些使得其具有极其强大的处理能力。同时，它还具有</w:t>
      </w:r>
      <w:r w:rsidRPr="00D711A7">
        <w:t>256KB</w:t>
      </w:r>
      <w:r w:rsidRPr="00D711A7">
        <w:t>的</w:t>
      </w:r>
      <w:r w:rsidRPr="00D711A7">
        <w:t>FLASH</w:t>
      </w:r>
      <w:r w:rsidRPr="00D711A7">
        <w:t>闪存以及</w:t>
      </w:r>
      <w:r w:rsidRPr="00D711A7">
        <w:t xml:space="preserve">48KB </w:t>
      </w:r>
      <w:r w:rsidRPr="00D711A7">
        <w:lastRenderedPageBreak/>
        <w:t>的</w:t>
      </w:r>
      <w:r w:rsidRPr="00967FF9">
        <w:rPr>
          <w:color w:val="000000" w:themeColor="text1"/>
        </w:rPr>
        <w:t>SRAM</w:t>
      </w:r>
      <w:r w:rsidRPr="00967FF9">
        <w:rPr>
          <w:color w:val="000000" w:themeColor="text1"/>
        </w:rPr>
        <w:t>动态随机存储器</w:t>
      </w:r>
      <w:r w:rsidRPr="00D711A7">
        <w:t>，能够满足智能配送小车系统的程序的存储与运行</w:t>
      </w:r>
      <w:r w:rsidR="008379D2" w:rsidRPr="008379D2">
        <w:rPr>
          <w:vertAlign w:val="superscript"/>
        </w:rPr>
        <w:fldChar w:fldCharType="begin"/>
      </w:r>
      <w:r w:rsidR="008379D2" w:rsidRPr="008379D2">
        <w:rPr>
          <w:vertAlign w:val="superscript"/>
        </w:rPr>
        <w:instrText xml:space="preserve"> REF _Ref166909971 \r \h </w:instrText>
      </w:r>
      <w:r w:rsidR="008379D2" w:rsidRPr="008379D2">
        <w:rPr>
          <w:vertAlign w:val="superscript"/>
        </w:rPr>
      </w:r>
      <w:r w:rsidR="008379D2">
        <w:rPr>
          <w:vertAlign w:val="superscript"/>
        </w:rPr>
        <w:instrText xml:space="preserve"> \* MERGEFORMAT </w:instrText>
      </w:r>
      <w:r w:rsidR="008379D2" w:rsidRPr="008379D2">
        <w:rPr>
          <w:vertAlign w:val="superscript"/>
        </w:rPr>
        <w:fldChar w:fldCharType="separate"/>
      </w:r>
      <w:r w:rsidR="008379D2" w:rsidRPr="008379D2">
        <w:rPr>
          <w:vertAlign w:val="superscript"/>
        </w:rPr>
        <w:t>[22]</w:t>
      </w:r>
      <w:r w:rsidR="008379D2" w:rsidRPr="008379D2">
        <w:rPr>
          <w:vertAlign w:val="superscript"/>
        </w:rPr>
        <w:fldChar w:fldCharType="end"/>
      </w:r>
      <w:r w:rsidRPr="00D711A7">
        <w:t>，以及系统运行时所需数据对存储空间的需求。</w:t>
      </w:r>
    </w:p>
    <w:p w14:paraId="0F65753B" w14:textId="77777777" w:rsidR="00D711A7" w:rsidRPr="00D711A7" w:rsidRDefault="00D711A7" w:rsidP="00D711A7">
      <w:pPr>
        <w:spacing w:line="440" w:lineRule="exact"/>
        <w:ind w:firstLineChars="200" w:firstLine="480"/>
      </w:pPr>
    </w:p>
    <w:p w14:paraId="6E40B309" w14:textId="153B55AB" w:rsidR="00D711A7" w:rsidRDefault="00D425B7" w:rsidP="000A5620">
      <w:pPr>
        <w:jc w:val="center"/>
        <w:rPr>
          <w:rFonts w:hint="eastAsia"/>
        </w:rPr>
      </w:pPr>
      <w:r>
        <w:rPr>
          <w:noProof/>
        </w:rPr>
        <w:drawing>
          <wp:inline distT="0" distB="0" distL="0" distR="0" wp14:anchorId="23E9CE98" wp14:editId="5BA761A0">
            <wp:extent cx="2484120" cy="2232660"/>
            <wp:effectExtent l="0" t="0" r="0" b="0"/>
            <wp:docPr id="5184954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84120" cy="2232660"/>
                    </a:xfrm>
                    <a:prstGeom prst="rect">
                      <a:avLst/>
                    </a:prstGeom>
                    <a:noFill/>
                  </pic:spPr>
                </pic:pic>
              </a:graphicData>
            </a:graphic>
          </wp:inline>
        </w:drawing>
      </w:r>
    </w:p>
    <w:p w14:paraId="73258C33" w14:textId="6BE1A519" w:rsidR="00D711A7" w:rsidRPr="00D711A7" w:rsidRDefault="00D711A7" w:rsidP="00D425B7">
      <w:pPr>
        <w:jc w:val="center"/>
        <w:rPr>
          <w:rFonts w:ascii="宋体" w:hAnsi="宋体"/>
          <w:sz w:val="21"/>
          <w:szCs w:val="21"/>
        </w:rPr>
      </w:pPr>
      <w:r w:rsidRPr="00D711A7">
        <w:rPr>
          <w:rFonts w:ascii="宋体" w:hAnsi="宋体" w:hint="eastAsia"/>
          <w:sz w:val="21"/>
          <w:szCs w:val="21"/>
        </w:rPr>
        <w:t>图</w:t>
      </w:r>
      <w:r w:rsidR="003C4321">
        <w:rPr>
          <w:rFonts w:ascii="宋体" w:hAnsi="宋体" w:hint="eastAsia"/>
          <w:sz w:val="21"/>
          <w:szCs w:val="21"/>
        </w:rPr>
        <w:t>4</w:t>
      </w:r>
      <w:r w:rsidRPr="00D711A7">
        <w:rPr>
          <w:rFonts w:ascii="宋体" w:hAnsi="宋体" w:hint="eastAsia"/>
          <w:sz w:val="21"/>
          <w:szCs w:val="21"/>
        </w:rPr>
        <w:t>.2  主控模块实物图</w:t>
      </w:r>
    </w:p>
    <w:p w14:paraId="167E3B9E" w14:textId="77777777" w:rsidR="00D711A7" w:rsidRPr="00531104" w:rsidRDefault="00D711A7" w:rsidP="00D425B7">
      <w:pPr>
        <w:jc w:val="center"/>
      </w:pPr>
    </w:p>
    <w:p w14:paraId="6B5A430D" w14:textId="51633F33" w:rsidR="00D425B7" w:rsidRDefault="00D425B7" w:rsidP="00D711A7">
      <w:pPr>
        <w:adjustRightInd w:val="0"/>
        <w:snapToGrid w:val="0"/>
        <w:spacing w:line="440" w:lineRule="exact"/>
        <w:ind w:firstLineChars="200" w:firstLine="480"/>
      </w:pPr>
      <w:r w:rsidRPr="00531104">
        <w:rPr>
          <w:rFonts w:hint="eastAsia"/>
        </w:rPr>
        <w:t>此外，</w:t>
      </w:r>
      <w:r w:rsidRPr="00D711A7">
        <w:rPr>
          <w:rFonts w:hint="eastAsia"/>
        </w:rPr>
        <w:t>如表</w:t>
      </w:r>
      <w:r w:rsidR="003C4321">
        <w:rPr>
          <w:rFonts w:hint="eastAsia"/>
        </w:rPr>
        <w:t>4</w:t>
      </w:r>
      <w:r w:rsidR="00D711A7">
        <w:rPr>
          <w:rFonts w:hint="eastAsia"/>
        </w:rPr>
        <w:t>.1</w:t>
      </w:r>
      <w:r w:rsidRPr="00D711A7">
        <w:rPr>
          <w:rFonts w:hint="eastAsia"/>
        </w:rPr>
        <w:t>所示</w:t>
      </w:r>
      <w:r>
        <w:rPr>
          <w:rFonts w:hint="eastAsia"/>
        </w:rPr>
        <w:t>，该款核心板能够提供</w:t>
      </w:r>
      <w:r w:rsidRPr="00D711A7">
        <w:t>包括</w:t>
      </w:r>
      <w:r w:rsidRPr="00D711A7">
        <w:t>USART</w:t>
      </w:r>
      <w:r w:rsidRPr="00D711A7">
        <w:t>、</w:t>
      </w:r>
      <w:r w:rsidRPr="00D711A7">
        <w:t>I2C</w:t>
      </w:r>
      <w:r w:rsidRPr="00D711A7">
        <w:t>、</w:t>
      </w:r>
      <w:r w:rsidRPr="00D711A7">
        <w:rPr>
          <w:rFonts w:hint="eastAsia"/>
        </w:rPr>
        <w:t>定时器</w:t>
      </w:r>
      <w:r w:rsidRPr="00D711A7">
        <w:t>、</w:t>
      </w:r>
      <w:r w:rsidRPr="00D711A7">
        <w:t>GPIO</w:t>
      </w:r>
      <w:r w:rsidRPr="00D711A7">
        <w:t>等在内的多种外设接口</w:t>
      </w:r>
      <w:r w:rsidRPr="00D711A7">
        <w:rPr>
          <w:rFonts w:hint="eastAsia"/>
        </w:rPr>
        <w:t>，支持</w:t>
      </w:r>
      <w:r w:rsidRPr="00D711A7">
        <w:t>与</w:t>
      </w:r>
      <w:r w:rsidRPr="00D711A7">
        <w:rPr>
          <w:rFonts w:hint="eastAsia"/>
        </w:rPr>
        <w:t>系统所需要的</w:t>
      </w:r>
      <w:r w:rsidRPr="00D711A7">
        <w:t>各种传感器、</w:t>
      </w:r>
      <w:r w:rsidRPr="00D711A7">
        <w:rPr>
          <w:rFonts w:hint="eastAsia"/>
        </w:rPr>
        <w:t>驱动模块、显示模块</w:t>
      </w:r>
      <w:r w:rsidRPr="00D711A7">
        <w:t>和通信模块进行连接和通信</w:t>
      </w:r>
      <w:r w:rsidRPr="00D711A7">
        <w:rPr>
          <w:rFonts w:hint="eastAsia"/>
        </w:rPr>
        <w:t>，从而满足系统实现相应功能的接口需求</w:t>
      </w:r>
      <w:r w:rsidRPr="00D711A7">
        <w:t>。</w:t>
      </w:r>
    </w:p>
    <w:p w14:paraId="7ED90789" w14:textId="292ECAA4" w:rsidR="00D711A7" w:rsidRPr="000A5620" w:rsidRDefault="00D711A7" w:rsidP="00D711A7">
      <w:pPr>
        <w:pStyle w:val="a6"/>
        <w:ind w:firstLineChars="0" w:firstLine="0"/>
      </w:pPr>
      <w:r w:rsidRPr="000A5620">
        <w:rPr>
          <w:rFonts w:hint="eastAsia"/>
        </w:rPr>
        <w:t>表</w:t>
      </w:r>
      <w:r w:rsidR="003C4321" w:rsidRPr="000A5620">
        <w:rPr>
          <w:rFonts w:hint="eastAsia"/>
          <w:lang w:eastAsia="zh-CN"/>
        </w:rPr>
        <w:t>4</w:t>
      </w:r>
      <w:r w:rsidRPr="000A5620">
        <w:rPr>
          <w:rFonts w:hint="eastAsia"/>
        </w:rPr>
        <w:t>.1  核心板外设资源</w:t>
      </w:r>
    </w:p>
    <w:tbl>
      <w:tblPr>
        <w:tblW w:w="0" w:type="auto"/>
        <w:jc w:val="center"/>
        <w:tblBorders>
          <w:top w:val="single" w:sz="12" w:space="0" w:color="auto"/>
          <w:bottom w:val="single" w:sz="12" w:space="0" w:color="auto"/>
        </w:tblBorders>
        <w:tblLook w:val="04A0" w:firstRow="1" w:lastRow="0" w:firstColumn="1" w:lastColumn="0" w:noHBand="0" w:noVBand="1"/>
      </w:tblPr>
      <w:tblGrid>
        <w:gridCol w:w="1529"/>
        <w:gridCol w:w="1529"/>
        <w:gridCol w:w="1529"/>
        <w:gridCol w:w="1529"/>
      </w:tblGrid>
      <w:tr w:rsidR="00D425B7" w:rsidRPr="000A5620" w14:paraId="506746C2" w14:textId="77777777" w:rsidTr="007050B2">
        <w:trPr>
          <w:jc w:val="center"/>
        </w:trPr>
        <w:tc>
          <w:tcPr>
            <w:tcW w:w="1529" w:type="dxa"/>
            <w:tcBorders>
              <w:top w:val="single" w:sz="12" w:space="0" w:color="auto"/>
              <w:bottom w:val="single" w:sz="4" w:space="0" w:color="auto"/>
            </w:tcBorders>
            <w:shd w:val="clear" w:color="auto" w:fill="auto"/>
          </w:tcPr>
          <w:p w14:paraId="00CB3DCA"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外设种类</w:t>
            </w:r>
          </w:p>
        </w:tc>
        <w:tc>
          <w:tcPr>
            <w:tcW w:w="1529" w:type="dxa"/>
            <w:tcBorders>
              <w:top w:val="single" w:sz="12" w:space="0" w:color="auto"/>
              <w:bottom w:val="single" w:sz="4" w:space="0" w:color="auto"/>
            </w:tcBorders>
            <w:shd w:val="clear" w:color="auto" w:fill="auto"/>
          </w:tcPr>
          <w:p w14:paraId="100E2FCC"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数量</w:t>
            </w:r>
          </w:p>
        </w:tc>
        <w:tc>
          <w:tcPr>
            <w:tcW w:w="1529" w:type="dxa"/>
            <w:tcBorders>
              <w:top w:val="single" w:sz="12" w:space="0" w:color="auto"/>
              <w:bottom w:val="single" w:sz="4" w:space="0" w:color="auto"/>
            </w:tcBorders>
            <w:shd w:val="clear" w:color="auto" w:fill="auto"/>
          </w:tcPr>
          <w:p w14:paraId="0B4C6E8B"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外设种类</w:t>
            </w:r>
          </w:p>
        </w:tc>
        <w:tc>
          <w:tcPr>
            <w:tcW w:w="1529" w:type="dxa"/>
            <w:tcBorders>
              <w:top w:val="single" w:sz="12" w:space="0" w:color="auto"/>
              <w:bottom w:val="single" w:sz="4" w:space="0" w:color="auto"/>
            </w:tcBorders>
            <w:shd w:val="clear" w:color="auto" w:fill="auto"/>
          </w:tcPr>
          <w:p w14:paraId="0E3989C7"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数量</w:t>
            </w:r>
          </w:p>
        </w:tc>
      </w:tr>
      <w:tr w:rsidR="00D425B7" w:rsidRPr="000A5620" w14:paraId="1F1205FE" w14:textId="77777777" w:rsidTr="007050B2">
        <w:trPr>
          <w:jc w:val="center"/>
        </w:trPr>
        <w:tc>
          <w:tcPr>
            <w:tcW w:w="1529" w:type="dxa"/>
            <w:tcBorders>
              <w:top w:val="single" w:sz="4" w:space="0" w:color="auto"/>
            </w:tcBorders>
            <w:shd w:val="clear" w:color="auto" w:fill="auto"/>
          </w:tcPr>
          <w:p w14:paraId="25127029"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基本定时器</w:t>
            </w:r>
          </w:p>
        </w:tc>
        <w:tc>
          <w:tcPr>
            <w:tcW w:w="1529" w:type="dxa"/>
            <w:tcBorders>
              <w:top w:val="single" w:sz="4" w:space="0" w:color="auto"/>
            </w:tcBorders>
            <w:shd w:val="clear" w:color="auto" w:fill="auto"/>
          </w:tcPr>
          <w:p w14:paraId="4F659170"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2</w:t>
            </w:r>
          </w:p>
        </w:tc>
        <w:tc>
          <w:tcPr>
            <w:tcW w:w="1529" w:type="dxa"/>
            <w:tcBorders>
              <w:top w:val="single" w:sz="4" w:space="0" w:color="auto"/>
            </w:tcBorders>
            <w:shd w:val="clear" w:color="auto" w:fill="auto"/>
          </w:tcPr>
          <w:p w14:paraId="0689468A"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USB</w:t>
            </w:r>
          </w:p>
        </w:tc>
        <w:tc>
          <w:tcPr>
            <w:tcW w:w="1529" w:type="dxa"/>
            <w:tcBorders>
              <w:top w:val="single" w:sz="4" w:space="0" w:color="auto"/>
            </w:tcBorders>
            <w:shd w:val="clear" w:color="auto" w:fill="auto"/>
          </w:tcPr>
          <w:p w14:paraId="5B63CF3C"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1</w:t>
            </w:r>
          </w:p>
        </w:tc>
      </w:tr>
      <w:tr w:rsidR="00D425B7" w:rsidRPr="000A5620" w14:paraId="75EB0D72" w14:textId="77777777" w:rsidTr="007050B2">
        <w:trPr>
          <w:jc w:val="center"/>
        </w:trPr>
        <w:tc>
          <w:tcPr>
            <w:tcW w:w="1529" w:type="dxa"/>
            <w:shd w:val="clear" w:color="auto" w:fill="auto"/>
          </w:tcPr>
          <w:p w14:paraId="117CA8E8"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通用定时器</w:t>
            </w:r>
          </w:p>
        </w:tc>
        <w:tc>
          <w:tcPr>
            <w:tcW w:w="1529" w:type="dxa"/>
            <w:shd w:val="clear" w:color="auto" w:fill="auto"/>
          </w:tcPr>
          <w:p w14:paraId="766898A1"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2</w:t>
            </w:r>
          </w:p>
        </w:tc>
        <w:tc>
          <w:tcPr>
            <w:tcW w:w="1529" w:type="dxa"/>
            <w:shd w:val="clear" w:color="auto" w:fill="auto"/>
          </w:tcPr>
          <w:p w14:paraId="25B45C37"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CAN</w:t>
            </w:r>
          </w:p>
        </w:tc>
        <w:tc>
          <w:tcPr>
            <w:tcW w:w="1529" w:type="dxa"/>
            <w:shd w:val="clear" w:color="auto" w:fill="auto"/>
          </w:tcPr>
          <w:p w14:paraId="13426A0C"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1</w:t>
            </w:r>
          </w:p>
        </w:tc>
      </w:tr>
      <w:tr w:rsidR="00D425B7" w:rsidRPr="000A5620" w14:paraId="0BF0A2D4" w14:textId="77777777" w:rsidTr="007050B2">
        <w:trPr>
          <w:jc w:val="center"/>
        </w:trPr>
        <w:tc>
          <w:tcPr>
            <w:tcW w:w="1529" w:type="dxa"/>
            <w:shd w:val="clear" w:color="auto" w:fill="auto"/>
          </w:tcPr>
          <w:p w14:paraId="556FCC5E"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高级定时器</w:t>
            </w:r>
          </w:p>
        </w:tc>
        <w:tc>
          <w:tcPr>
            <w:tcW w:w="1529" w:type="dxa"/>
            <w:shd w:val="clear" w:color="auto" w:fill="auto"/>
          </w:tcPr>
          <w:p w14:paraId="3D001907"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4</w:t>
            </w:r>
          </w:p>
        </w:tc>
        <w:tc>
          <w:tcPr>
            <w:tcW w:w="1529" w:type="dxa"/>
            <w:shd w:val="clear" w:color="auto" w:fill="auto"/>
          </w:tcPr>
          <w:p w14:paraId="47CCE414"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ADC</w:t>
            </w:r>
          </w:p>
        </w:tc>
        <w:tc>
          <w:tcPr>
            <w:tcW w:w="1529" w:type="dxa"/>
            <w:shd w:val="clear" w:color="auto" w:fill="auto"/>
          </w:tcPr>
          <w:p w14:paraId="1A56B87F"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3</w:t>
            </w:r>
          </w:p>
        </w:tc>
      </w:tr>
      <w:tr w:rsidR="00D425B7" w:rsidRPr="000A5620" w14:paraId="324BD73B" w14:textId="77777777" w:rsidTr="007050B2">
        <w:trPr>
          <w:jc w:val="center"/>
        </w:trPr>
        <w:tc>
          <w:tcPr>
            <w:tcW w:w="1529" w:type="dxa"/>
            <w:shd w:val="clear" w:color="auto" w:fill="auto"/>
          </w:tcPr>
          <w:p w14:paraId="29A34575"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DMA</w:t>
            </w:r>
          </w:p>
        </w:tc>
        <w:tc>
          <w:tcPr>
            <w:tcW w:w="1529" w:type="dxa"/>
            <w:shd w:val="clear" w:color="auto" w:fill="auto"/>
          </w:tcPr>
          <w:p w14:paraId="77AC53F2"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2</w:t>
            </w:r>
          </w:p>
        </w:tc>
        <w:tc>
          <w:tcPr>
            <w:tcW w:w="1529" w:type="dxa"/>
            <w:shd w:val="clear" w:color="auto" w:fill="auto"/>
          </w:tcPr>
          <w:p w14:paraId="291D5ED4"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DAC</w:t>
            </w:r>
          </w:p>
        </w:tc>
        <w:tc>
          <w:tcPr>
            <w:tcW w:w="1529" w:type="dxa"/>
            <w:shd w:val="clear" w:color="auto" w:fill="auto"/>
          </w:tcPr>
          <w:p w14:paraId="66CBC4DA"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1</w:t>
            </w:r>
          </w:p>
        </w:tc>
      </w:tr>
      <w:tr w:rsidR="00D425B7" w:rsidRPr="000A5620" w14:paraId="0F7231A3" w14:textId="77777777" w:rsidTr="007050B2">
        <w:trPr>
          <w:jc w:val="center"/>
        </w:trPr>
        <w:tc>
          <w:tcPr>
            <w:tcW w:w="1529" w:type="dxa"/>
            <w:shd w:val="clear" w:color="auto" w:fill="auto"/>
          </w:tcPr>
          <w:p w14:paraId="228CCBD3"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SPI</w:t>
            </w:r>
          </w:p>
        </w:tc>
        <w:tc>
          <w:tcPr>
            <w:tcW w:w="1529" w:type="dxa"/>
            <w:shd w:val="clear" w:color="auto" w:fill="auto"/>
          </w:tcPr>
          <w:p w14:paraId="0E742BE1"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3</w:t>
            </w:r>
          </w:p>
        </w:tc>
        <w:tc>
          <w:tcPr>
            <w:tcW w:w="1529" w:type="dxa"/>
            <w:shd w:val="clear" w:color="auto" w:fill="auto"/>
          </w:tcPr>
          <w:p w14:paraId="19C4227E"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SDIO</w:t>
            </w:r>
          </w:p>
        </w:tc>
        <w:tc>
          <w:tcPr>
            <w:tcW w:w="1529" w:type="dxa"/>
            <w:shd w:val="clear" w:color="auto" w:fill="auto"/>
          </w:tcPr>
          <w:p w14:paraId="146C07C1"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1</w:t>
            </w:r>
          </w:p>
        </w:tc>
      </w:tr>
      <w:tr w:rsidR="00D425B7" w:rsidRPr="000A5620" w14:paraId="608897BE" w14:textId="77777777" w:rsidTr="007050B2">
        <w:trPr>
          <w:jc w:val="center"/>
        </w:trPr>
        <w:tc>
          <w:tcPr>
            <w:tcW w:w="1529" w:type="dxa"/>
            <w:shd w:val="clear" w:color="auto" w:fill="auto"/>
          </w:tcPr>
          <w:p w14:paraId="2AE6E85F"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I2C</w:t>
            </w:r>
          </w:p>
        </w:tc>
        <w:tc>
          <w:tcPr>
            <w:tcW w:w="1529" w:type="dxa"/>
            <w:shd w:val="clear" w:color="auto" w:fill="auto"/>
          </w:tcPr>
          <w:p w14:paraId="776D5A27"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2</w:t>
            </w:r>
          </w:p>
        </w:tc>
        <w:tc>
          <w:tcPr>
            <w:tcW w:w="1529" w:type="dxa"/>
            <w:shd w:val="clear" w:color="auto" w:fill="auto"/>
          </w:tcPr>
          <w:p w14:paraId="39287B9C"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GPIO</w:t>
            </w:r>
          </w:p>
        </w:tc>
        <w:tc>
          <w:tcPr>
            <w:tcW w:w="1529" w:type="dxa"/>
            <w:shd w:val="clear" w:color="auto" w:fill="auto"/>
          </w:tcPr>
          <w:p w14:paraId="611AE9CF"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51</w:t>
            </w:r>
          </w:p>
        </w:tc>
      </w:tr>
      <w:tr w:rsidR="00D425B7" w:rsidRPr="000A5620" w14:paraId="269046A9" w14:textId="77777777" w:rsidTr="007050B2">
        <w:trPr>
          <w:jc w:val="center"/>
        </w:trPr>
        <w:tc>
          <w:tcPr>
            <w:tcW w:w="1529" w:type="dxa"/>
            <w:shd w:val="clear" w:color="auto" w:fill="auto"/>
          </w:tcPr>
          <w:p w14:paraId="7332434A"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USART</w:t>
            </w:r>
          </w:p>
        </w:tc>
        <w:tc>
          <w:tcPr>
            <w:tcW w:w="1529" w:type="dxa"/>
            <w:shd w:val="clear" w:color="auto" w:fill="auto"/>
          </w:tcPr>
          <w:p w14:paraId="6A4C63F8" w14:textId="77777777" w:rsidR="00D425B7" w:rsidRPr="000A5620" w:rsidRDefault="00D425B7" w:rsidP="007050B2">
            <w:pPr>
              <w:spacing w:line="440" w:lineRule="exact"/>
              <w:jc w:val="center"/>
              <w:rPr>
                <w:rFonts w:ascii="宋体" w:hAnsi="宋体"/>
                <w:sz w:val="21"/>
                <w:szCs w:val="21"/>
              </w:rPr>
            </w:pPr>
            <w:r w:rsidRPr="000A5620">
              <w:rPr>
                <w:rFonts w:ascii="宋体" w:hAnsi="宋体" w:hint="eastAsia"/>
                <w:sz w:val="21"/>
                <w:szCs w:val="21"/>
              </w:rPr>
              <w:t>5</w:t>
            </w:r>
          </w:p>
        </w:tc>
        <w:tc>
          <w:tcPr>
            <w:tcW w:w="1529" w:type="dxa"/>
            <w:shd w:val="clear" w:color="auto" w:fill="auto"/>
          </w:tcPr>
          <w:p w14:paraId="0FA40520" w14:textId="77777777" w:rsidR="00D425B7" w:rsidRPr="000A5620" w:rsidRDefault="00D425B7" w:rsidP="007050B2">
            <w:pPr>
              <w:spacing w:line="440" w:lineRule="exact"/>
              <w:jc w:val="center"/>
              <w:rPr>
                <w:rFonts w:ascii="宋体" w:hAnsi="宋体"/>
                <w:sz w:val="21"/>
                <w:szCs w:val="21"/>
              </w:rPr>
            </w:pPr>
          </w:p>
        </w:tc>
        <w:tc>
          <w:tcPr>
            <w:tcW w:w="1529" w:type="dxa"/>
            <w:shd w:val="clear" w:color="auto" w:fill="auto"/>
          </w:tcPr>
          <w:p w14:paraId="226562E9" w14:textId="77777777" w:rsidR="00D425B7" w:rsidRPr="000A5620" w:rsidRDefault="00D425B7" w:rsidP="007050B2">
            <w:pPr>
              <w:spacing w:line="440" w:lineRule="exact"/>
              <w:jc w:val="center"/>
              <w:rPr>
                <w:rFonts w:ascii="宋体" w:hAnsi="宋体"/>
                <w:sz w:val="21"/>
                <w:szCs w:val="21"/>
              </w:rPr>
            </w:pPr>
          </w:p>
        </w:tc>
      </w:tr>
    </w:tbl>
    <w:p w14:paraId="0737B3C4" w14:textId="77777777" w:rsidR="00D711A7" w:rsidRDefault="00D711A7" w:rsidP="00D711A7">
      <w:pPr>
        <w:spacing w:line="440" w:lineRule="exact"/>
      </w:pPr>
    </w:p>
    <w:p w14:paraId="07F375D9" w14:textId="784DE496" w:rsidR="00D425B7" w:rsidRPr="00BD4333" w:rsidRDefault="00D425B7" w:rsidP="00BD4333">
      <w:pPr>
        <w:adjustRightInd w:val="0"/>
        <w:snapToGrid w:val="0"/>
        <w:spacing w:line="440" w:lineRule="exact"/>
        <w:ind w:firstLineChars="200" w:firstLine="480"/>
      </w:pPr>
      <w:r w:rsidRPr="00BD4333">
        <w:t>同时由上表可以注意到，</w:t>
      </w:r>
      <w:r w:rsidRPr="00BD4333">
        <w:t>STM32F103RCT6</w:t>
      </w:r>
      <w:r w:rsidRPr="00BD4333">
        <w:t>内部集成了</w:t>
      </w:r>
      <w:r w:rsidRPr="00BD4333">
        <w:t>3</w:t>
      </w:r>
      <w:r w:rsidRPr="00BD4333">
        <w:t>个</w:t>
      </w:r>
      <w:r w:rsidRPr="00BD4333">
        <w:t>12</w:t>
      </w:r>
      <w:r w:rsidRPr="00BD4333">
        <w:t>位</w:t>
      </w:r>
      <w:r w:rsidRPr="00BD4333">
        <w:t>A/D</w:t>
      </w:r>
      <w:r w:rsidRPr="00BD4333">
        <w:t>转换器以及</w:t>
      </w:r>
      <w:r w:rsidRPr="00BD4333">
        <w:t>1</w:t>
      </w:r>
      <w:r w:rsidRPr="00BD4333">
        <w:t>个</w:t>
      </w:r>
      <w:r w:rsidRPr="00BD4333">
        <w:t>12</w:t>
      </w:r>
      <w:r w:rsidRPr="00BD4333">
        <w:t>位的</w:t>
      </w:r>
      <w:r w:rsidRPr="00BD4333">
        <w:t>D/A</w:t>
      </w:r>
      <w:r w:rsidRPr="00BD4333">
        <w:t>转换器，这使得在使用一些传感器进行数据采集的时候不需要额外的</w:t>
      </w:r>
      <w:r w:rsidRPr="00BD4333">
        <w:lastRenderedPageBreak/>
        <w:t>增加数模或者模数转换芯片</w:t>
      </w:r>
      <w:r w:rsidR="008379D2" w:rsidRPr="008379D2">
        <w:rPr>
          <w:vertAlign w:val="superscript"/>
        </w:rPr>
        <w:fldChar w:fldCharType="begin"/>
      </w:r>
      <w:r w:rsidR="008379D2" w:rsidRPr="008379D2">
        <w:rPr>
          <w:vertAlign w:val="superscript"/>
        </w:rPr>
        <w:instrText xml:space="preserve"> REF _Ref166909971 \r \h </w:instrText>
      </w:r>
      <w:r w:rsidR="008379D2" w:rsidRPr="008379D2">
        <w:rPr>
          <w:vertAlign w:val="superscript"/>
        </w:rPr>
      </w:r>
      <w:r w:rsidR="008379D2">
        <w:rPr>
          <w:vertAlign w:val="superscript"/>
        </w:rPr>
        <w:instrText xml:space="preserve"> \* MERGEFORMAT </w:instrText>
      </w:r>
      <w:r w:rsidR="008379D2" w:rsidRPr="008379D2">
        <w:rPr>
          <w:vertAlign w:val="superscript"/>
        </w:rPr>
        <w:fldChar w:fldCharType="separate"/>
      </w:r>
      <w:r w:rsidR="008379D2" w:rsidRPr="008379D2">
        <w:rPr>
          <w:vertAlign w:val="superscript"/>
        </w:rPr>
        <w:t>[2</w:t>
      </w:r>
      <w:r w:rsidR="008379D2" w:rsidRPr="008379D2">
        <w:rPr>
          <w:vertAlign w:val="superscript"/>
        </w:rPr>
        <w:t>2</w:t>
      </w:r>
      <w:r w:rsidR="008379D2" w:rsidRPr="008379D2">
        <w:rPr>
          <w:vertAlign w:val="superscript"/>
        </w:rPr>
        <w:t>]</w:t>
      </w:r>
      <w:r w:rsidR="008379D2" w:rsidRPr="008379D2">
        <w:rPr>
          <w:vertAlign w:val="superscript"/>
        </w:rPr>
        <w:fldChar w:fldCharType="end"/>
      </w:r>
      <w:r w:rsidR="008379D2">
        <w:rPr>
          <w:rFonts w:hint="eastAsia"/>
        </w:rPr>
        <w:t>。</w:t>
      </w:r>
      <w:r w:rsidRPr="00BD4333">
        <w:t>另外，我们还可以通过</w:t>
      </w:r>
      <w:r w:rsidRPr="00BD4333">
        <w:t>SPI</w:t>
      </w:r>
      <w:r w:rsidRPr="00BD4333">
        <w:t>接口可以连接外部存储器，增加数据存储容量。</w:t>
      </w:r>
    </w:p>
    <w:p w14:paraId="21FCBF01" w14:textId="77777777" w:rsidR="00D425B7" w:rsidRPr="00BD4333" w:rsidRDefault="00D425B7" w:rsidP="00BD4333">
      <w:pPr>
        <w:adjustRightInd w:val="0"/>
        <w:snapToGrid w:val="0"/>
        <w:spacing w:line="440" w:lineRule="exact"/>
        <w:ind w:firstLineChars="200" w:firstLine="480"/>
      </w:pPr>
      <w:r w:rsidRPr="00BD4333">
        <w:t>除了以上优势外，</w:t>
      </w:r>
      <w:r w:rsidRPr="00BD4333">
        <w:t>STM32F103RCT6</w:t>
      </w:r>
      <w:r w:rsidRPr="00BD4333">
        <w:t>还具有低成本、低功耗的特点。作为一款广泛应用于嵌入式系统领域的微控制器，其生产工艺以及供应链较为成熟，因此</w:t>
      </w:r>
      <w:r w:rsidRPr="00BD4333">
        <w:t>STM32F103RCT6</w:t>
      </w:r>
      <w:r w:rsidRPr="00BD4333">
        <w:t>的价格相对较为低廉，可以降低智能配送小车的生产成本，这也为智能配送小车的大规模生产和推广提供了有力保障。同时，该芯片的低功耗特性也是一个重要的优势，尤其是在使用锂电池供电的移动设备中，可以延长智能配送小车的续航时间。</w:t>
      </w:r>
    </w:p>
    <w:p w14:paraId="2E8E6A10" w14:textId="6DA554E2" w:rsidR="00D425B7" w:rsidRPr="00D425B7" w:rsidRDefault="00D425B7" w:rsidP="00BD4333">
      <w:pPr>
        <w:adjustRightInd w:val="0"/>
        <w:snapToGrid w:val="0"/>
        <w:spacing w:line="440" w:lineRule="exact"/>
        <w:ind w:firstLineChars="200" w:firstLine="480"/>
      </w:pPr>
      <w:r w:rsidRPr="00BD4333">
        <w:t>综上所述，</w:t>
      </w:r>
      <w:r w:rsidRPr="00BD4333">
        <w:t>STM32F103RCT6</w:t>
      </w:r>
      <w:r w:rsidR="00C73345" w:rsidRPr="00BD4333">
        <w:t>拥有丰富的外设接口、高性能的处理器和充足的内存资源，还具备良好的扩展性和兼容性、低成本、低功耗和易于获取等特点。</w:t>
      </w:r>
      <w:r w:rsidR="00C73345">
        <w:rPr>
          <w:rFonts w:hint="eastAsia"/>
        </w:rPr>
        <w:t>因此选择该款</w:t>
      </w:r>
      <w:r w:rsidR="00C73345">
        <w:rPr>
          <w:rFonts w:hint="eastAsia"/>
        </w:rPr>
        <w:t>STM32</w:t>
      </w:r>
      <w:r w:rsidR="00C73345">
        <w:rPr>
          <w:rFonts w:hint="eastAsia"/>
        </w:rPr>
        <w:t>核心板作为主控模块，可以</w:t>
      </w:r>
      <w:r w:rsidRPr="00BD4333">
        <w:t>满足智能配送小车复杂多样的功能需求，为其稳定、高效、可靠的运行提供有力保障。</w:t>
      </w:r>
    </w:p>
    <w:p w14:paraId="78BB90C1" w14:textId="1BBC7950" w:rsidR="00D425B7" w:rsidRDefault="003C4321" w:rsidP="00BD4333">
      <w:pPr>
        <w:pStyle w:val="3"/>
        <w:spacing w:before="120"/>
        <w:jc w:val="left"/>
      </w:pPr>
      <w:bookmarkStart w:id="53" w:name="_Toc167210713"/>
      <w:r>
        <w:rPr>
          <w:rFonts w:hint="eastAsia"/>
        </w:rPr>
        <w:t>4</w:t>
      </w:r>
      <w:r w:rsidR="00D425B7">
        <w:rPr>
          <w:rFonts w:hint="eastAsia"/>
        </w:rPr>
        <w:t>.2.2  电源模块选型</w:t>
      </w:r>
      <w:bookmarkEnd w:id="53"/>
    </w:p>
    <w:p w14:paraId="3DA02B00" w14:textId="77777777" w:rsidR="00D425B7" w:rsidRDefault="00D425B7" w:rsidP="00BD4333">
      <w:pPr>
        <w:adjustRightInd w:val="0"/>
        <w:snapToGrid w:val="0"/>
        <w:spacing w:line="440" w:lineRule="exact"/>
        <w:ind w:firstLineChars="200" w:firstLine="480"/>
      </w:pPr>
      <w:r>
        <w:rPr>
          <w:rFonts w:hint="eastAsia"/>
        </w:rPr>
        <w:t>由上述分析可知，</w:t>
      </w:r>
      <w:r w:rsidRPr="00144778">
        <w:rPr>
          <w:rFonts w:hint="eastAsia"/>
        </w:rPr>
        <w:t>整个智能小车具有微控制器、多种传感器、多个电机、多个舵机，为了保证各模块正常稳定工作，需要提供一个稳定的工作电源。</w:t>
      </w:r>
      <w:r>
        <w:rPr>
          <w:rFonts w:hint="eastAsia"/>
        </w:rPr>
        <w:t>并且</w:t>
      </w:r>
      <w:r w:rsidRPr="00144778">
        <w:rPr>
          <w:rFonts w:hint="eastAsia"/>
        </w:rPr>
        <w:t>通过分析可以发现</w:t>
      </w:r>
      <w:r>
        <w:rPr>
          <w:rFonts w:hint="eastAsia"/>
        </w:rPr>
        <w:t>，不同的模块对工作电压的需求也不一样</w:t>
      </w:r>
      <w:r w:rsidRPr="00144778">
        <w:rPr>
          <w:rFonts w:hint="eastAsia"/>
        </w:rPr>
        <w:t>：</w:t>
      </w:r>
      <w:r>
        <w:rPr>
          <w:rFonts w:hint="eastAsia"/>
        </w:rPr>
        <w:t>主控模块</w:t>
      </w:r>
      <w:r w:rsidRPr="00144778">
        <w:rPr>
          <w:rFonts w:hint="eastAsia"/>
        </w:rPr>
        <w:t>需要</w:t>
      </w:r>
      <w:r w:rsidRPr="00144778">
        <w:rPr>
          <w:rFonts w:hint="eastAsia"/>
        </w:rPr>
        <w:t>5V</w:t>
      </w:r>
      <w:r w:rsidRPr="00144778">
        <w:rPr>
          <w:rFonts w:hint="eastAsia"/>
        </w:rPr>
        <w:t>或者</w:t>
      </w:r>
      <w:r w:rsidRPr="00144778">
        <w:rPr>
          <w:rFonts w:hint="eastAsia"/>
        </w:rPr>
        <w:t>3.3V</w:t>
      </w:r>
      <w:r w:rsidRPr="00144778">
        <w:rPr>
          <w:rFonts w:hint="eastAsia"/>
        </w:rPr>
        <w:t>的</w:t>
      </w:r>
      <w:r>
        <w:rPr>
          <w:rFonts w:hint="eastAsia"/>
        </w:rPr>
        <w:t>工作电压</w:t>
      </w:r>
      <w:r w:rsidRPr="00144778">
        <w:rPr>
          <w:rFonts w:hint="eastAsia"/>
        </w:rPr>
        <w:t>；舵机需要</w:t>
      </w:r>
      <w:r w:rsidRPr="00144778">
        <w:rPr>
          <w:rFonts w:hint="eastAsia"/>
        </w:rPr>
        <w:t>5V</w:t>
      </w:r>
      <w:r w:rsidRPr="00144778">
        <w:rPr>
          <w:rFonts w:hint="eastAsia"/>
        </w:rPr>
        <w:t>的</w:t>
      </w:r>
      <w:r>
        <w:rPr>
          <w:rFonts w:hint="eastAsia"/>
        </w:rPr>
        <w:t>工作电压</w:t>
      </w:r>
      <w:r w:rsidRPr="00144778">
        <w:rPr>
          <w:rFonts w:hint="eastAsia"/>
        </w:rPr>
        <w:t>；电机需要</w:t>
      </w:r>
      <w:r w:rsidRPr="00144778">
        <w:rPr>
          <w:rFonts w:hint="eastAsia"/>
        </w:rPr>
        <w:t>12V</w:t>
      </w:r>
      <w:r w:rsidRPr="00144778">
        <w:rPr>
          <w:rFonts w:hint="eastAsia"/>
        </w:rPr>
        <w:t>的</w:t>
      </w:r>
      <w:r>
        <w:rPr>
          <w:rFonts w:hint="eastAsia"/>
        </w:rPr>
        <w:t>工作电压</w:t>
      </w:r>
      <w:r w:rsidRPr="00144778">
        <w:rPr>
          <w:rFonts w:hint="eastAsia"/>
        </w:rPr>
        <w:t>；编码器需要</w:t>
      </w:r>
      <w:r>
        <w:rPr>
          <w:rFonts w:hint="eastAsia"/>
        </w:rPr>
        <w:t>3.3V</w:t>
      </w:r>
      <w:r>
        <w:rPr>
          <w:rFonts w:hint="eastAsia"/>
        </w:rPr>
        <w:t>工作电压</w:t>
      </w:r>
      <w:r w:rsidRPr="00144778">
        <w:rPr>
          <w:rFonts w:hint="eastAsia"/>
        </w:rPr>
        <w:t>；各传感器需要</w:t>
      </w:r>
      <w:r w:rsidRPr="00144778">
        <w:rPr>
          <w:rFonts w:hint="eastAsia"/>
        </w:rPr>
        <w:t>5V</w:t>
      </w:r>
      <w:r w:rsidRPr="00144778">
        <w:rPr>
          <w:rFonts w:hint="eastAsia"/>
        </w:rPr>
        <w:t>或</w:t>
      </w:r>
      <w:r w:rsidRPr="00144778">
        <w:rPr>
          <w:rFonts w:hint="eastAsia"/>
        </w:rPr>
        <w:t>3.3V</w:t>
      </w:r>
      <w:r w:rsidRPr="00144778">
        <w:rPr>
          <w:rFonts w:hint="eastAsia"/>
        </w:rPr>
        <w:t>供电</w:t>
      </w:r>
      <w:r>
        <w:rPr>
          <w:rFonts w:hint="eastAsia"/>
        </w:rPr>
        <w:t>。</w:t>
      </w:r>
    </w:p>
    <w:p w14:paraId="449E7EFC" w14:textId="77777777" w:rsidR="00D425B7" w:rsidRDefault="00D425B7" w:rsidP="00BD4333">
      <w:pPr>
        <w:adjustRightInd w:val="0"/>
        <w:snapToGrid w:val="0"/>
        <w:spacing w:line="440" w:lineRule="exact"/>
        <w:ind w:firstLineChars="200" w:firstLine="480"/>
      </w:pPr>
      <w:r>
        <w:rPr>
          <w:rFonts w:hint="eastAsia"/>
        </w:rPr>
        <w:t>虽然主控模块也有一些相应的电源输出接口，但是在实际使用时会发现，如果直接</w:t>
      </w:r>
      <w:r w:rsidRPr="00144778">
        <w:rPr>
          <w:rFonts w:hint="eastAsia"/>
        </w:rPr>
        <w:t>使用</w:t>
      </w:r>
      <w:r>
        <w:rPr>
          <w:rFonts w:hint="eastAsia"/>
        </w:rPr>
        <w:t>主控模块给其他模块</w:t>
      </w:r>
      <w:r w:rsidRPr="00144778">
        <w:rPr>
          <w:rFonts w:hint="eastAsia"/>
        </w:rPr>
        <w:t>供电会导致</w:t>
      </w:r>
      <w:r>
        <w:rPr>
          <w:rFonts w:hint="eastAsia"/>
        </w:rPr>
        <w:t>各模块</w:t>
      </w:r>
      <w:r w:rsidRPr="00144778">
        <w:rPr>
          <w:rFonts w:hint="eastAsia"/>
        </w:rPr>
        <w:t>不能正常工作</w:t>
      </w:r>
      <w:r>
        <w:rPr>
          <w:rFonts w:hint="eastAsia"/>
        </w:rPr>
        <w:t>，而且还有可能因为电流过大导致主控损坏</w:t>
      </w:r>
      <w:r w:rsidRPr="00144778">
        <w:rPr>
          <w:rFonts w:hint="eastAsia"/>
        </w:rPr>
        <w:t>。</w:t>
      </w:r>
      <w:r>
        <w:rPr>
          <w:rFonts w:hint="eastAsia"/>
        </w:rPr>
        <w:t>为了满足智能配送小车系统中不同模块对电源的不同需求，</w:t>
      </w:r>
      <w:r w:rsidRPr="00144778">
        <w:rPr>
          <w:rFonts w:hint="eastAsia"/>
        </w:rPr>
        <w:t>需要用</w:t>
      </w:r>
      <w:r w:rsidRPr="00144778">
        <w:rPr>
          <w:rFonts w:hint="eastAsia"/>
        </w:rPr>
        <w:t>12V</w:t>
      </w:r>
      <w:r w:rsidRPr="00144778">
        <w:rPr>
          <w:rFonts w:hint="eastAsia"/>
        </w:rPr>
        <w:t>锂电池和</w:t>
      </w:r>
      <w:r>
        <w:rPr>
          <w:rFonts w:hint="eastAsia"/>
        </w:rPr>
        <w:t>多路输出</w:t>
      </w:r>
      <w:r w:rsidRPr="00144778">
        <w:rPr>
          <w:rFonts w:hint="eastAsia"/>
        </w:rPr>
        <w:t>电源模块为小车进行供电。</w:t>
      </w:r>
    </w:p>
    <w:p w14:paraId="15F9B1B8" w14:textId="77777777" w:rsidR="00BD4333" w:rsidRDefault="00BD4333" w:rsidP="00BD4333">
      <w:pPr>
        <w:adjustRightInd w:val="0"/>
        <w:snapToGrid w:val="0"/>
        <w:spacing w:line="440" w:lineRule="exact"/>
        <w:ind w:firstLineChars="200" w:firstLine="480"/>
      </w:pPr>
    </w:p>
    <w:p w14:paraId="19D4CE1A" w14:textId="482E2D4D" w:rsidR="00BD4333" w:rsidRDefault="00D425B7" w:rsidP="007C0F7C">
      <w:pPr>
        <w:jc w:val="center"/>
        <w:rPr>
          <w:rFonts w:hint="eastAsia"/>
          <w:noProof/>
        </w:rPr>
      </w:pPr>
      <w:r w:rsidRPr="00E821EA">
        <w:rPr>
          <w:noProof/>
        </w:rPr>
        <w:lastRenderedPageBreak/>
        <w:drawing>
          <wp:inline distT="0" distB="0" distL="0" distR="0" wp14:anchorId="3638737C" wp14:editId="3F1A9FFF">
            <wp:extent cx="2760453" cy="2449124"/>
            <wp:effectExtent l="0" t="0" r="1905"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1995" cy="2503726"/>
                    </a:xfrm>
                    <a:prstGeom prst="rect">
                      <a:avLst/>
                    </a:prstGeom>
                    <a:noFill/>
                    <a:ln>
                      <a:noFill/>
                    </a:ln>
                  </pic:spPr>
                </pic:pic>
              </a:graphicData>
            </a:graphic>
          </wp:inline>
        </w:drawing>
      </w:r>
    </w:p>
    <w:p w14:paraId="00B8F9F5" w14:textId="54ED753E" w:rsidR="00BD4333" w:rsidRPr="00BD4333" w:rsidRDefault="00BD4333" w:rsidP="00BD4333">
      <w:pPr>
        <w:jc w:val="center"/>
        <w:rPr>
          <w:rFonts w:ascii="宋体" w:hAnsi="宋体"/>
          <w:sz w:val="21"/>
          <w:szCs w:val="21"/>
        </w:rPr>
      </w:pPr>
      <w:r w:rsidRPr="00D711A7">
        <w:rPr>
          <w:rFonts w:ascii="宋体" w:hAnsi="宋体" w:hint="eastAsia"/>
          <w:sz w:val="21"/>
          <w:szCs w:val="21"/>
        </w:rPr>
        <w:t>图</w:t>
      </w:r>
      <w:r w:rsidR="003C4321">
        <w:rPr>
          <w:rFonts w:ascii="宋体" w:hAnsi="宋体" w:hint="eastAsia"/>
          <w:sz w:val="21"/>
          <w:szCs w:val="21"/>
        </w:rPr>
        <w:t>4</w:t>
      </w:r>
      <w:r w:rsidRPr="00D711A7">
        <w:rPr>
          <w:rFonts w:ascii="宋体" w:hAnsi="宋体" w:hint="eastAsia"/>
          <w:sz w:val="21"/>
          <w:szCs w:val="21"/>
        </w:rPr>
        <w:t>.</w:t>
      </w:r>
      <w:r>
        <w:rPr>
          <w:rFonts w:ascii="宋体" w:hAnsi="宋体" w:hint="eastAsia"/>
          <w:sz w:val="21"/>
          <w:szCs w:val="21"/>
        </w:rPr>
        <w:t>3</w:t>
      </w:r>
      <w:r w:rsidRPr="00D711A7">
        <w:rPr>
          <w:rFonts w:ascii="宋体" w:hAnsi="宋体" w:hint="eastAsia"/>
          <w:sz w:val="21"/>
          <w:szCs w:val="21"/>
        </w:rPr>
        <w:t xml:space="preserve">  </w:t>
      </w:r>
      <w:r>
        <w:rPr>
          <w:rFonts w:ascii="宋体" w:hAnsi="宋体" w:hint="eastAsia"/>
          <w:sz w:val="21"/>
          <w:szCs w:val="21"/>
        </w:rPr>
        <w:t>12V锂电池</w:t>
      </w:r>
      <w:r w:rsidRPr="00D711A7">
        <w:rPr>
          <w:rFonts w:ascii="宋体" w:hAnsi="宋体" w:hint="eastAsia"/>
          <w:sz w:val="21"/>
          <w:szCs w:val="21"/>
        </w:rPr>
        <w:t>实物图</w:t>
      </w:r>
    </w:p>
    <w:p w14:paraId="39440A57" w14:textId="77777777" w:rsidR="00BD4333" w:rsidRDefault="00BD4333" w:rsidP="00D425B7">
      <w:pPr>
        <w:jc w:val="center"/>
        <w:rPr>
          <w:noProof/>
        </w:rPr>
      </w:pPr>
    </w:p>
    <w:p w14:paraId="05D819F1" w14:textId="2E8CCF18" w:rsidR="00BD4333" w:rsidRDefault="00D425B7" w:rsidP="007C0F7C">
      <w:pPr>
        <w:jc w:val="center"/>
        <w:rPr>
          <w:rFonts w:hint="eastAsia"/>
        </w:rPr>
      </w:pPr>
      <w:r w:rsidRPr="00E821EA">
        <w:rPr>
          <w:noProof/>
        </w:rPr>
        <w:drawing>
          <wp:inline distT="0" distB="0" distL="0" distR="0" wp14:anchorId="29D411E9" wp14:editId="1ADDAB30">
            <wp:extent cx="2915728" cy="2633561"/>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60512" cy="2674011"/>
                    </a:xfrm>
                    <a:prstGeom prst="rect">
                      <a:avLst/>
                    </a:prstGeom>
                    <a:noFill/>
                    <a:ln>
                      <a:noFill/>
                    </a:ln>
                  </pic:spPr>
                </pic:pic>
              </a:graphicData>
            </a:graphic>
          </wp:inline>
        </w:drawing>
      </w:r>
    </w:p>
    <w:p w14:paraId="03048B50" w14:textId="02DFC304" w:rsidR="00BD4333" w:rsidRPr="00BD4333" w:rsidRDefault="00BD4333" w:rsidP="00BD4333">
      <w:pPr>
        <w:jc w:val="center"/>
        <w:rPr>
          <w:rFonts w:ascii="宋体" w:hAnsi="宋体"/>
          <w:sz w:val="21"/>
          <w:szCs w:val="21"/>
        </w:rPr>
      </w:pPr>
      <w:r w:rsidRPr="00D711A7">
        <w:rPr>
          <w:rFonts w:ascii="宋体" w:hAnsi="宋体" w:hint="eastAsia"/>
          <w:sz w:val="21"/>
          <w:szCs w:val="21"/>
        </w:rPr>
        <w:t>图</w:t>
      </w:r>
      <w:r w:rsidR="003C4321">
        <w:rPr>
          <w:rFonts w:ascii="宋体" w:hAnsi="宋体" w:hint="eastAsia"/>
          <w:sz w:val="21"/>
          <w:szCs w:val="21"/>
        </w:rPr>
        <w:t>4</w:t>
      </w:r>
      <w:r w:rsidRPr="00D711A7">
        <w:rPr>
          <w:rFonts w:ascii="宋体" w:hAnsi="宋体" w:hint="eastAsia"/>
          <w:sz w:val="21"/>
          <w:szCs w:val="21"/>
        </w:rPr>
        <w:t>.</w:t>
      </w:r>
      <w:r>
        <w:rPr>
          <w:rFonts w:ascii="宋体" w:hAnsi="宋体" w:hint="eastAsia"/>
          <w:sz w:val="21"/>
          <w:szCs w:val="21"/>
        </w:rPr>
        <w:t>4</w:t>
      </w:r>
      <w:r w:rsidRPr="00D711A7">
        <w:rPr>
          <w:rFonts w:ascii="宋体" w:hAnsi="宋体" w:hint="eastAsia"/>
          <w:sz w:val="21"/>
          <w:szCs w:val="21"/>
        </w:rPr>
        <w:t xml:space="preserve">  </w:t>
      </w:r>
      <w:r>
        <w:rPr>
          <w:rFonts w:ascii="宋体" w:hAnsi="宋体" w:hint="eastAsia"/>
          <w:sz w:val="21"/>
          <w:szCs w:val="21"/>
        </w:rPr>
        <w:t>多路电源输出实物</w:t>
      </w:r>
      <w:r w:rsidRPr="00D711A7">
        <w:rPr>
          <w:rFonts w:ascii="宋体" w:hAnsi="宋体" w:hint="eastAsia"/>
          <w:sz w:val="21"/>
          <w:szCs w:val="21"/>
        </w:rPr>
        <w:t>图</w:t>
      </w:r>
    </w:p>
    <w:p w14:paraId="0CC56329" w14:textId="77777777" w:rsidR="00BD4333" w:rsidRDefault="00BD4333" w:rsidP="00D425B7">
      <w:pPr>
        <w:jc w:val="center"/>
      </w:pPr>
    </w:p>
    <w:p w14:paraId="2060D38A" w14:textId="0152DE36" w:rsidR="00D425B7" w:rsidRDefault="00D425B7" w:rsidP="00BD4333">
      <w:pPr>
        <w:adjustRightInd w:val="0"/>
        <w:snapToGrid w:val="0"/>
        <w:spacing w:line="440" w:lineRule="exact"/>
        <w:ind w:firstLineChars="200" w:firstLine="480"/>
      </w:pPr>
      <w:r>
        <w:rPr>
          <w:rFonts w:hint="eastAsia"/>
        </w:rPr>
        <w:t>多路输出模块连接</w:t>
      </w:r>
      <w:r>
        <w:rPr>
          <w:rFonts w:hint="eastAsia"/>
        </w:rPr>
        <w:t>12V</w:t>
      </w:r>
      <w:r>
        <w:rPr>
          <w:rFonts w:hint="eastAsia"/>
        </w:rPr>
        <w:t>直流锂电池作为输入，通过内部的电压转换芯片进行升压或者降压处理，使其达到目标电压值，还需要利用稳压电路来保证输出电压的稳定。该模块可以提供</w:t>
      </w:r>
      <w:r>
        <w:rPr>
          <w:rFonts w:hint="eastAsia"/>
        </w:rPr>
        <w:t>2</w:t>
      </w:r>
      <w:r>
        <w:rPr>
          <w:rFonts w:hint="eastAsia"/>
        </w:rPr>
        <w:t>路</w:t>
      </w:r>
      <w:r>
        <w:rPr>
          <w:rFonts w:hint="eastAsia"/>
        </w:rPr>
        <w:t>12V</w:t>
      </w:r>
      <w:r>
        <w:rPr>
          <w:rFonts w:hint="eastAsia"/>
        </w:rPr>
        <w:t>的直流输出、</w:t>
      </w:r>
      <w:r>
        <w:rPr>
          <w:rFonts w:hint="eastAsia"/>
        </w:rPr>
        <w:t>6</w:t>
      </w:r>
      <w:r>
        <w:rPr>
          <w:rFonts w:hint="eastAsia"/>
        </w:rPr>
        <w:t>路</w:t>
      </w:r>
      <w:r>
        <w:rPr>
          <w:rFonts w:hint="eastAsia"/>
        </w:rPr>
        <w:t>5V</w:t>
      </w:r>
      <w:r>
        <w:rPr>
          <w:rFonts w:hint="eastAsia"/>
        </w:rPr>
        <w:t>直流输出以及</w:t>
      </w:r>
      <w:r>
        <w:rPr>
          <w:rFonts w:hint="eastAsia"/>
        </w:rPr>
        <w:t>6</w:t>
      </w:r>
      <w:r>
        <w:rPr>
          <w:rFonts w:hint="eastAsia"/>
        </w:rPr>
        <w:t>路</w:t>
      </w:r>
      <w:r>
        <w:rPr>
          <w:rFonts w:hint="eastAsia"/>
        </w:rPr>
        <w:t>3.3V</w:t>
      </w:r>
      <w:r>
        <w:rPr>
          <w:rFonts w:hint="eastAsia"/>
        </w:rPr>
        <w:t>直流输出，可以同时为多个模块进行供电。同时该模块还提供了开关控制，利用该电源开关可以实现智能配送小车系统的启动与关机操作。</w:t>
      </w:r>
    </w:p>
    <w:p w14:paraId="659110F3" w14:textId="54DEB39C" w:rsidR="00D425B7" w:rsidRDefault="003C4321" w:rsidP="00BD4333">
      <w:pPr>
        <w:pStyle w:val="3"/>
        <w:spacing w:before="120"/>
        <w:jc w:val="left"/>
      </w:pPr>
      <w:bookmarkStart w:id="54" w:name="_Toc167210714"/>
      <w:r>
        <w:rPr>
          <w:rFonts w:hint="eastAsia"/>
        </w:rPr>
        <w:lastRenderedPageBreak/>
        <w:t>4</w:t>
      </w:r>
      <w:r w:rsidR="00D425B7">
        <w:rPr>
          <w:rFonts w:hint="eastAsia"/>
        </w:rPr>
        <w:t>.2.</w:t>
      </w:r>
      <w:r w:rsidR="007A0AFD">
        <w:rPr>
          <w:rFonts w:hint="eastAsia"/>
        </w:rPr>
        <w:t>3</w:t>
      </w:r>
      <w:r w:rsidR="00D425B7">
        <w:rPr>
          <w:rFonts w:hint="eastAsia"/>
        </w:rPr>
        <w:t xml:space="preserve">  运动模块选型</w:t>
      </w:r>
      <w:bookmarkEnd w:id="54"/>
    </w:p>
    <w:p w14:paraId="0DD5FAC7" w14:textId="1BDAE857" w:rsidR="00D425B7" w:rsidRDefault="00D425B7" w:rsidP="00BD4333">
      <w:pPr>
        <w:adjustRightInd w:val="0"/>
        <w:snapToGrid w:val="0"/>
        <w:spacing w:line="440" w:lineRule="exact"/>
        <w:ind w:firstLineChars="200" w:firstLine="480"/>
      </w:pPr>
      <w:r>
        <w:rPr>
          <w:rFonts w:hint="eastAsia"/>
        </w:rPr>
        <w:t>运动模块由</w:t>
      </w:r>
      <w:r>
        <w:rPr>
          <w:rFonts w:hint="eastAsia"/>
        </w:rPr>
        <w:t>TB6612FNG</w:t>
      </w:r>
      <w:r>
        <w:rPr>
          <w:rFonts w:hint="eastAsia"/>
        </w:rPr>
        <w:t>驱动模块、</w:t>
      </w:r>
      <w:r>
        <w:rPr>
          <w:rFonts w:hint="eastAsia"/>
        </w:rPr>
        <w:t>25GA-370</w:t>
      </w:r>
      <w:r>
        <w:rPr>
          <w:rFonts w:hint="eastAsia"/>
        </w:rPr>
        <w:t>直流减速电机、麦克纳姆轮以及霍尔编码器组成。主控模块通过</w:t>
      </w:r>
      <w:r>
        <w:rPr>
          <w:rFonts w:hint="eastAsia"/>
        </w:rPr>
        <w:t>TB6612FNG</w:t>
      </w:r>
      <w:r>
        <w:rPr>
          <w:rFonts w:hint="eastAsia"/>
        </w:rPr>
        <w:t>驱动模块间接实现对电机的控制，电机带动麦克纳姆轮实现小车的运动，并且通过读取霍尔编码器的数据对智能小车的运动进行精确控制。下面我将简单介绍运动模块各组成部分的参数</w:t>
      </w:r>
      <w:r w:rsidR="0044018D">
        <w:rPr>
          <w:rFonts w:hint="eastAsia"/>
        </w:rPr>
        <w:t>、</w:t>
      </w:r>
      <w:r>
        <w:rPr>
          <w:rFonts w:hint="eastAsia"/>
        </w:rPr>
        <w:t>功能以及相应的原理。</w:t>
      </w:r>
    </w:p>
    <w:p w14:paraId="65024DA7" w14:textId="233B51F4" w:rsidR="00D425B7" w:rsidRDefault="00D425B7" w:rsidP="00BD4333">
      <w:pPr>
        <w:adjustRightInd w:val="0"/>
        <w:snapToGrid w:val="0"/>
        <w:spacing w:line="440" w:lineRule="exact"/>
        <w:ind w:firstLineChars="200" w:firstLine="480"/>
      </w:pPr>
      <w:r w:rsidRPr="002F3A2B">
        <w:rPr>
          <w:rFonts w:hint="eastAsia"/>
        </w:rPr>
        <w:t>智能小车</w:t>
      </w:r>
      <w:r>
        <w:rPr>
          <w:rFonts w:hint="eastAsia"/>
        </w:rPr>
        <w:t>采用</w:t>
      </w:r>
      <w:r w:rsidRPr="002F3A2B">
        <w:rPr>
          <w:rFonts w:hint="eastAsia"/>
        </w:rPr>
        <w:t>25GA-370</w:t>
      </w:r>
      <w:r w:rsidRPr="002F3A2B">
        <w:rPr>
          <w:rFonts w:hint="eastAsia"/>
        </w:rPr>
        <w:t>直流有刷减速电机</w:t>
      </w:r>
      <w:r>
        <w:rPr>
          <w:rFonts w:hint="eastAsia"/>
        </w:rPr>
        <w:t>实现运动功能</w:t>
      </w:r>
      <w:r w:rsidRPr="002F3A2B">
        <w:rPr>
          <w:rFonts w:hint="eastAsia"/>
        </w:rPr>
        <w:t>，</w:t>
      </w:r>
      <w:r>
        <w:rPr>
          <w:rFonts w:hint="eastAsia"/>
        </w:rPr>
        <w:t>该款电机的</w:t>
      </w:r>
      <w:r w:rsidRPr="002F3A2B">
        <w:rPr>
          <w:rFonts w:hint="eastAsia"/>
        </w:rPr>
        <w:t>额定工作电压</w:t>
      </w:r>
      <w:r w:rsidRPr="002F3A2B">
        <w:rPr>
          <w:rFonts w:hint="eastAsia"/>
        </w:rPr>
        <w:t>12V</w:t>
      </w:r>
      <w:r w:rsidRPr="002F3A2B">
        <w:rPr>
          <w:rFonts w:hint="eastAsia"/>
        </w:rPr>
        <w:t>，该款电机的最大转速达到</w:t>
      </w:r>
      <w:r w:rsidRPr="002F3A2B">
        <w:rPr>
          <w:rFonts w:hint="eastAsia"/>
        </w:rPr>
        <w:t>280</w:t>
      </w:r>
      <w:r w:rsidRPr="002F3A2B">
        <w:rPr>
          <w:rFonts w:hint="eastAsia"/>
        </w:rPr>
        <w:t>转</w:t>
      </w:r>
      <w:r w:rsidRPr="002F3A2B">
        <w:rPr>
          <w:rFonts w:hint="eastAsia"/>
        </w:rPr>
        <w:t>/</w:t>
      </w:r>
      <w:r w:rsidRPr="002F3A2B">
        <w:rPr>
          <w:rFonts w:hint="eastAsia"/>
        </w:rPr>
        <w:t>每分，减速比</w:t>
      </w:r>
      <w:r w:rsidRPr="002F3A2B">
        <w:rPr>
          <w:rFonts w:hint="eastAsia"/>
        </w:rPr>
        <w:t>21.3</w:t>
      </w:r>
      <w:r w:rsidRPr="002F3A2B">
        <w:rPr>
          <w:rFonts w:hint="eastAsia"/>
        </w:rPr>
        <w:t>，扭力</w:t>
      </w:r>
      <w:r w:rsidRPr="002F3A2B">
        <w:rPr>
          <w:rFonts w:hint="eastAsia"/>
        </w:rPr>
        <w:t>0.7kg</w:t>
      </w:r>
      <w:r w:rsidRPr="002F3A2B">
        <w:rPr>
          <w:rFonts w:hint="eastAsia"/>
        </w:rPr>
        <w:t>。</w:t>
      </w:r>
      <w:r>
        <w:rPr>
          <w:rFonts w:hint="eastAsia"/>
        </w:rPr>
        <w:t>该款电机具有较大的扭矩和较低的噪音，具有较高的效率和可靠性。同时，该电机还配备了精密的齿轮减速机构，可以将高速旋转的电机轴减速到所需的转速，从而减小了电机的负载并提高了系统的整体性能。</w:t>
      </w:r>
    </w:p>
    <w:p w14:paraId="62127EC0" w14:textId="77777777" w:rsidR="00BD4333" w:rsidRDefault="00BD4333" w:rsidP="00BD4333">
      <w:pPr>
        <w:adjustRightInd w:val="0"/>
        <w:snapToGrid w:val="0"/>
        <w:spacing w:line="440" w:lineRule="exact"/>
        <w:ind w:firstLineChars="200" w:firstLine="480"/>
      </w:pPr>
    </w:p>
    <w:p w14:paraId="6167AD7E" w14:textId="6AF1A9AD" w:rsidR="00BD4333" w:rsidRDefault="00D425B7" w:rsidP="007C0F7C">
      <w:pPr>
        <w:jc w:val="center"/>
        <w:rPr>
          <w:rFonts w:hint="eastAsia"/>
        </w:rPr>
      </w:pPr>
      <w:r w:rsidRPr="00E821EA">
        <w:rPr>
          <w:noProof/>
        </w:rPr>
        <w:drawing>
          <wp:inline distT="0" distB="0" distL="0" distR="0" wp14:anchorId="79EB8F12" wp14:editId="2BF528D9">
            <wp:extent cx="4181475" cy="2300535"/>
            <wp:effectExtent l="0" t="0" r="0" b="508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18629" cy="2320976"/>
                    </a:xfrm>
                    <a:prstGeom prst="rect">
                      <a:avLst/>
                    </a:prstGeom>
                    <a:noFill/>
                    <a:ln>
                      <a:noFill/>
                    </a:ln>
                  </pic:spPr>
                </pic:pic>
              </a:graphicData>
            </a:graphic>
          </wp:inline>
        </w:drawing>
      </w:r>
    </w:p>
    <w:p w14:paraId="45BDA37D" w14:textId="30744A83" w:rsidR="00BD4333" w:rsidRPr="00BD4333" w:rsidRDefault="003C4321" w:rsidP="00D425B7">
      <w:pPr>
        <w:jc w:val="center"/>
        <w:rPr>
          <w:rFonts w:ascii="宋体" w:hAnsi="宋体"/>
          <w:sz w:val="21"/>
          <w:szCs w:val="21"/>
        </w:rPr>
      </w:pPr>
      <w:r>
        <w:rPr>
          <w:rFonts w:ascii="宋体" w:hAnsi="宋体" w:hint="eastAsia"/>
          <w:sz w:val="21"/>
          <w:szCs w:val="21"/>
        </w:rPr>
        <w:t>图4.</w:t>
      </w:r>
      <w:r w:rsidR="00BD4333" w:rsidRPr="00BD4333">
        <w:rPr>
          <w:rFonts w:ascii="宋体" w:hAnsi="宋体" w:hint="eastAsia"/>
          <w:sz w:val="21"/>
          <w:szCs w:val="21"/>
        </w:rPr>
        <w:t>5  直流减速电机实物图</w:t>
      </w:r>
    </w:p>
    <w:p w14:paraId="0625E236" w14:textId="77777777" w:rsidR="00BD4333" w:rsidRDefault="00BD4333" w:rsidP="00D425B7">
      <w:pPr>
        <w:jc w:val="center"/>
      </w:pPr>
    </w:p>
    <w:p w14:paraId="0D511050" w14:textId="0F9C9AA3" w:rsidR="00D425B7" w:rsidRDefault="00D425B7" w:rsidP="00BD4333">
      <w:pPr>
        <w:adjustRightInd w:val="0"/>
        <w:snapToGrid w:val="0"/>
        <w:spacing w:line="440" w:lineRule="exact"/>
        <w:ind w:firstLineChars="200" w:firstLine="480"/>
      </w:pPr>
      <w:r>
        <w:rPr>
          <w:rFonts w:hint="eastAsia"/>
        </w:rPr>
        <w:t>由上述描述可知，</w:t>
      </w:r>
      <w:r w:rsidRPr="00513F14">
        <w:rPr>
          <w:rFonts w:hint="eastAsia"/>
        </w:rPr>
        <w:t>370</w:t>
      </w:r>
      <w:r w:rsidRPr="00513F14">
        <w:rPr>
          <w:rFonts w:hint="eastAsia"/>
        </w:rPr>
        <w:t>电机工作电压为</w:t>
      </w:r>
      <w:r w:rsidRPr="00513F14">
        <w:rPr>
          <w:rFonts w:hint="eastAsia"/>
        </w:rPr>
        <w:t>12V</w:t>
      </w:r>
      <w:r w:rsidRPr="00513F14">
        <w:rPr>
          <w:rFonts w:hint="eastAsia"/>
        </w:rPr>
        <w:t>，而</w:t>
      </w:r>
      <w:r>
        <w:rPr>
          <w:rFonts w:hint="eastAsia"/>
        </w:rPr>
        <w:t>主控模块</w:t>
      </w:r>
      <w:r w:rsidRPr="00513F14">
        <w:rPr>
          <w:rFonts w:hint="eastAsia"/>
        </w:rPr>
        <w:t>最大的输出电压为</w:t>
      </w:r>
      <w:r w:rsidRPr="00513F14">
        <w:rPr>
          <w:rFonts w:hint="eastAsia"/>
        </w:rPr>
        <w:t>5V</w:t>
      </w:r>
      <w:r w:rsidRPr="00513F14">
        <w:rPr>
          <w:rFonts w:hint="eastAsia"/>
        </w:rPr>
        <w:t>，直接采用</w:t>
      </w:r>
      <w:r>
        <w:rPr>
          <w:rFonts w:hint="eastAsia"/>
        </w:rPr>
        <w:t>主控模块</w:t>
      </w:r>
      <w:r w:rsidRPr="00513F14">
        <w:rPr>
          <w:rFonts w:hint="eastAsia"/>
        </w:rPr>
        <w:t>对电机进行供电明显不能驱动电机运动。因此需要采用驱动模块来实现电机驱动，小车采用两块</w:t>
      </w:r>
      <w:r w:rsidRPr="00513F14">
        <w:rPr>
          <w:rFonts w:hint="eastAsia"/>
        </w:rPr>
        <w:t>TB6612</w:t>
      </w:r>
      <w:r>
        <w:rPr>
          <w:rFonts w:hint="eastAsia"/>
        </w:rPr>
        <w:t>FNG</w:t>
      </w:r>
      <w:r>
        <w:rPr>
          <w:rFonts w:hint="eastAsia"/>
        </w:rPr>
        <w:t>驱动模块</w:t>
      </w:r>
      <w:r w:rsidRPr="00513F14">
        <w:rPr>
          <w:rFonts w:hint="eastAsia"/>
        </w:rPr>
        <w:t>实现电机驱动，一</w:t>
      </w:r>
      <w:r>
        <w:rPr>
          <w:rFonts w:hint="eastAsia"/>
        </w:rPr>
        <w:t>个</w:t>
      </w:r>
      <w:r w:rsidRPr="00513F14">
        <w:rPr>
          <w:rFonts w:hint="eastAsia"/>
        </w:rPr>
        <w:t>TB6612</w:t>
      </w:r>
      <w:r>
        <w:rPr>
          <w:rFonts w:hint="eastAsia"/>
        </w:rPr>
        <w:t>FNG</w:t>
      </w:r>
      <w:r>
        <w:rPr>
          <w:rFonts w:hint="eastAsia"/>
        </w:rPr>
        <w:t>驱动模块</w:t>
      </w:r>
      <w:r w:rsidRPr="00513F14">
        <w:rPr>
          <w:rFonts w:hint="eastAsia"/>
        </w:rPr>
        <w:t>可以同时驱动两个电机</w:t>
      </w:r>
      <w:r>
        <w:rPr>
          <w:rFonts w:hint="eastAsia"/>
        </w:rPr>
        <w:t>，从而实现对四个减速电机的驱动</w:t>
      </w:r>
      <w:r w:rsidRPr="00513F14">
        <w:rPr>
          <w:rFonts w:hint="eastAsia"/>
        </w:rPr>
        <w:t>。</w:t>
      </w:r>
    </w:p>
    <w:p w14:paraId="41128C5E" w14:textId="77777777" w:rsidR="00BD4333" w:rsidRDefault="00BD4333" w:rsidP="00BD4333">
      <w:pPr>
        <w:adjustRightInd w:val="0"/>
        <w:snapToGrid w:val="0"/>
        <w:spacing w:line="440" w:lineRule="exact"/>
        <w:ind w:firstLineChars="200" w:firstLine="480"/>
      </w:pPr>
    </w:p>
    <w:p w14:paraId="29C1D725" w14:textId="772CE52B" w:rsidR="00BD4333" w:rsidRDefault="00D425B7" w:rsidP="007C0F7C">
      <w:pPr>
        <w:jc w:val="center"/>
        <w:rPr>
          <w:rFonts w:hint="eastAsia"/>
        </w:rPr>
      </w:pPr>
      <w:r w:rsidRPr="00E821EA">
        <w:rPr>
          <w:noProof/>
        </w:rPr>
        <w:lastRenderedPageBreak/>
        <w:drawing>
          <wp:inline distT="0" distB="0" distL="0" distR="0" wp14:anchorId="300D5C03" wp14:editId="475AF283">
            <wp:extent cx="2475781" cy="1714876"/>
            <wp:effectExtent l="0" t="0" r="127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5041" cy="1721290"/>
                    </a:xfrm>
                    <a:prstGeom prst="rect">
                      <a:avLst/>
                    </a:prstGeom>
                    <a:noFill/>
                    <a:ln>
                      <a:noFill/>
                    </a:ln>
                  </pic:spPr>
                </pic:pic>
              </a:graphicData>
            </a:graphic>
          </wp:inline>
        </w:drawing>
      </w:r>
    </w:p>
    <w:p w14:paraId="6CFEF407" w14:textId="62A38793" w:rsidR="00BD4333" w:rsidRDefault="003C4321" w:rsidP="00365C9E">
      <w:pPr>
        <w:jc w:val="center"/>
        <w:rPr>
          <w:rFonts w:ascii="宋体" w:hAnsi="宋体"/>
          <w:sz w:val="21"/>
          <w:szCs w:val="21"/>
        </w:rPr>
      </w:pPr>
      <w:r>
        <w:rPr>
          <w:rFonts w:ascii="宋体" w:hAnsi="宋体" w:hint="eastAsia"/>
          <w:sz w:val="21"/>
          <w:szCs w:val="21"/>
        </w:rPr>
        <w:t>图4.</w:t>
      </w:r>
      <w:r w:rsidR="00BD4333">
        <w:rPr>
          <w:rFonts w:ascii="宋体" w:hAnsi="宋体" w:hint="eastAsia"/>
          <w:sz w:val="21"/>
          <w:szCs w:val="21"/>
        </w:rPr>
        <w:t>6</w:t>
      </w:r>
      <w:r w:rsidR="00BD4333" w:rsidRPr="00BD4333">
        <w:rPr>
          <w:rFonts w:ascii="宋体" w:hAnsi="宋体" w:hint="eastAsia"/>
          <w:sz w:val="21"/>
          <w:szCs w:val="21"/>
        </w:rPr>
        <w:t xml:space="preserve">  </w:t>
      </w:r>
      <w:r w:rsidR="00BD4333">
        <w:rPr>
          <w:rFonts w:ascii="宋体" w:hAnsi="宋体" w:hint="eastAsia"/>
          <w:sz w:val="21"/>
          <w:szCs w:val="21"/>
        </w:rPr>
        <w:t>TB6612FNG驱动模块</w:t>
      </w:r>
      <w:r w:rsidR="00BD4333" w:rsidRPr="00BD4333">
        <w:rPr>
          <w:rFonts w:ascii="宋体" w:hAnsi="宋体" w:hint="eastAsia"/>
          <w:sz w:val="21"/>
          <w:szCs w:val="21"/>
        </w:rPr>
        <w:t>实物图</w:t>
      </w:r>
    </w:p>
    <w:p w14:paraId="2FECF8B9" w14:textId="77777777" w:rsidR="00365C9E" w:rsidRPr="00365C9E" w:rsidRDefault="00365C9E" w:rsidP="00365C9E">
      <w:pPr>
        <w:spacing w:line="240" w:lineRule="auto"/>
        <w:jc w:val="center"/>
        <w:rPr>
          <w:rFonts w:ascii="宋体" w:hAnsi="宋体"/>
          <w:sz w:val="21"/>
          <w:szCs w:val="21"/>
        </w:rPr>
      </w:pPr>
    </w:p>
    <w:p w14:paraId="372D6CCD" w14:textId="4DD7C6ED" w:rsidR="00D425B7" w:rsidRDefault="00D425B7" w:rsidP="00BD4333">
      <w:pPr>
        <w:adjustRightInd w:val="0"/>
        <w:snapToGrid w:val="0"/>
        <w:spacing w:line="440" w:lineRule="exact"/>
        <w:ind w:firstLineChars="200" w:firstLine="480"/>
      </w:pPr>
      <w:r w:rsidRPr="002F3A2B">
        <w:rPr>
          <w:rFonts w:hint="eastAsia"/>
        </w:rPr>
        <w:t>TB6612FNG</w:t>
      </w:r>
      <w:r w:rsidRPr="002F3A2B">
        <w:rPr>
          <w:rFonts w:hint="eastAsia"/>
        </w:rPr>
        <w:t>驱动模块是一种小型、高效的电机驱动模块，它能够</w:t>
      </w:r>
      <w:r>
        <w:rPr>
          <w:rFonts w:hint="eastAsia"/>
        </w:rPr>
        <w:t>同时独立</w:t>
      </w:r>
      <w:r w:rsidRPr="002F3A2B">
        <w:rPr>
          <w:rFonts w:hint="eastAsia"/>
        </w:rPr>
        <w:t>控制</w:t>
      </w:r>
      <w:r>
        <w:rPr>
          <w:rFonts w:hint="eastAsia"/>
        </w:rPr>
        <w:t>两个</w:t>
      </w:r>
      <w:r w:rsidRPr="002F3A2B">
        <w:rPr>
          <w:rFonts w:hint="eastAsia"/>
        </w:rPr>
        <w:t>直流电机的转速和转向。该模块采用</w:t>
      </w:r>
      <w:r>
        <w:rPr>
          <w:rFonts w:hint="eastAsia"/>
        </w:rPr>
        <w:t>双路</w:t>
      </w:r>
      <w:r w:rsidRPr="002F3A2B">
        <w:rPr>
          <w:rFonts w:hint="eastAsia"/>
        </w:rPr>
        <w:t>H</w:t>
      </w:r>
      <w:r w:rsidRPr="002F3A2B">
        <w:rPr>
          <w:rFonts w:hint="eastAsia"/>
        </w:rPr>
        <w:t>桥电路设计</w:t>
      </w:r>
      <w:r w:rsidR="008379D2" w:rsidRPr="008379D2">
        <w:rPr>
          <w:vertAlign w:val="superscript"/>
        </w:rPr>
        <w:fldChar w:fldCharType="begin"/>
      </w:r>
      <w:r w:rsidR="008379D2" w:rsidRPr="008379D2">
        <w:rPr>
          <w:vertAlign w:val="superscript"/>
        </w:rPr>
        <w:instrText xml:space="preserve"> </w:instrText>
      </w:r>
      <w:r w:rsidR="008379D2" w:rsidRPr="008379D2">
        <w:rPr>
          <w:rFonts w:hint="eastAsia"/>
          <w:vertAlign w:val="superscript"/>
        </w:rPr>
        <w:instrText>REF _Ref166910038 \r \h</w:instrText>
      </w:r>
      <w:r w:rsidR="008379D2" w:rsidRPr="008379D2">
        <w:rPr>
          <w:vertAlign w:val="superscript"/>
        </w:rPr>
        <w:instrText xml:space="preserve"> </w:instrText>
      </w:r>
      <w:r w:rsidR="008379D2" w:rsidRPr="008379D2">
        <w:rPr>
          <w:vertAlign w:val="superscript"/>
        </w:rPr>
      </w:r>
      <w:r w:rsidR="008379D2">
        <w:rPr>
          <w:vertAlign w:val="superscript"/>
        </w:rPr>
        <w:instrText xml:space="preserve"> \* MERGEFORMAT </w:instrText>
      </w:r>
      <w:r w:rsidR="008379D2" w:rsidRPr="008379D2">
        <w:rPr>
          <w:vertAlign w:val="superscript"/>
        </w:rPr>
        <w:fldChar w:fldCharType="separate"/>
      </w:r>
      <w:r w:rsidR="008379D2" w:rsidRPr="008379D2">
        <w:rPr>
          <w:vertAlign w:val="superscript"/>
        </w:rPr>
        <w:t>[23]</w:t>
      </w:r>
      <w:r w:rsidR="008379D2" w:rsidRPr="008379D2">
        <w:rPr>
          <w:vertAlign w:val="superscript"/>
        </w:rPr>
        <w:fldChar w:fldCharType="end"/>
      </w:r>
      <w:r w:rsidRPr="002F3A2B">
        <w:rPr>
          <w:rFonts w:hint="eastAsia"/>
        </w:rPr>
        <w:t>，</w:t>
      </w:r>
      <w:r>
        <w:rPr>
          <w:rFonts w:hint="eastAsia"/>
        </w:rPr>
        <w:t>每个通道</w:t>
      </w:r>
      <w:r w:rsidRPr="002F3A2B">
        <w:rPr>
          <w:rFonts w:hint="eastAsia"/>
        </w:rPr>
        <w:t>可以提供高达</w:t>
      </w:r>
      <w:r w:rsidRPr="002F3A2B">
        <w:rPr>
          <w:rFonts w:hint="eastAsia"/>
        </w:rPr>
        <w:t>1.2A</w:t>
      </w:r>
      <w:r w:rsidRPr="002F3A2B">
        <w:rPr>
          <w:rFonts w:hint="eastAsia"/>
        </w:rPr>
        <w:t>的电流，并且具有过温保护功能，确保系统的稳定运行。</w:t>
      </w:r>
      <w:r>
        <w:rPr>
          <w:rFonts w:hint="eastAsia"/>
        </w:rPr>
        <w:t>主控模块</w:t>
      </w:r>
      <w:r w:rsidRPr="002F3A2B">
        <w:rPr>
          <w:rFonts w:hint="eastAsia"/>
        </w:rPr>
        <w:t>通过调节</w:t>
      </w:r>
      <w:r>
        <w:rPr>
          <w:rFonts w:hint="eastAsia"/>
        </w:rPr>
        <w:t>输送给对应通道</w:t>
      </w:r>
      <w:r w:rsidRPr="002F3A2B">
        <w:rPr>
          <w:rFonts w:hint="eastAsia"/>
        </w:rPr>
        <w:t>PWM</w:t>
      </w:r>
      <w:r w:rsidRPr="002F3A2B">
        <w:rPr>
          <w:rFonts w:hint="eastAsia"/>
        </w:rPr>
        <w:t>信号的占空比</w:t>
      </w:r>
      <w:r>
        <w:rPr>
          <w:rFonts w:hint="eastAsia"/>
        </w:rPr>
        <w:t>，控制驱动模块对应输出通道高电平占比时间以及电压正负，等效输出不同的电压值，从而实现对电机转速的控制</w:t>
      </w:r>
      <w:r w:rsidR="008379D2" w:rsidRPr="008379D2">
        <w:rPr>
          <w:vertAlign w:val="superscript"/>
        </w:rPr>
        <w:fldChar w:fldCharType="begin"/>
      </w:r>
      <w:r w:rsidR="008379D2" w:rsidRPr="008379D2">
        <w:rPr>
          <w:vertAlign w:val="superscript"/>
        </w:rPr>
        <w:instrText xml:space="preserve"> </w:instrText>
      </w:r>
      <w:r w:rsidR="008379D2" w:rsidRPr="008379D2">
        <w:rPr>
          <w:rFonts w:hint="eastAsia"/>
          <w:vertAlign w:val="superscript"/>
        </w:rPr>
        <w:instrText>REF _Ref166910038 \r \h</w:instrText>
      </w:r>
      <w:r w:rsidR="008379D2" w:rsidRPr="008379D2">
        <w:rPr>
          <w:vertAlign w:val="superscript"/>
        </w:rPr>
        <w:instrText xml:space="preserve"> </w:instrText>
      </w:r>
      <w:r w:rsidR="008379D2" w:rsidRPr="008379D2">
        <w:rPr>
          <w:vertAlign w:val="superscript"/>
        </w:rPr>
      </w:r>
      <w:r w:rsidR="008379D2">
        <w:rPr>
          <w:vertAlign w:val="superscript"/>
        </w:rPr>
        <w:instrText xml:space="preserve"> \* MERGEFORMAT </w:instrText>
      </w:r>
      <w:r w:rsidR="008379D2" w:rsidRPr="008379D2">
        <w:rPr>
          <w:vertAlign w:val="superscript"/>
        </w:rPr>
        <w:fldChar w:fldCharType="separate"/>
      </w:r>
      <w:r w:rsidR="008379D2" w:rsidRPr="008379D2">
        <w:rPr>
          <w:vertAlign w:val="superscript"/>
        </w:rPr>
        <w:t>[23]</w:t>
      </w:r>
      <w:r w:rsidR="008379D2" w:rsidRPr="008379D2">
        <w:rPr>
          <w:vertAlign w:val="superscript"/>
        </w:rPr>
        <w:fldChar w:fldCharType="end"/>
      </w:r>
      <w:r>
        <w:rPr>
          <w:rFonts w:hint="eastAsia"/>
        </w:rPr>
        <w:t>。</w:t>
      </w:r>
    </w:p>
    <w:p w14:paraId="64B3BC41" w14:textId="77777777" w:rsidR="00D425B7" w:rsidRDefault="00D425B7" w:rsidP="00BD4333">
      <w:pPr>
        <w:adjustRightInd w:val="0"/>
        <w:snapToGrid w:val="0"/>
        <w:spacing w:line="440" w:lineRule="exact"/>
        <w:ind w:firstLineChars="200" w:firstLine="480"/>
      </w:pPr>
      <w:r w:rsidRPr="000E4535">
        <w:rPr>
          <w:rFonts w:hint="eastAsia"/>
        </w:rPr>
        <w:t>相较于传统的</w:t>
      </w:r>
      <w:r w:rsidRPr="000E4535">
        <w:rPr>
          <w:rFonts w:hint="eastAsia"/>
        </w:rPr>
        <w:t>L298N</w:t>
      </w:r>
      <w:r w:rsidRPr="000E4535">
        <w:rPr>
          <w:rFonts w:hint="eastAsia"/>
        </w:rPr>
        <w:t>驱动模块，</w:t>
      </w:r>
      <w:r w:rsidRPr="000E4535">
        <w:rPr>
          <w:rFonts w:hint="eastAsia"/>
        </w:rPr>
        <w:t>TB6612</w:t>
      </w:r>
      <w:r w:rsidRPr="000E4535">
        <w:rPr>
          <w:rFonts w:hint="eastAsia"/>
        </w:rPr>
        <w:t>的效率更高，体积上也大幅度减少，同时，在额定工作范围内，芯片发热量低，这就使得其在小车上的工作更加稳定，因此选择</w:t>
      </w:r>
      <w:r w:rsidRPr="000E4535">
        <w:rPr>
          <w:rFonts w:hint="eastAsia"/>
        </w:rPr>
        <w:t>TB6612</w:t>
      </w:r>
      <w:r w:rsidRPr="000E4535">
        <w:rPr>
          <w:rFonts w:hint="eastAsia"/>
        </w:rPr>
        <w:t>作为小车的驱动</w:t>
      </w:r>
      <w:r w:rsidRPr="0068093D">
        <w:rPr>
          <w:rFonts w:hint="eastAsia"/>
        </w:rPr>
        <w:t>模块。下</w:t>
      </w:r>
      <w:r w:rsidRPr="000E4535">
        <w:rPr>
          <w:rFonts w:hint="eastAsia"/>
        </w:rPr>
        <w:t>面来介绍一下其引脚定义和功能：</w:t>
      </w:r>
    </w:p>
    <w:p w14:paraId="5FEF1FE2" w14:textId="586A9D57" w:rsidR="00BD4333" w:rsidRDefault="003C4321" w:rsidP="00BD4333">
      <w:pPr>
        <w:pStyle w:val="a6"/>
        <w:ind w:firstLineChars="0" w:firstLine="0"/>
        <w:rPr>
          <w:lang w:eastAsia="zh-CN"/>
        </w:rPr>
      </w:pPr>
      <w:r>
        <w:rPr>
          <w:rFonts w:hint="eastAsia"/>
          <w:lang w:eastAsia="zh-CN"/>
        </w:rPr>
        <w:t>表4.</w:t>
      </w:r>
      <w:r w:rsidR="00BD4333">
        <w:rPr>
          <w:rFonts w:hint="eastAsia"/>
          <w:lang w:eastAsia="zh-CN"/>
        </w:rPr>
        <w:t>2  TB6612模块引脚定义</w:t>
      </w:r>
    </w:p>
    <w:tbl>
      <w:tblPr>
        <w:tblW w:w="0" w:type="auto"/>
        <w:jc w:val="center"/>
        <w:tblBorders>
          <w:top w:val="single" w:sz="12" w:space="0" w:color="auto"/>
          <w:bottom w:val="single" w:sz="12" w:space="0" w:color="auto"/>
        </w:tblBorders>
        <w:tblLook w:val="04A0" w:firstRow="1" w:lastRow="0" w:firstColumn="1" w:lastColumn="0" w:noHBand="0" w:noVBand="1"/>
      </w:tblPr>
      <w:tblGrid>
        <w:gridCol w:w="1529"/>
        <w:gridCol w:w="1529"/>
        <w:gridCol w:w="3349"/>
      </w:tblGrid>
      <w:tr w:rsidR="00D425B7" w:rsidRPr="007C0F7C" w14:paraId="63B72E15" w14:textId="77777777" w:rsidTr="007050B2">
        <w:trPr>
          <w:jc w:val="center"/>
        </w:trPr>
        <w:tc>
          <w:tcPr>
            <w:tcW w:w="1529" w:type="dxa"/>
            <w:tcBorders>
              <w:top w:val="single" w:sz="12" w:space="0" w:color="auto"/>
              <w:bottom w:val="single" w:sz="4" w:space="0" w:color="auto"/>
            </w:tcBorders>
            <w:shd w:val="clear" w:color="auto" w:fill="auto"/>
            <w:vAlign w:val="center"/>
          </w:tcPr>
          <w:p w14:paraId="5E49E3E6"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分类</w:t>
            </w:r>
          </w:p>
        </w:tc>
        <w:tc>
          <w:tcPr>
            <w:tcW w:w="1529" w:type="dxa"/>
            <w:tcBorders>
              <w:top w:val="single" w:sz="12" w:space="0" w:color="auto"/>
              <w:bottom w:val="single" w:sz="4" w:space="0" w:color="auto"/>
            </w:tcBorders>
            <w:shd w:val="clear" w:color="auto" w:fill="auto"/>
            <w:vAlign w:val="center"/>
          </w:tcPr>
          <w:p w14:paraId="53B8EA09"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引脚</w:t>
            </w:r>
          </w:p>
        </w:tc>
        <w:tc>
          <w:tcPr>
            <w:tcW w:w="3349" w:type="dxa"/>
            <w:tcBorders>
              <w:top w:val="single" w:sz="12" w:space="0" w:color="auto"/>
              <w:bottom w:val="single" w:sz="4" w:space="0" w:color="auto"/>
            </w:tcBorders>
            <w:shd w:val="clear" w:color="auto" w:fill="auto"/>
            <w:vAlign w:val="center"/>
          </w:tcPr>
          <w:p w14:paraId="77F7424B"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定义</w:t>
            </w:r>
          </w:p>
        </w:tc>
      </w:tr>
      <w:tr w:rsidR="00D425B7" w:rsidRPr="007C0F7C" w14:paraId="7A274FDD" w14:textId="77777777" w:rsidTr="007050B2">
        <w:trPr>
          <w:jc w:val="center"/>
        </w:trPr>
        <w:tc>
          <w:tcPr>
            <w:tcW w:w="1529" w:type="dxa"/>
            <w:vMerge w:val="restart"/>
            <w:tcBorders>
              <w:top w:val="single" w:sz="4" w:space="0" w:color="auto"/>
            </w:tcBorders>
            <w:shd w:val="clear" w:color="auto" w:fill="auto"/>
            <w:vAlign w:val="center"/>
          </w:tcPr>
          <w:p w14:paraId="056FB8C5"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公共引脚</w:t>
            </w:r>
          </w:p>
        </w:tc>
        <w:tc>
          <w:tcPr>
            <w:tcW w:w="1529" w:type="dxa"/>
            <w:tcBorders>
              <w:top w:val="single" w:sz="4" w:space="0" w:color="auto"/>
            </w:tcBorders>
            <w:shd w:val="clear" w:color="auto" w:fill="auto"/>
            <w:vAlign w:val="center"/>
          </w:tcPr>
          <w:p w14:paraId="2A100894"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VM</w:t>
            </w:r>
          </w:p>
        </w:tc>
        <w:tc>
          <w:tcPr>
            <w:tcW w:w="3349" w:type="dxa"/>
            <w:tcBorders>
              <w:top w:val="single" w:sz="4" w:space="0" w:color="auto"/>
            </w:tcBorders>
            <w:shd w:val="clear" w:color="auto" w:fill="auto"/>
            <w:vAlign w:val="center"/>
          </w:tcPr>
          <w:p w14:paraId="4425D348"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驱动电压输入4.5-10v</w:t>
            </w:r>
          </w:p>
        </w:tc>
      </w:tr>
      <w:tr w:rsidR="00D425B7" w:rsidRPr="007C0F7C" w14:paraId="0E123AC3" w14:textId="77777777" w:rsidTr="007050B2">
        <w:trPr>
          <w:jc w:val="center"/>
        </w:trPr>
        <w:tc>
          <w:tcPr>
            <w:tcW w:w="1529" w:type="dxa"/>
            <w:vMerge/>
            <w:shd w:val="clear" w:color="auto" w:fill="auto"/>
            <w:vAlign w:val="center"/>
          </w:tcPr>
          <w:p w14:paraId="512FC1E7" w14:textId="77777777" w:rsidR="00D425B7" w:rsidRPr="007C0F7C" w:rsidRDefault="00D425B7" w:rsidP="007C0F7C">
            <w:pPr>
              <w:spacing w:line="276" w:lineRule="auto"/>
              <w:jc w:val="center"/>
              <w:rPr>
                <w:rFonts w:ascii="宋体" w:hAnsi="宋体"/>
                <w:sz w:val="21"/>
                <w:szCs w:val="21"/>
              </w:rPr>
            </w:pPr>
          </w:p>
        </w:tc>
        <w:tc>
          <w:tcPr>
            <w:tcW w:w="1529" w:type="dxa"/>
            <w:shd w:val="clear" w:color="auto" w:fill="auto"/>
            <w:vAlign w:val="center"/>
          </w:tcPr>
          <w:p w14:paraId="302E950F"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VCC</w:t>
            </w:r>
          </w:p>
        </w:tc>
        <w:tc>
          <w:tcPr>
            <w:tcW w:w="3349" w:type="dxa"/>
            <w:shd w:val="clear" w:color="auto" w:fill="auto"/>
            <w:vAlign w:val="center"/>
          </w:tcPr>
          <w:p w14:paraId="061927A3"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逻辑电压输入2.7-5.5v</w:t>
            </w:r>
          </w:p>
        </w:tc>
      </w:tr>
      <w:tr w:rsidR="00D425B7" w:rsidRPr="007C0F7C" w14:paraId="065D0FC2" w14:textId="77777777" w:rsidTr="007050B2">
        <w:trPr>
          <w:jc w:val="center"/>
        </w:trPr>
        <w:tc>
          <w:tcPr>
            <w:tcW w:w="1529" w:type="dxa"/>
            <w:vMerge/>
            <w:shd w:val="clear" w:color="auto" w:fill="auto"/>
            <w:vAlign w:val="center"/>
          </w:tcPr>
          <w:p w14:paraId="6C64F433" w14:textId="77777777" w:rsidR="00D425B7" w:rsidRPr="007C0F7C" w:rsidRDefault="00D425B7" w:rsidP="007C0F7C">
            <w:pPr>
              <w:spacing w:line="276" w:lineRule="auto"/>
              <w:jc w:val="center"/>
              <w:rPr>
                <w:rFonts w:ascii="宋体" w:hAnsi="宋体"/>
                <w:sz w:val="21"/>
                <w:szCs w:val="21"/>
              </w:rPr>
            </w:pPr>
          </w:p>
        </w:tc>
        <w:tc>
          <w:tcPr>
            <w:tcW w:w="1529" w:type="dxa"/>
            <w:shd w:val="clear" w:color="auto" w:fill="auto"/>
            <w:vAlign w:val="center"/>
          </w:tcPr>
          <w:p w14:paraId="77F92C8E"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GND</w:t>
            </w:r>
          </w:p>
        </w:tc>
        <w:tc>
          <w:tcPr>
            <w:tcW w:w="3349" w:type="dxa"/>
            <w:shd w:val="clear" w:color="auto" w:fill="auto"/>
            <w:vAlign w:val="center"/>
          </w:tcPr>
          <w:p w14:paraId="2D2F304F"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电源接地</w:t>
            </w:r>
          </w:p>
        </w:tc>
      </w:tr>
      <w:tr w:rsidR="00D425B7" w:rsidRPr="007C0F7C" w14:paraId="43F6F2B5" w14:textId="77777777" w:rsidTr="007050B2">
        <w:trPr>
          <w:jc w:val="center"/>
        </w:trPr>
        <w:tc>
          <w:tcPr>
            <w:tcW w:w="1529" w:type="dxa"/>
            <w:vMerge/>
            <w:shd w:val="clear" w:color="auto" w:fill="auto"/>
            <w:vAlign w:val="center"/>
          </w:tcPr>
          <w:p w14:paraId="3B323CC6" w14:textId="77777777" w:rsidR="00D425B7" w:rsidRPr="007C0F7C" w:rsidRDefault="00D425B7" w:rsidP="007C0F7C">
            <w:pPr>
              <w:spacing w:line="276" w:lineRule="auto"/>
              <w:jc w:val="center"/>
              <w:rPr>
                <w:rFonts w:ascii="宋体" w:hAnsi="宋体"/>
                <w:sz w:val="21"/>
                <w:szCs w:val="21"/>
              </w:rPr>
            </w:pPr>
          </w:p>
        </w:tc>
        <w:tc>
          <w:tcPr>
            <w:tcW w:w="1529" w:type="dxa"/>
            <w:shd w:val="clear" w:color="auto" w:fill="auto"/>
            <w:vAlign w:val="center"/>
          </w:tcPr>
          <w:p w14:paraId="115253B8"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STBY</w:t>
            </w:r>
          </w:p>
        </w:tc>
        <w:tc>
          <w:tcPr>
            <w:tcW w:w="3349" w:type="dxa"/>
            <w:shd w:val="clear" w:color="auto" w:fill="auto"/>
            <w:vAlign w:val="center"/>
          </w:tcPr>
          <w:p w14:paraId="1E6280E1"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状态控制</w:t>
            </w:r>
          </w:p>
        </w:tc>
      </w:tr>
      <w:tr w:rsidR="00D425B7" w:rsidRPr="007C0F7C" w14:paraId="36C4785F" w14:textId="77777777" w:rsidTr="007050B2">
        <w:trPr>
          <w:jc w:val="center"/>
        </w:trPr>
        <w:tc>
          <w:tcPr>
            <w:tcW w:w="1529" w:type="dxa"/>
            <w:vMerge w:val="restart"/>
            <w:shd w:val="clear" w:color="auto" w:fill="auto"/>
            <w:vAlign w:val="center"/>
          </w:tcPr>
          <w:p w14:paraId="73C9E1B8"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1路电机</w:t>
            </w:r>
          </w:p>
        </w:tc>
        <w:tc>
          <w:tcPr>
            <w:tcW w:w="1529" w:type="dxa"/>
            <w:shd w:val="clear" w:color="auto" w:fill="auto"/>
            <w:vAlign w:val="center"/>
          </w:tcPr>
          <w:p w14:paraId="22E53320"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PWMA</w:t>
            </w:r>
          </w:p>
        </w:tc>
        <w:tc>
          <w:tcPr>
            <w:tcW w:w="3349" w:type="dxa"/>
            <w:shd w:val="clear" w:color="auto" w:fill="auto"/>
            <w:vAlign w:val="center"/>
          </w:tcPr>
          <w:p w14:paraId="4DE72007"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电机1 PWM控制信号输入</w:t>
            </w:r>
          </w:p>
        </w:tc>
      </w:tr>
      <w:tr w:rsidR="00D425B7" w:rsidRPr="007C0F7C" w14:paraId="3E9A20B4" w14:textId="77777777" w:rsidTr="007050B2">
        <w:trPr>
          <w:jc w:val="center"/>
        </w:trPr>
        <w:tc>
          <w:tcPr>
            <w:tcW w:w="1529" w:type="dxa"/>
            <w:vMerge/>
            <w:shd w:val="clear" w:color="auto" w:fill="auto"/>
            <w:vAlign w:val="center"/>
          </w:tcPr>
          <w:p w14:paraId="2A4AA776" w14:textId="77777777" w:rsidR="00D425B7" w:rsidRPr="007C0F7C" w:rsidRDefault="00D425B7" w:rsidP="007C0F7C">
            <w:pPr>
              <w:spacing w:line="276" w:lineRule="auto"/>
              <w:jc w:val="center"/>
              <w:rPr>
                <w:rFonts w:ascii="宋体" w:hAnsi="宋体"/>
                <w:sz w:val="21"/>
                <w:szCs w:val="21"/>
              </w:rPr>
            </w:pPr>
          </w:p>
        </w:tc>
        <w:tc>
          <w:tcPr>
            <w:tcW w:w="1529" w:type="dxa"/>
            <w:shd w:val="clear" w:color="auto" w:fill="auto"/>
            <w:vAlign w:val="center"/>
          </w:tcPr>
          <w:p w14:paraId="0D071045"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AIN1</w:t>
            </w:r>
          </w:p>
        </w:tc>
        <w:tc>
          <w:tcPr>
            <w:tcW w:w="3349" w:type="dxa"/>
            <w:vMerge w:val="restart"/>
            <w:shd w:val="clear" w:color="auto" w:fill="auto"/>
            <w:vAlign w:val="center"/>
          </w:tcPr>
          <w:p w14:paraId="6307D598"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电机1转动方向控制模式输入</w:t>
            </w:r>
          </w:p>
        </w:tc>
      </w:tr>
      <w:tr w:rsidR="00D425B7" w:rsidRPr="007C0F7C" w14:paraId="7B3C1BDC" w14:textId="77777777" w:rsidTr="007050B2">
        <w:trPr>
          <w:jc w:val="center"/>
        </w:trPr>
        <w:tc>
          <w:tcPr>
            <w:tcW w:w="1529" w:type="dxa"/>
            <w:vMerge/>
            <w:shd w:val="clear" w:color="auto" w:fill="auto"/>
            <w:vAlign w:val="center"/>
          </w:tcPr>
          <w:p w14:paraId="39E5763A" w14:textId="77777777" w:rsidR="00D425B7" w:rsidRPr="007C0F7C" w:rsidRDefault="00D425B7" w:rsidP="007C0F7C">
            <w:pPr>
              <w:spacing w:line="276" w:lineRule="auto"/>
              <w:jc w:val="center"/>
              <w:rPr>
                <w:rFonts w:ascii="宋体" w:hAnsi="宋体"/>
                <w:sz w:val="21"/>
                <w:szCs w:val="21"/>
              </w:rPr>
            </w:pPr>
          </w:p>
        </w:tc>
        <w:tc>
          <w:tcPr>
            <w:tcW w:w="1529" w:type="dxa"/>
            <w:shd w:val="clear" w:color="auto" w:fill="auto"/>
            <w:vAlign w:val="center"/>
          </w:tcPr>
          <w:p w14:paraId="32F56AEF"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AIN2</w:t>
            </w:r>
          </w:p>
        </w:tc>
        <w:tc>
          <w:tcPr>
            <w:tcW w:w="3349" w:type="dxa"/>
            <w:vMerge/>
            <w:shd w:val="clear" w:color="auto" w:fill="auto"/>
            <w:vAlign w:val="center"/>
          </w:tcPr>
          <w:p w14:paraId="0C1420D4" w14:textId="77777777" w:rsidR="00D425B7" w:rsidRPr="007C0F7C" w:rsidRDefault="00D425B7" w:rsidP="007C0F7C">
            <w:pPr>
              <w:spacing w:line="276" w:lineRule="auto"/>
              <w:jc w:val="center"/>
              <w:rPr>
                <w:rFonts w:ascii="宋体" w:hAnsi="宋体"/>
                <w:sz w:val="21"/>
                <w:szCs w:val="21"/>
              </w:rPr>
            </w:pPr>
          </w:p>
        </w:tc>
      </w:tr>
      <w:tr w:rsidR="00D425B7" w:rsidRPr="007C0F7C" w14:paraId="218B4510" w14:textId="77777777" w:rsidTr="007050B2">
        <w:trPr>
          <w:jc w:val="center"/>
        </w:trPr>
        <w:tc>
          <w:tcPr>
            <w:tcW w:w="1529" w:type="dxa"/>
            <w:vMerge/>
            <w:shd w:val="clear" w:color="auto" w:fill="auto"/>
            <w:vAlign w:val="center"/>
          </w:tcPr>
          <w:p w14:paraId="4C05C5A0" w14:textId="77777777" w:rsidR="00D425B7" w:rsidRPr="007C0F7C" w:rsidRDefault="00D425B7" w:rsidP="007C0F7C">
            <w:pPr>
              <w:spacing w:line="276" w:lineRule="auto"/>
              <w:jc w:val="center"/>
              <w:rPr>
                <w:rFonts w:ascii="宋体" w:hAnsi="宋体"/>
                <w:sz w:val="21"/>
                <w:szCs w:val="21"/>
              </w:rPr>
            </w:pPr>
          </w:p>
        </w:tc>
        <w:tc>
          <w:tcPr>
            <w:tcW w:w="1529" w:type="dxa"/>
            <w:shd w:val="clear" w:color="auto" w:fill="auto"/>
            <w:vAlign w:val="center"/>
          </w:tcPr>
          <w:p w14:paraId="147B6AF6"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AO1</w:t>
            </w:r>
          </w:p>
        </w:tc>
        <w:tc>
          <w:tcPr>
            <w:tcW w:w="3349" w:type="dxa"/>
            <w:vMerge w:val="restart"/>
            <w:shd w:val="clear" w:color="auto" w:fill="auto"/>
            <w:vAlign w:val="center"/>
          </w:tcPr>
          <w:p w14:paraId="5DC31F0E"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电机1驱动信号输出</w:t>
            </w:r>
          </w:p>
        </w:tc>
      </w:tr>
      <w:tr w:rsidR="00D425B7" w:rsidRPr="007C0F7C" w14:paraId="2CBA8098" w14:textId="77777777" w:rsidTr="007050B2">
        <w:trPr>
          <w:jc w:val="center"/>
        </w:trPr>
        <w:tc>
          <w:tcPr>
            <w:tcW w:w="1529" w:type="dxa"/>
            <w:vMerge/>
            <w:shd w:val="clear" w:color="auto" w:fill="auto"/>
            <w:vAlign w:val="center"/>
          </w:tcPr>
          <w:p w14:paraId="76E53CA5" w14:textId="77777777" w:rsidR="00D425B7" w:rsidRPr="007C0F7C" w:rsidRDefault="00D425B7" w:rsidP="007C0F7C">
            <w:pPr>
              <w:spacing w:line="276" w:lineRule="auto"/>
              <w:jc w:val="center"/>
              <w:rPr>
                <w:rFonts w:ascii="宋体" w:hAnsi="宋体"/>
                <w:sz w:val="21"/>
                <w:szCs w:val="21"/>
              </w:rPr>
            </w:pPr>
          </w:p>
        </w:tc>
        <w:tc>
          <w:tcPr>
            <w:tcW w:w="1529" w:type="dxa"/>
            <w:shd w:val="clear" w:color="auto" w:fill="auto"/>
            <w:vAlign w:val="center"/>
          </w:tcPr>
          <w:p w14:paraId="53546ADE"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AO2</w:t>
            </w:r>
          </w:p>
        </w:tc>
        <w:tc>
          <w:tcPr>
            <w:tcW w:w="3349" w:type="dxa"/>
            <w:vMerge/>
            <w:shd w:val="clear" w:color="auto" w:fill="auto"/>
            <w:vAlign w:val="center"/>
          </w:tcPr>
          <w:p w14:paraId="6894BA43" w14:textId="77777777" w:rsidR="00D425B7" w:rsidRPr="007C0F7C" w:rsidRDefault="00D425B7" w:rsidP="007C0F7C">
            <w:pPr>
              <w:spacing w:line="276" w:lineRule="auto"/>
              <w:jc w:val="center"/>
              <w:rPr>
                <w:rFonts w:ascii="宋体" w:hAnsi="宋体"/>
                <w:sz w:val="21"/>
                <w:szCs w:val="21"/>
              </w:rPr>
            </w:pPr>
          </w:p>
        </w:tc>
      </w:tr>
      <w:tr w:rsidR="00D425B7" w:rsidRPr="007C0F7C" w14:paraId="70303C8A" w14:textId="77777777" w:rsidTr="007050B2">
        <w:trPr>
          <w:jc w:val="center"/>
        </w:trPr>
        <w:tc>
          <w:tcPr>
            <w:tcW w:w="1529" w:type="dxa"/>
            <w:vMerge w:val="restart"/>
            <w:shd w:val="clear" w:color="auto" w:fill="auto"/>
            <w:vAlign w:val="center"/>
          </w:tcPr>
          <w:p w14:paraId="09E42269"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2路电机</w:t>
            </w:r>
          </w:p>
        </w:tc>
        <w:tc>
          <w:tcPr>
            <w:tcW w:w="1529" w:type="dxa"/>
            <w:shd w:val="clear" w:color="auto" w:fill="auto"/>
            <w:vAlign w:val="center"/>
          </w:tcPr>
          <w:p w14:paraId="1008CBCC"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PWMB</w:t>
            </w:r>
          </w:p>
        </w:tc>
        <w:tc>
          <w:tcPr>
            <w:tcW w:w="3349" w:type="dxa"/>
            <w:shd w:val="clear" w:color="auto" w:fill="auto"/>
            <w:vAlign w:val="center"/>
          </w:tcPr>
          <w:p w14:paraId="3C7F06AF"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电机2 PWM控制信号输入</w:t>
            </w:r>
          </w:p>
        </w:tc>
      </w:tr>
      <w:tr w:rsidR="00D425B7" w:rsidRPr="007C0F7C" w14:paraId="33BB1725" w14:textId="77777777" w:rsidTr="007050B2">
        <w:trPr>
          <w:jc w:val="center"/>
        </w:trPr>
        <w:tc>
          <w:tcPr>
            <w:tcW w:w="1529" w:type="dxa"/>
            <w:vMerge/>
            <w:shd w:val="clear" w:color="auto" w:fill="auto"/>
            <w:vAlign w:val="center"/>
          </w:tcPr>
          <w:p w14:paraId="058F7997" w14:textId="77777777" w:rsidR="00D425B7" w:rsidRPr="007C0F7C" w:rsidRDefault="00D425B7" w:rsidP="007C0F7C">
            <w:pPr>
              <w:spacing w:line="276" w:lineRule="auto"/>
              <w:jc w:val="center"/>
              <w:rPr>
                <w:rFonts w:ascii="宋体" w:hAnsi="宋体"/>
                <w:sz w:val="21"/>
                <w:szCs w:val="21"/>
              </w:rPr>
            </w:pPr>
          </w:p>
        </w:tc>
        <w:tc>
          <w:tcPr>
            <w:tcW w:w="1529" w:type="dxa"/>
            <w:shd w:val="clear" w:color="auto" w:fill="auto"/>
            <w:vAlign w:val="center"/>
          </w:tcPr>
          <w:p w14:paraId="6C384848"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BIN1</w:t>
            </w:r>
          </w:p>
        </w:tc>
        <w:tc>
          <w:tcPr>
            <w:tcW w:w="3349" w:type="dxa"/>
            <w:vMerge w:val="restart"/>
            <w:shd w:val="clear" w:color="auto" w:fill="auto"/>
            <w:vAlign w:val="center"/>
          </w:tcPr>
          <w:p w14:paraId="4639D55C"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电机2转动方向控制模式输入</w:t>
            </w:r>
          </w:p>
        </w:tc>
      </w:tr>
      <w:tr w:rsidR="00D425B7" w:rsidRPr="007C0F7C" w14:paraId="12EDBF63" w14:textId="77777777" w:rsidTr="007050B2">
        <w:trPr>
          <w:jc w:val="center"/>
        </w:trPr>
        <w:tc>
          <w:tcPr>
            <w:tcW w:w="1529" w:type="dxa"/>
            <w:vMerge/>
            <w:shd w:val="clear" w:color="auto" w:fill="auto"/>
            <w:vAlign w:val="center"/>
          </w:tcPr>
          <w:p w14:paraId="2B73AF6C" w14:textId="77777777" w:rsidR="00D425B7" w:rsidRPr="007C0F7C" w:rsidRDefault="00D425B7" w:rsidP="007C0F7C">
            <w:pPr>
              <w:spacing w:line="276" w:lineRule="auto"/>
              <w:jc w:val="center"/>
              <w:rPr>
                <w:rFonts w:ascii="宋体" w:hAnsi="宋体"/>
                <w:sz w:val="21"/>
                <w:szCs w:val="21"/>
              </w:rPr>
            </w:pPr>
          </w:p>
        </w:tc>
        <w:tc>
          <w:tcPr>
            <w:tcW w:w="1529" w:type="dxa"/>
            <w:shd w:val="clear" w:color="auto" w:fill="auto"/>
            <w:vAlign w:val="center"/>
          </w:tcPr>
          <w:p w14:paraId="101D98EE"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BIN2</w:t>
            </w:r>
          </w:p>
        </w:tc>
        <w:tc>
          <w:tcPr>
            <w:tcW w:w="3349" w:type="dxa"/>
            <w:vMerge/>
            <w:shd w:val="clear" w:color="auto" w:fill="auto"/>
            <w:vAlign w:val="center"/>
          </w:tcPr>
          <w:p w14:paraId="5A809C01" w14:textId="77777777" w:rsidR="00D425B7" w:rsidRPr="007C0F7C" w:rsidRDefault="00D425B7" w:rsidP="007C0F7C">
            <w:pPr>
              <w:spacing w:line="276" w:lineRule="auto"/>
              <w:jc w:val="center"/>
              <w:rPr>
                <w:rFonts w:ascii="宋体" w:hAnsi="宋体"/>
                <w:sz w:val="21"/>
                <w:szCs w:val="21"/>
              </w:rPr>
            </w:pPr>
          </w:p>
        </w:tc>
      </w:tr>
      <w:tr w:rsidR="00D425B7" w:rsidRPr="007C0F7C" w14:paraId="55FE2F9D" w14:textId="77777777" w:rsidTr="007050B2">
        <w:trPr>
          <w:jc w:val="center"/>
        </w:trPr>
        <w:tc>
          <w:tcPr>
            <w:tcW w:w="1529" w:type="dxa"/>
            <w:vMerge/>
            <w:shd w:val="clear" w:color="auto" w:fill="auto"/>
            <w:vAlign w:val="center"/>
          </w:tcPr>
          <w:p w14:paraId="45D3F774" w14:textId="77777777" w:rsidR="00D425B7" w:rsidRPr="007C0F7C" w:rsidRDefault="00D425B7" w:rsidP="007C0F7C">
            <w:pPr>
              <w:spacing w:line="276" w:lineRule="auto"/>
              <w:jc w:val="center"/>
              <w:rPr>
                <w:rFonts w:ascii="宋体" w:hAnsi="宋体"/>
                <w:sz w:val="21"/>
                <w:szCs w:val="21"/>
              </w:rPr>
            </w:pPr>
          </w:p>
        </w:tc>
        <w:tc>
          <w:tcPr>
            <w:tcW w:w="1529" w:type="dxa"/>
            <w:shd w:val="clear" w:color="auto" w:fill="auto"/>
            <w:vAlign w:val="center"/>
          </w:tcPr>
          <w:p w14:paraId="6FC909B6"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BO1</w:t>
            </w:r>
          </w:p>
        </w:tc>
        <w:tc>
          <w:tcPr>
            <w:tcW w:w="3349" w:type="dxa"/>
            <w:vMerge w:val="restart"/>
            <w:shd w:val="clear" w:color="auto" w:fill="auto"/>
            <w:vAlign w:val="center"/>
          </w:tcPr>
          <w:p w14:paraId="0E866C87"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电机2驱动信号输出</w:t>
            </w:r>
          </w:p>
        </w:tc>
      </w:tr>
      <w:tr w:rsidR="00D425B7" w:rsidRPr="007C0F7C" w14:paraId="65C9BD5F" w14:textId="77777777" w:rsidTr="007050B2">
        <w:trPr>
          <w:jc w:val="center"/>
        </w:trPr>
        <w:tc>
          <w:tcPr>
            <w:tcW w:w="1529" w:type="dxa"/>
            <w:vMerge/>
            <w:shd w:val="clear" w:color="auto" w:fill="auto"/>
            <w:vAlign w:val="center"/>
          </w:tcPr>
          <w:p w14:paraId="13757932" w14:textId="77777777" w:rsidR="00D425B7" w:rsidRPr="007C0F7C" w:rsidRDefault="00D425B7" w:rsidP="007C0F7C">
            <w:pPr>
              <w:spacing w:line="276" w:lineRule="auto"/>
              <w:jc w:val="center"/>
              <w:rPr>
                <w:rFonts w:ascii="宋体" w:hAnsi="宋体"/>
                <w:sz w:val="21"/>
                <w:szCs w:val="21"/>
              </w:rPr>
            </w:pPr>
          </w:p>
        </w:tc>
        <w:tc>
          <w:tcPr>
            <w:tcW w:w="1529" w:type="dxa"/>
            <w:shd w:val="clear" w:color="auto" w:fill="auto"/>
            <w:vAlign w:val="center"/>
          </w:tcPr>
          <w:p w14:paraId="1CB740DE" w14:textId="77777777" w:rsidR="00D425B7" w:rsidRPr="007C0F7C" w:rsidRDefault="00D425B7" w:rsidP="007C0F7C">
            <w:pPr>
              <w:spacing w:line="276" w:lineRule="auto"/>
              <w:jc w:val="center"/>
              <w:rPr>
                <w:rFonts w:ascii="宋体" w:hAnsi="宋体"/>
                <w:sz w:val="21"/>
                <w:szCs w:val="21"/>
              </w:rPr>
            </w:pPr>
            <w:r w:rsidRPr="007C0F7C">
              <w:rPr>
                <w:rFonts w:ascii="宋体" w:hAnsi="宋体" w:hint="eastAsia"/>
                <w:sz w:val="21"/>
                <w:szCs w:val="21"/>
              </w:rPr>
              <w:t>BO2</w:t>
            </w:r>
          </w:p>
        </w:tc>
        <w:tc>
          <w:tcPr>
            <w:tcW w:w="3349" w:type="dxa"/>
            <w:vMerge/>
            <w:shd w:val="clear" w:color="auto" w:fill="auto"/>
            <w:vAlign w:val="center"/>
          </w:tcPr>
          <w:p w14:paraId="3D4045FD" w14:textId="77777777" w:rsidR="00D425B7" w:rsidRPr="007C0F7C" w:rsidRDefault="00D425B7" w:rsidP="007C0F7C">
            <w:pPr>
              <w:spacing w:line="276" w:lineRule="auto"/>
              <w:jc w:val="center"/>
              <w:rPr>
                <w:rFonts w:ascii="宋体" w:hAnsi="宋体"/>
                <w:sz w:val="21"/>
                <w:szCs w:val="21"/>
              </w:rPr>
            </w:pPr>
          </w:p>
        </w:tc>
      </w:tr>
    </w:tbl>
    <w:p w14:paraId="0772C3C6" w14:textId="77777777" w:rsidR="00D425B7" w:rsidRDefault="00D425B7" w:rsidP="00D425B7">
      <w:pPr>
        <w:spacing w:line="440" w:lineRule="exact"/>
      </w:pPr>
    </w:p>
    <w:p w14:paraId="58CD49BC" w14:textId="4A019376" w:rsidR="00D425B7" w:rsidRDefault="00D425B7" w:rsidP="005F5E46">
      <w:pPr>
        <w:adjustRightInd w:val="0"/>
        <w:snapToGrid w:val="0"/>
        <w:spacing w:line="440" w:lineRule="exact"/>
        <w:ind w:firstLineChars="200" w:firstLine="480"/>
      </w:pPr>
      <w:r w:rsidRPr="005F5E46">
        <w:lastRenderedPageBreak/>
        <w:t>STBY</w:t>
      </w:r>
      <w:r w:rsidRPr="005F5E46">
        <w:t>口相当于驱动模块的使能端口，通过与主控模块的</w:t>
      </w:r>
      <w:r w:rsidRPr="005F5E46">
        <w:t>IO</w:t>
      </w:r>
      <w:r w:rsidRPr="005F5E46">
        <w:t>口连接，可以实现对驱动模块工作状态的控制：该端口置</w:t>
      </w:r>
      <w:r w:rsidRPr="005F5E46">
        <w:t>0</w:t>
      </w:r>
      <w:r w:rsidRPr="005F5E46">
        <w:t>时，模块取消使能，电机全部停止转动；置</w:t>
      </w:r>
      <w:r w:rsidRPr="005F5E46">
        <w:t>1</w:t>
      </w:r>
      <w:r w:rsidRPr="005F5E46">
        <w:t>则可以通过</w:t>
      </w:r>
      <w:r w:rsidRPr="005F5E46">
        <w:t>AIN1</w:t>
      </w:r>
      <w:r w:rsidRPr="005F5E46">
        <w:t>、</w:t>
      </w:r>
      <w:r w:rsidRPr="005F5E46">
        <w:t>AIN2</w:t>
      </w:r>
      <w:r w:rsidRPr="005F5E46">
        <w:t>、</w:t>
      </w:r>
      <w:r w:rsidRPr="005F5E46">
        <w:t>BIN1</w:t>
      </w:r>
      <w:r w:rsidRPr="005F5E46">
        <w:t>、</w:t>
      </w:r>
      <w:r w:rsidRPr="005F5E46">
        <w:t>BIN2</w:t>
      </w:r>
      <w:r w:rsidRPr="005F5E46">
        <w:t>来控制两个电机的正反转，</w:t>
      </w:r>
      <w:r w:rsidRPr="005F5E46">
        <w:t>AIN1</w:t>
      </w:r>
      <w:r w:rsidRPr="005F5E46">
        <w:t>、</w:t>
      </w:r>
      <w:r w:rsidRPr="005F5E46">
        <w:t>AIN2</w:t>
      </w:r>
      <w:r w:rsidRPr="005F5E46">
        <w:t>引脚电平与电机状态的对应真值表如</w:t>
      </w:r>
      <w:r w:rsidR="003C4321">
        <w:t>表</w:t>
      </w:r>
      <w:r w:rsidR="003C4321">
        <w:t>4.</w:t>
      </w:r>
      <w:r w:rsidR="005F5E46">
        <w:rPr>
          <w:rFonts w:hint="eastAsia"/>
        </w:rPr>
        <w:t>2</w:t>
      </w:r>
      <w:r w:rsidRPr="005F5E46">
        <w:t>所示，其中</w:t>
      </w:r>
      <w:r w:rsidRPr="005F5E46">
        <w:t>0</w:t>
      </w:r>
      <w:r w:rsidRPr="005F5E46">
        <w:t>表示输入低电平，</w:t>
      </w:r>
      <w:r w:rsidRPr="005F5E46">
        <w:t>1</w:t>
      </w:r>
      <w:r w:rsidRPr="005F5E46">
        <w:t>表示输入高电平；</w:t>
      </w:r>
      <w:r w:rsidRPr="005F5E46">
        <w:t>VM</w:t>
      </w:r>
      <w:r w:rsidR="008F1CCE">
        <w:rPr>
          <w:rFonts w:hint="eastAsia"/>
        </w:rPr>
        <w:t>电机</w:t>
      </w:r>
      <w:r w:rsidRPr="005F5E46">
        <w:t>引脚接</w:t>
      </w:r>
      <w:r w:rsidRPr="005F5E46">
        <w:t>12V</w:t>
      </w:r>
      <w:r w:rsidRPr="005F5E46">
        <w:t>电源，</w:t>
      </w:r>
      <w:r w:rsidRPr="005F5E46">
        <w:t>VCC</w:t>
      </w:r>
      <w:r w:rsidR="008F1CCE">
        <w:rPr>
          <w:rFonts w:hint="eastAsia"/>
        </w:rPr>
        <w:t>引脚</w:t>
      </w:r>
      <w:r w:rsidRPr="005F5E46">
        <w:t>接</w:t>
      </w:r>
      <w:r w:rsidRPr="005F5E46">
        <w:t>5V</w:t>
      </w:r>
      <w:r w:rsidRPr="005F5E46">
        <w:t>电源，</w:t>
      </w:r>
      <w:r w:rsidRPr="005F5E46">
        <w:t>GND</w:t>
      </w:r>
      <w:r w:rsidR="008F1CCE">
        <w:rPr>
          <w:rFonts w:hint="eastAsia"/>
        </w:rPr>
        <w:t>引脚</w:t>
      </w:r>
      <w:r w:rsidRPr="005F5E46">
        <w:t>接地；</w:t>
      </w:r>
      <w:r w:rsidRPr="005F5E46">
        <w:t>PWMA</w:t>
      </w:r>
      <w:r w:rsidRPr="005F5E46">
        <w:t>引脚接单片机的</w:t>
      </w:r>
      <w:r w:rsidRPr="005F5E46">
        <w:t>PWM</w:t>
      </w:r>
      <w:r w:rsidRPr="005F5E46">
        <w:t>输出，用于控制输出电压实现对电机转动速度的控制；</w:t>
      </w:r>
      <w:r w:rsidRPr="005F5E46">
        <w:t>AO1</w:t>
      </w:r>
      <w:r w:rsidRPr="005F5E46">
        <w:t>、</w:t>
      </w:r>
      <w:r w:rsidRPr="005F5E46">
        <w:t>AO2</w:t>
      </w:r>
      <w:r w:rsidRPr="005F5E46">
        <w:t>引脚接电机</w:t>
      </w:r>
      <w:r w:rsidRPr="005F5E46">
        <w:t>1</w:t>
      </w:r>
      <w:r w:rsidRPr="005F5E46">
        <w:t>的两个供电引脚，用于给电机</w:t>
      </w:r>
      <w:r w:rsidRPr="005F5E46">
        <w:t>1</w:t>
      </w:r>
      <w:r w:rsidRPr="005F5E46">
        <w:t>输出。</w:t>
      </w:r>
    </w:p>
    <w:p w14:paraId="004FF226" w14:textId="69B26EB1" w:rsidR="005F5E46" w:rsidRPr="005F5E46" w:rsidRDefault="003C4321" w:rsidP="005F5E46">
      <w:pPr>
        <w:pStyle w:val="a6"/>
        <w:ind w:firstLineChars="0" w:firstLine="0"/>
        <w:rPr>
          <w:lang w:eastAsia="zh-CN"/>
        </w:rPr>
      </w:pPr>
      <w:r>
        <w:rPr>
          <w:rFonts w:hint="eastAsia"/>
        </w:rPr>
        <w:t>表4.</w:t>
      </w:r>
      <w:r w:rsidR="005F5E46">
        <w:rPr>
          <w:rFonts w:hint="eastAsia"/>
          <w:lang w:eastAsia="zh-CN"/>
        </w:rPr>
        <w:t>3  1路驱动真值表</w:t>
      </w:r>
    </w:p>
    <w:tbl>
      <w:tblPr>
        <w:tblW w:w="0" w:type="auto"/>
        <w:jc w:val="center"/>
        <w:tblBorders>
          <w:top w:val="single" w:sz="12" w:space="0" w:color="auto"/>
          <w:bottom w:val="single" w:sz="12" w:space="0" w:color="auto"/>
        </w:tblBorders>
        <w:tblLook w:val="04A0" w:firstRow="1" w:lastRow="0" w:firstColumn="1" w:lastColumn="0" w:noHBand="0" w:noVBand="1"/>
      </w:tblPr>
      <w:tblGrid>
        <w:gridCol w:w="1171"/>
        <w:gridCol w:w="1171"/>
        <w:gridCol w:w="1171"/>
        <w:gridCol w:w="1177"/>
      </w:tblGrid>
      <w:tr w:rsidR="00D425B7" w14:paraId="52ADC452" w14:textId="77777777" w:rsidTr="007C0F7C">
        <w:trPr>
          <w:trHeight w:val="446"/>
          <w:jc w:val="center"/>
        </w:trPr>
        <w:tc>
          <w:tcPr>
            <w:tcW w:w="4690" w:type="dxa"/>
            <w:gridSpan w:val="4"/>
            <w:tcBorders>
              <w:top w:val="single" w:sz="12" w:space="0" w:color="auto"/>
              <w:bottom w:val="single" w:sz="4" w:space="0" w:color="auto"/>
            </w:tcBorders>
            <w:shd w:val="clear" w:color="auto" w:fill="auto"/>
          </w:tcPr>
          <w:p w14:paraId="5692A416" w14:textId="77777777" w:rsidR="00D425B7" w:rsidRPr="007C0F7C" w:rsidRDefault="00D425B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真值表</w:t>
            </w:r>
          </w:p>
        </w:tc>
      </w:tr>
      <w:tr w:rsidR="00D425B7" w14:paraId="66A26BFD" w14:textId="77777777" w:rsidTr="007C0F7C">
        <w:trPr>
          <w:trHeight w:val="434"/>
          <w:jc w:val="center"/>
        </w:trPr>
        <w:tc>
          <w:tcPr>
            <w:tcW w:w="1171" w:type="dxa"/>
            <w:tcBorders>
              <w:top w:val="single" w:sz="4" w:space="0" w:color="auto"/>
            </w:tcBorders>
            <w:shd w:val="clear" w:color="auto" w:fill="auto"/>
          </w:tcPr>
          <w:p w14:paraId="6F515FF1" w14:textId="77777777" w:rsidR="00D425B7" w:rsidRPr="007C0F7C" w:rsidRDefault="00D425B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AIN1</w:t>
            </w:r>
          </w:p>
        </w:tc>
        <w:tc>
          <w:tcPr>
            <w:tcW w:w="1171" w:type="dxa"/>
            <w:tcBorders>
              <w:top w:val="single" w:sz="4" w:space="0" w:color="auto"/>
            </w:tcBorders>
            <w:shd w:val="clear" w:color="auto" w:fill="auto"/>
          </w:tcPr>
          <w:p w14:paraId="1FDA9ECF" w14:textId="77777777" w:rsidR="00D425B7" w:rsidRPr="007C0F7C" w:rsidRDefault="00D425B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0</w:t>
            </w:r>
          </w:p>
        </w:tc>
        <w:tc>
          <w:tcPr>
            <w:tcW w:w="1171" w:type="dxa"/>
            <w:tcBorders>
              <w:top w:val="single" w:sz="4" w:space="0" w:color="auto"/>
            </w:tcBorders>
            <w:shd w:val="clear" w:color="auto" w:fill="auto"/>
          </w:tcPr>
          <w:p w14:paraId="210B213A" w14:textId="77777777" w:rsidR="00D425B7" w:rsidRPr="007C0F7C" w:rsidRDefault="00D425B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0</w:t>
            </w:r>
          </w:p>
        </w:tc>
        <w:tc>
          <w:tcPr>
            <w:tcW w:w="1176" w:type="dxa"/>
            <w:tcBorders>
              <w:top w:val="single" w:sz="4" w:space="0" w:color="auto"/>
            </w:tcBorders>
            <w:shd w:val="clear" w:color="auto" w:fill="auto"/>
          </w:tcPr>
          <w:p w14:paraId="4306601F" w14:textId="77777777" w:rsidR="00D425B7" w:rsidRPr="007C0F7C" w:rsidRDefault="00D425B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1</w:t>
            </w:r>
          </w:p>
        </w:tc>
      </w:tr>
      <w:tr w:rsidR="00D425B7" w14:paraId="03F13473" w14:textId="77777777" w:rsidTr="007C0F7C">
        <w:trPr>
          <w:trHeight w:val="434"/>
          <w:jc w:val="center"/>
        </w:trPr>
        <w:tc>
          <w:tcPr>
            <w:tcW w:w="1171" w:type="dxa"/>
            <w:shd w:val="clear" w:color="auto" w:fill="auto"/>
          </w:tcPr>
          <w:p w14:paraId="0015A3E1" w14:textId="77777777" w:rsidR="00D425B7" w:rsidRPr="007C0F7C" w:rsidRDefault="00D425B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AIN2</w:t>
            </w:r>
          </w:p>
        </w:tc>
        <w:tc>
          <w:tcPr>
            <w:tcW w:w="1171" w:type="dxa"/>
            <w:shd w:val="clear" w:color="auto" w:fill="auto"/>
          </w:tcPr>
          <w:p w14:paraId="593C8F7B" w14:textId="77777777" w:rsidR="00D425B7" w:rsidRPr="007C0F7C" w:rsidRDefault="00D425B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0</w:t>
            </w:r>
          </w:p>
        </w:tc>
        <w:tc>
          <w:tcPr>
            <w:tcW w:w="1171" w:type="dxa"/>
            <w:shd w:val="clear" w:color="auto" w:fill="auto"/>
          </w:tcPr>
          <w:p w14:paraId="035949FD" w14:textId="77777777" w:rsidR="00D425B7" w:rsidRPr="007C0F7C" w:rsidRDefault="00D425B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1</w:t>
            </w:r>
          </w:p>
        </w:tc>
        <w:tc>
          <w:tcPr>
            <w:tcW w:w="1176" w:type="dxa"/>
            <w:shd w:val="clear" w:color="auto" w:fill="auto"/>
          </w:tcPr>
          <w:p w14:paraId="13782A08" w14:textId="77777777" w:rsidR="00D425B7" w:rsidRPr="007C0F7C" w:rsidRDefault="00D425B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0</w:t>
            </w:r>
          </w:p>
        </w:tc>
      </w:tr>
      <w:tr w:rsidR="00D425B7" w14:paraId="7A3263AA" w14:textId="77777777" w:rsidTr="007C0F7C">
        <w:trPr>
          <w:trHeight w:val="446"/>
          <w:jc w:val="center"/>
        </w:trPr>
        <w:tc>
          <w:tcPr>
            <w:tcW w:w="1171" w:type="dxa"/>
            <w:shd w:val="clear" w:color="auto" w:fill="auto"/>
          </w:tcPr>
          <w:p w14:paraId="5775D473" w14:textId="77777777" w:rsidR="00D425B7" w:rsidRPr="007C0F7C" w:rsidRDefault="00D425B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电机状态</w:t>
            </w:r>
          </w:p>
        </w:tc>
        <w:tc>
          <w:tcPr>
            <w:tcW w:w="1171" w:type="dxa"/>
            <w:shd w:val="clear" w:color="auto" w:fill="auto"/>
          </w:tcPr>
          <w:p w14:paraId="5E643437" w14:textId="77777777" w:rsidR="00D425B7" w:rsidRPr="007C0F7C" w:rsidRDefault="00D425B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停止</w:t>
            </w:r>
          </w:p>
        </w:tc>
        <w:tc>
          <w:tcPr>
            <w:tcW w:w="1171" w:type="dxa"/>
            <w:shd w:val="clear" w:color="auto" w:fill="auto"/>
          </w:tcPr>
          <w:p w14:paraId="45340629" w14:textId="77777777" w:rsidR="00D425B7" w:rsidRPr="007C0F7C" w:rsidRDefault="00D425B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正传</w:t>
            </w:r>
          </w:p>
        </w:tc>
        <w:tc>
          <w:tcPr>
            <w:tcW w:w="1176" w:type="dxa"/>
            <w:shd w:val="clear" w:color="auto" w:fill="auto"/>
          </w:tcPr>
          <w:p w14:paraId="77DD271C" w14:textId="77777777" w:rsidR="00D425B7" w:rsidRPr="007C0F7C" w:rsidRDefault="00D425B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反转</w:t>
            </w:r>
          </w:p>
        </w:tc>
      </w:tr>
    </w:tbl>
    <w:p w14:paraId="574092DD" w14:textId="77777777" w:rsidR="005F5E46" w:rsidRDefault="005F5E46" w:rsidP="00BD4333">
      <w:pPr>
        <w:adjustRightInd w:val="0"/>
        <w:snapToGrid w:val="0"/>
        <w:spacing w:line="440" w:lineRule="exact"/>
        <w:ind w:firstLineChars="200" w:firstLine="480"/>
      </w:pPr>
    </w:p>
    <w:p w14:paraId="7A2672C1" w14:textId="0977E2B3" w:rsidR="00D425B7" w:rsidRDefault="00D425B7" w:rsidP="005F5E46">
      <w:pPr>
        <w:adjustRightInd w:val="0"/>
        <w:snapToGrid w:val="0"/>
        <w:spacing w:line="440" w:lineRule="exact"/>
        <w:ind w:firstLineChars="200" w:firstLine="480"/>
      </w:pPr>
      <w:r w:rsidRPr="000E4535">
        <w:rPr>
          <w:rFonts w:hint="eastAsia"/>
        </w:rPr>
        <w:t>驱动</w:t>
      </w:r>
      <w:r w:rsidRPr="000E4535">
        <w:rPr>
          <w:rFonts w:hint="eastAsia"/>
        </w:rPr>
        <w:t>2</w:t>
      </w:r>
      <w:r w:rsidRPr="000E4535">
        <w:rPr>
          <w:rFonts w:hint="eastAsia"/>
        </w:rPr>
        <w:t>路情况类似</w:t>
      </w:r>
      <w:r>
        <w:rPr>
          <w:rFonts w:hint="eastAsia"/>
        </w:rPr>
        <w:t>，这里就不做赘述</w:t>
      </w:r>
      <w:r w:rsidRPr="000E4535">
        <w:rPr>
          <w:rFonts w:hint="eastAsia"/>
        </w:rPr>
        <w:t>。</w:t>
      </w:r>
    </w:p>
    <w:p w14:paraId="72BCEB6E" w14:textId="02C5788D" w:rsidR="00D425B7" w:rsidRDefault="0044018D" w:rsidP="005F5E46">
      <w:pPr>
        <w:adjustRightInd w:val="0"/>
        <w:snapToGrid w:val="0"/>
        <w:spacing w:line="440" w:lineRule="exact"/>
        <w:ind w:firstLineChars="200" w:firstLine="480"/>
      </w:pPr>
      <w:r w:rsidRPr="00BD4333">
        <w:rPr>
          <w:rFonts w:hint="eastAsia"/>
        </w:rPr>
        <w:t>智能配送小车系统的编码器选用的是双相增量式霍尔编码器，</w:t>
      </w:r>
      <w:r>
        <w:rPr>
          <w:rFonts w:hint="eastAsia"/>
        </w:rPr>
        <w:t>其额定</w:t>
      </w:r>
      <w:r w:rsidRPr="002F3A2B">
        <w:rPr>
          <w:rFonts w:hint="eastAsia"/>
        </w:rPr>
        <w:t>工作电压为</w:t>
      </w:r>
      <w:r>
        <w:rPr>
          <w:rFonts w:hint="eastAsia"/>
        </w:rPr>
        <w:t>3.3</w:t>
      </w:r>
      <w:r w:rsidRPr="002F3A2B">
        <w:rPr>
          <w:rFonts w:hint="eastAsia"/>
        </w:rPr>
        <w:t>V</w:t>
      </w:r>
      <w:r w:rsidRPr="002F3A2B">
        <w:rPr>
          <w:rFonts w:hint="eastAsia"/>
        </w:rPr>
        <w:t>，</w:t>
      </w:r>
      <w:r>
        <w:rPr>
          <w:rFonts w:hint="eastAsia"/>
        </w:rPr>
        <w:t>编码器与电机轴直接物理连接在一起，</w:t>
      </w:r>
      <w:r w:rsidRPr="002F3A2B">
        <w:rPr>
          <w:rFonts w:hint="eastAsia"/>
        </w:rPr>
        <w:t>电机</w:t>
      </w:r>
      <w:r>
        <w:rPr>
          <w:rFonts w:hint="eastAsia"/>
        </w:rPr>
        <w:t>输入轴</w:t>
      </w:r>
      <w:r w:rsidRPr="002F3A2B">
        <w:rPr>
          <w:rFonts w:hint="eastAsia"/>
        </w:rPr>
        <w:t>每转动一圈，编码器</w:t>
      </w:r>
      <w:r>
        <w:rPr>
          <w:rFonts w:hint="eastAsia"/>
        </w:rPr>
        <w:t>也跟着转动一圈，并且</w:t>
      </w:r>
      <w:r w:rsidRPr="002F3A2B">
        <w:rPr>
          <w:rFonts w:hint="eastAsia"/>
        </w:rPr>
        <w:t>产生</w:t>
      </w:r>
      <w:r>
        <w:rPr>
          <w:rFonts w:hint="eastAsia"/>
        </w:rPr>
        <w:t>A</w:t>
      </w:r>
      <w:r>
        <w:rPr>
          <w:rFonts w:hint="eastAsia"/>
        </w:rPr>
        <w:t>、</w:t>
      </w:r>
      <w:r>
        <w:rPr>
          <w:rFonts w:hint="eastAsia"/>
        </w:rPr>
        <w:t>B</w:t>
      </w:r>
      <w:r>
        <w:rPr>
          <w:rFonts w:hint="eastAsia"/>
        </w:rPr>
        <w:t>两种相位的</w:t>
      </w:r>
      <w:r w:rsidRPr="002F3A2B">
        <w:rPr>
          <w:rFonts w:hint="eastAsia"/>
        </w:rPr>
        <w:t>11</w:t>
      </w:r>
      <w:r w:rsidRPr="002F3A2B">
        <w:rPr>
          <w:rFonts w:hint="eastAsia"/>
        </w:rPr>
        <w:t>个信号反馈</w:t>
      </w:r>
      <w:r>
        <w:rPr>
          <w:rFonts w:hint="eastAsia"/>
        </w:rPr>
        <w:t>，</w:t>
      </w:r>
      <w:r>
        <w:rPr>
          <w:rFonts w:hint="eastAsia"/>
        </w:rPr>
        <w:t>A</w:t>
      </w:r>
      <w:r>
        <w:rPr>
          <w:rFonts w:hint="eastAsia"/>
        </w:rPr>
        <w:t>相与</w:t>
      </w:r>
      <w:r>
        <w:rPr>
          <w:rFonts w:hint="eastAsia"/>
        </w:rPr>
        <w:t>B</w:t>
      </w:r>
      <w:r>
        <w:rPr>
          <w:rFonts w:hint="eastAsia"/>
        </w:rPr>
        <w:t>相信号之间存在着</w:t>
      </w:r>
      <w:r>
        <w:rPr>
          <w:rFonts w:hint="eastAsia"/>
        </w:rPr>
        <w:t>90</w:t>
      </w:r>
      <w:r>
        <w:rPr>
          <w:rFonts w:hint="eastAsia"/>
        </w:rPr>
        <w:t>°的相位差。</w:t>
      </w:r>
    </w:p>
    <w:p w14:paraId="3C418C9E" w14:textId="0F5D4762" w:rsidR="0044018D" w:rsidRDefault="0044018D" w:rsidP="005F5E46">
      <w:pPr>
        <w:adjustRightInd w:val="0"/>
        <w:snapToGrid w:val="0"/>
        <w:spacing w:line="440" w:lineRule="exact"/>
        <w:ind w:firstLineChars="200" w:firstLine="480"/>
      </w:pPr>
      <w:r w:rsidRPr="00C937D4">
        <w:rPr>
          <w:rFonts w:hint="eastAsia"/>
        </w:rPr>
        <w:t>为了更好地控制小车运动方向，小车的轮子采用麦克纳姆轮，直径为</w:t>
      </w:r>
      <w:r w:rsidRPr="00C937D4">
        <w:rPr>
          <w:rFonts w:hint="eastAsia"/>
        </w:rPr>
        <w:t>8cm</w:t>
      </w:r>
      <w:r w:rsidRPr="00C937D4">
        <w:rPr>
          <w:rFonts w:hint="eastAsia"/>
        </w:rPr>
        <w:t>。麦克纳姆轮由轮毂和围绕轮毂的辊子组成的，辊子是一种没有动力的小滚轮，麦克纳姆轮辊子轴线和轮毂轴线夹角是</w:t>
      </w:r>
      <w:r w:rsidRPr="00C937D4">
        <w:rPr>
          <w:rFonts w:hint="eastAsia"/>
        </w:rPr>
        <w:t>45</w:t>
      </w:r>
      <w:r w:rsidRPr="00C937D4">
        <w:rPr>
          <w:rFonts w:hint="eastAsia"/>
        </w:rPr>
        <w:t>度，并且有互为镜像关系的</w:t>
      </w:r>
      <w:r w:rsidRPr="00C937D4">
        <w:rPr>
          <w:rFonts w:hint="eastAsia"/>
        </w:rPr>
        <w:t>A</w:t>
      </w:r>
      <w:r w:rsidRPr="00C937D4">
        <w:rPr>
          <w:rFonts w:hint="eastAsia"/>
        </w:rPr>
        <w:t>、</w:t>
      </w:r>
      <w:r w:rsidRPr="00C937D4">
        <w:rPr>
          <w:rFonts w:hint="eastAsia"/>
        </w:rPr>
        <w:t>B</w:t>
      </w:r>
      <w:r w:rsidRPr="00C937D4">
        <w:rPr>
          <w:rFonts w:hint="eastAsia"/>
        </w:rPr>
        <w:t>轮两种，或者会被称为左旋轮和右旋轮</w:t>
      </w:r>
      <w:r w:rsidR="008379D2" w:rsidRPr="008379D2">
        <w:rPr>
          <w:vertAlign w:val="superscript"/>
        </w:rPr>
        <w:fldChar w:fldCharType="begin"/>
      </w:r>
      <w:r w:rsidR="008379D2" w:rsidRPr="008379D2">
        <w:rPr>
          <w:vertAlign w:val="superscript"/>
        </w:rPr>
        <w:instrText xml:space="preserve"> </w:instrText>
      </w:r>
      <w:r w:rsidR="008379D2" w:rsidRPr="008379D2">
        <w:rPr>
          <w:rFonts w:hint="eastAsia"/>
          <w:vertAlign w:val="superscript"/>
        </w:rPr>
        <w:instrText>REF _Ref167207330 \r \h</w:instrText>
      </w:r>
      <w:r w:rsidR="008379D2" w:rsidRPr="008379D2">
        <w:rPr>
          <w:vertAlign w:val="superscript"/>
        </w:rPr>
        <w:instrText xml:space="preserve"> </w:instrText>
      </w:r>
      <w:r w:rsidR="008379D2" w:rsidRPr="008379D2">
        <w:rPr>
          <w:vertAlign w:val="superscript"/>
        </w:rPr>
      </w:r>
      <w:r w:rsidR="008379D2">
        <w:rPr>
          <w:vertAlign w:val="superscript"/>
        </w:rPr>
        <w:instrText xml:space="preserve"> \* MERGEFORMAT </w:instrText>
      </w:r>
      <w:r w:rsidR="008379D2" w:rsidRPr="008379D2">
        <w:rPr>
          <w:vertAlign w:val="superscript"/>
        </w:rPr>
        <w:fldChar w:fldCharType="separate"/>
      </w:r>
      <w:r w:rsidR="008379D2" w:rsidRPr="008379D2">
        <w:rPr>
          <w:vertAlign w:val="superscript"/>
        </w:rPr>
        <w:t>[24]</w:t>
      </w:r>
      <w:r w:rsidR="008379D2" w:rsidRPr="008379D2">
        <w:rPr>
          <w:vertAlign w:val="superscript"/>
        </w:rPr>
        <w:fldChar w:fldCharType="end"/>
      </w:r>
      <w:r w:rsidRPr="00C937D4">
        <w:rPr>
          <w:rFonts w:hint="eastAsia"/>
        </w:rPr>
        <w:t>。这一般会在轮毂上面有标识</w:t>
      </w:r>
      <w:r w:rsidRPr="00C937D4">
        <w:rPr>
          <w:rFonts w:hint="eastAsia"/>
        </w:rPr>
        <w:t>A</w:t>
      </w:r>
      <w:r w:rsidRPr="00C937D4">
        <w:rPr>
          <w:rFonts w:hint="eastAsia"/>
        </w:rPr>
        <w:t>和</w:t>
      </w:r>
      <w:r w:rsidRPr="00C937D4">
        <w:rPr>
          <w:rFonts w:hint="eastAsia"/>
        </w:rPr>
        <w:t>B</w:t>
      </w:r>
      <w:r w:rsidRPr="00C937D4">
        <w:rPr>
          <w:rFonts w:hint="eastAsia"/>
        </w:rPr>
        <w:t>、</w:t>
      </w:r>
      <w:r w:rsidRPr="00C937D4">
        <w:rPr>
          <w:rFonts w:hint="eastAsia"/>
        </w:rPr>
        <w:t>L</w:t>
      </w:r>
      <w:r w:rsidRPr="00C937D4">
        <w:rPr>
          <w:rFonts w:hint="eastAsia"/>
        </w:rPr>
        <w:t>和</w:t>
      </w:r>
      <w:r w:rsidRPr="00C937D4">
        <w:rPr>
          <w:rFonts w:hint="eastAsia"/>
        </w:rPr>
        <w:t>R</w:t>
      </w:r>
      <w:r w:rsidRPr="00C937D4">
        <w:rPr>
          <w:rFonts w:hint="eastAsia"/>
        </w:rPr>
        <w:t>。其安装方式需要按照一定的规律进行安装，依次为左前</w:t>
      </w:r>
      <w:r w:rsidRPr="00C937D4">
        <w:rPr>
          <w:rFonts w:hint="eastAsia"/>
        </w:rPr>
        <w:t>A</w:t>
      </w:r>
      <w:r w:rsidRPr="00C937D4">
        <w:rPr>
          <w:rFonts w:hint="eastAsia"/>
        </w:rPr>
        <w:t>轮</w:t>
      </w:r>
      <w:r w:rsidRPr="00C937D4">
        <w:rPr>
          <w:rFonts w:hint="eastAsia"/>
        </w:rPr>
        <w:t>--&gt;</w:t>
      </w:r>
      <w:r w:rsidRPr="00C937D4">
        <w:rPr>
          <w:rFonts w:hint="eastAsia"/>
        </w:rPr>
        <w:t>右前</w:t>
      </w:r>
      <w:r w:rsidRPr="00C937D4">
        <w:rPr>
          <w:rFonts w:hint="eastAsia"/>
        </w:rPr>
        <w:t>B</w:t>
      </w:r>
      <w:r w:rsidRPr="00C937D4">
        <w:rPr>
          <w:rFonts w:hint="eastAsia"/>
        </w:rPr>
        <w:t>轮</w:t>
      </w:r>
      <w:r w:rsidRPr="00C937D4">
        <w:rPr>
          <w:rFonts w:hint="eastAsia"/>
        </w:rPr>
        <w:t>--&gt;</w:t>
      </w:r>
      <w:r w:rsidRPr="00C937D4">
        <w:rPr>
          <w:rFonts w:hint="eastAsia"/>
        </w:rPr>
        <w:t>左后</w:t>
      </w:r>
      <w:r w:rsidRPr="00C937D4">
        <w:rPr>
          <w:rFonts w:hint="eastAsia"/>
        </w:rPr>
        <w:t>B</w:t>
      </w:r>
      <w:r w:rsidRPr="00C937D4">
        <w:rPr>
          <w:rFonts w:hint="eastAsia"/>
        </w:rPr>
        <w:t>轮</w:t>
      </w:r>
      <w:r w:rsidRPr="00C937D4">
        <w:rPr>
          <w:rFonts w:hint="eastAsia"/>
        </w:rPr>
        <w:t>--&gt;</w:t>
      </w:r>
      <w:r w:rsidRPr="00C937D4">
        <w:rPr>
          <w:rFonts w:hint="eastAsia"/>
        </w:rPr>
        <w:t>右后</w:t>
      </w:r>
      <w:r w:rsidRPr="00C937D4">
        <w:rPr>
          <w:rFonts w:hint="eastAsia"/>
        </w:rPr>
        <w:t>A</w:t>
      </w:r>
      <w:r w:rsidRPr="00C937D4">
        <w:rPr>
          <w:rFonts w:hint="eastAsia"/>
        </w:rPr>
        <w:t>轮</w:t>
      </w:r>
      <w:r w:rsidR="008379D2" w:rsidRPr="008379D2">
        <w:rPr>
          <w:vertAlign w:val="superscript"/>
        </w:rPr>
        <w:fldChar w:fldCharType="begin"/>
      </w:r>
      <w:r w:rsidR="008379D2" w:rsidRPr="008379D2">
        <w:rPr>
          <w:vertAlign w:val="superscript"/>
        </w:rPr>
        <w:instrText xml:space="preserve"> </w:instrText>
      </w:r>
      <w:r w:rsidR="008379D2" w:rsidRPr="008379D2">
        <w:rPr>
          <w:rFonts w:hint="eastAsia"/>
          <w:vertAlign w:val="superscript"/>
        </w:rPr>
        <w:instrText>REF _Ref166910075 \r \h</w:instrText>
      </w:r>
      <w:r w:rsidR="008379D2" w:rsidRPr="008379D2">
        <w:rPr>
          <w:vertAlign w:val="superscript"/>
        </w:rPr>
        <w:instrText xml:space="preserve"> </w:instrText>
      </w:r>
      <w:r w:rsidR="008379D2" w:rsidRPr="008379D2">
        <w:rPr>
          <w:vertAlign w:val="superscript"/>
        </w:rPr>
      </w:r>
      <w:r w:rsidR="008379D2">
        <w:rPr>
          <w:vertAlign w:val="superscript"/>
        </w:rPr>
        <w:instrText xml:space="preserve"> \* MERGEFORMAT </w:instrText>
      </w:r>
      <w:r w:rsidR="008379D2" w:rsidRPr="008379D2">
        <w:rPr>
          <w:vertAlign w:val="superscript"/>
        </w:rPr>
        <w:fldChar w:fldCharType="separate"/>
      </w:r>
      <w:r w:rsidR="008379D2" w:rsidRPr="008379D2">
        <w:rPr>
          <w:vertAlign w:val="superscript"/>
        </w:rPr>
        <w:t>[25]</w:t>
      </w:r>
      <w:r w:rsidR="008379D2" w:rsidRPr="008379D2">
        <w:rPr>
          <w:vertAlign w:val="superscript"/>
        </w:rPr>
        <w:fldChar w:fldCharType="end"/>
      </w:r>
      <w:r w:rsidRPr="00C937D4">
        <w:rPr>
          <w:rFonts w:hint="eastAsia"/>
        </w:rPr>
        <w:t>，不按照正确的方式进行安装会导致运动方向不受控制。</w:t>
      </w:r>
    </w:p>
    <w:p w14:paraId="6E5DD796" w14:textId="77777777" w:rsidR="005F5E46" w:rsidRDefault="005F5E46" w:rsidP="005F5E46">
      <w:pPr>
        <w:adjustRightInd w:val="0"/>
        <w:snapToGrid w:val="0"/>
        <w:spacing w:line="440" w:lineRule="exact"/>
        <w:ind w:firstLineChars="200" w:firstLine="480"/>
      </w:pPr>
    </w:p>
    <w:p w14:paraId="5551693F" w14:textId="299C7339" w:rsidR="0044018D" w:rsidRDefault="0044018D" w:rsidP="007C0F7C">
      <w:pPr>
        <w:jc w:val="center"/>
        <w:rPr>
          <w:rFonts w:hint="eastAsia"/>
        </w:rPr>
      </w:pPr>
      <w:r w:rsidRPr="00E821EA">
        <w:rPr>
          <w:noProof/>
        </w:rPr>
        <w:lastRenderedPageBreak/>
        <w:drawing>
          <wp:inline distT="0" distB="0" distL="0" distR="0" wp14:anchorId="07A987CC" wp14:editId="582628F0">
            <wp:extent cx="3982312" cy="2311879"/>
            <wp:effectExtent l="0" t="0" r="0" b="0"/>
            <wp:docPr id="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89528" cy="2316068"/>
                    </a:xfrm>
                    <a:prstGeom prst="rect">
                      <a:avLst/>
                    </a:prstGeom>
                    <a:noFill/>
                    <a:ln>
                      <a:noFill/>
                    </a:ln>
                  </pic:spPr>
                </pic:pic>
              </a:graphicData>
            </a:graphic>
          </wp:inline>
        </w:drawing>
      </w:r>
    </w:p>
    <w:p w14:paraId="0F4E305B" w14:textId="767C4E5D" w:rsidR="005F5E46" w:rsidRPr="005F5E46" w:rsidRDefault="003C4321" w:rsidP="005F5E46">
      <w:pPr>
        <w:jc w:val="center"/>
        <w:rPr>
          <w:rFonts w:ascii="宋体" w:hAnsi="宋体"/>
          <w:sz w:val="21"/>
          <w:szCs w:val="21"/>
        </w:rPr>
      </w:pPr>
      <w:r>
        <w:rPr>
          <w:rFonts w:ascii="宋体" w:hAnsi="宋体" w:hint="eastAsia"/>
          <w:sz w:val="21"/>
          <w:szCs w:val="21"/>
        </w:rPr>
        <w:t>图4.</w:t>
      </w:r>
      <w:r w:rsidR="005F5E46" w:rsidRPr="005F5E46">
        <w:rPr>
          <w:rFonts w:ascii="宋体" w:hAnsi="宋体" w:hint="eastAsia"/>
          <w:sz w:val="21"/>
          <w:szCs w:val="21"/>
        </w:rPr>
        <w:t>7  麦克纳姆轮</w:t>
      </w:r>
      <w:r w:rsidR="008F1CCE">
        <w:rPr>
          <w:rFonts w:ascii="宋体" w:hAnsi="宋体" w:hint="eastAsia"/>
          <w:sz w:val="21"/>
          <w:szCs w:val="21"/>
        </w:rPr>
        <w:t>实物</w:t>
      </w:r>
      <w:r w:rsidR="005F5E46" w:rsidRPr="005F5E46">
        <w:rPr>
          <w:rFonts w:ascii="宋体" w:hAnsi="宋体" w:hint="eastAsia"/>
          <w:sz w:val="21"/>
          <w:szCs w:val="21"/>
        </w:rPr>
        <w:t>示意图</w:t>
      </w:r>
    </w:p>
    <w:p w14:paraId="69567035" w14:textId="77777777" w:rsidR="00D425B7" w:rsidRPr="00D425B7" w:rsidRDefault="00D425B7" w:rsidP="00823B75">
      <w:pPr>
        <w:spacing w:line="440" w:lineRule="exact"/>
      </w:pPr>
    </w:p>
    <w:p w14:paraId="1559E257" w14:textId="7528AAC1" w:rsidR="00D425B7" w:rsidRDefault="003C4321" w:rsidP="005F5E46">
      <w:pPr>
        <w:pStyle w:val="3"/>
        <w:spacing w:before="120"/>
        <w:jc w:val="left"/>
      </w:pPr>
      <w:bookmarkStart w:id="55" w:name="_Toc167210715"/>
      <w:r>
        <w:rPr>
          <w:rFonts w:hint="eastAsia"/>
        </w:rPr>
        <w:t>4</w:t>
      </w:r>
      <w:r w:rsidR="00D425B7">
        <w:rPr>
          <w:rFonts w:hint="eastAsia"/>
        </w:rPr>
        <w:t>.2.</w:t>
      </w:r>
      <w:r w:rsidR="007A0AFD">
        <w:rPr>
          <w:rFonts w:hint="eastAsia"/>
        </w:rPr>
        <w:t>4</w:t>
      </w:r>
      <w:r w:rsidR="00D425B7">
        <w:rPr>
          <w:rFonts w:hint="eastAsia"/>
        </w:rPr>
        <w:t xml:space="preserve">  </w:t>
      </w:r>
      <w:r w:rsidR="0058106E">
        <w:rPr>
          <w:rFonts w:hint="eastAsia"/>
        </w:rPr>
        <w:t>无线</w:t>
      </w:r>
      <w:r w:rsidR="007A0AFD">
        <w:rPr>
          <w:rFonts w:hint="eastAsia"/>
        </w:rPr>
        <w:t>传输</w:t>
      </w:r>
      <w:r w:rsidR="00D425B7">
        <w:rPr>
          <w:rFonts w:hint="eastAsia"/>
        </w:rPr>
        <w:t>模块选型</w:t>
      </w:r>
      <w:bookmarkEnd w:id="55"/>
    </w:p>
    <w:p w14:paraId="6CB5B85F" w14:textId="77777777" w:rsidR="007A0AFD" w:rsidRDefault="007A0AFD" w:rsidP="00BD4333">
      <w:pPr>
        <w:adjustRightInd w:val="0"/>
        <w:snapToGrid w:val="0"/>
        <w:spacing w:line="440" w:lineRule="exact"/>
        <w:ind w:firstLineChars="200" w:firstLine="480"/>
      </w:pPr>
      <w:r>
        <w:rPr>
          <w:rFonts w:hint="eastAsia"/>
        </w:rPr>
        <w:t>为了接收来自用户端的命令，并将其传送给主控制器，从而实现对智能小车的无线控制，采用</w:t>
      </w:r>
      <w:r>
        <w:rPr>
          <w:rFonts w:hint="eastAsia"/>
        </w:rPr>
        <w:t>JDY-31</w:t>
      </w:r>
      <w:r>
        <w:rPr>
          <w:rFonts w:hint="eastAsia"/>
        </w:rPr>
        <w:t>蓝牙模块进行无线数据传输。</w:t>
      </w:r>
    </w:p>
    <w:p w14:paraId="126F10E5" w14:textId="77777777" w:rsidR="007A0AFD" w:rsidRDefault="007A0AFD" w:rsidP="007A0AFD">
      <w:pPr>
        <w:spacing w:line="440" w:lineRule="exact"/>
        <w:ind w:firstLineChars="200" w:firstLine="480"/>
      </w:pPr>
    </w:p>
    <w:p w14:paraId="60D8D322" w14:textId="71FD22C7" w:rsidR="007A0AFD" w:rsidRDefault="007A0AFD" w:rsidP="007C0F7C">
      <w:pPr>
        <w:jc w:val="center"/>
        <w:rPr>
          <w:rFonts w:hint="eastAsia"/>
        </w:rPr>
      </w:pPr>
      <w:r w:rsidRPr="00E821EA">
        <w:rPr>
          <w:noProof/>
        </w:rPr>
        <w:drawing>
          <wp:inline distT="0" distB="0" distL="0" distR="0" wp14:anchorId="01DF965D" wp14:editId="37986170">
            <wp:extent cx="3328402" cy="1752600"/>
            <wp:effectExtent l="0" t="0" r="5715"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65941" cy="1772367"/>
                    </a:xfrm>
                    <a:prstGeom prst="rect">
                      <a:avLst/>
                    </a:prstGeom>
                    <a:noFill/>
                    <a:ln>
                      <a:noFill/>
                    </a:ln>
                  </pic:spPr>
                </pic:pic>
              </a:graphicData>
            </a:graphic>
          </wp:inline>
        </w:drawing>
      </w:r>
    </w:p>
    <w:p w14:paraId="39573C65" w14:textId="484A4F4D" w:rsidR="005F5E46" w:rsidRPr="005F5E46" w:rsidRDefault="003C4321" w:rsidP="005F5E46">
      <w:pPr>
        <w:jc w:val="center"/>
        <w:rPr>
          <w:rFonts w:ascii="宋体" w:hAnsi="宋体"/>
          <w:sz w:val="21"/>
          <w:szCs w:val="21"/>
        </w:rPr>
      </w:pPr>
      <w:r>
        <w:rPr>
          <w:rFonts w:ascii="宋体" w:hAnsi="宋体" w:hint="eastAsia"/>
          <w:sz w:val="21"/>
          <w:szCs w:val="21"/>
        </w:rPr>
        <w:t>图4.</w:t>
      </w:r>
      <w:r w:rsidR="005F5E46">
        <w:rPr>
          <w:rFonts w:ascii="宋体" w:hAnsi="宋体" w:hint="eastAsia"/>
          <w:sz w:val="21"/>
          <w:szCs w:val="21"/>
        </w:rPr>
        <w:t>8  蓝牙模块实物图</w:t>
      </w:r>
    </w:p>
    <w:p w14:paraId="4DC86C35" w14:textId="77777777" w:rsidR="005F5E46" w:rsidRDefault="005F5E46" w:rsidP="007A0AFD">
      <w:pPr>
        <w:spacing w:line="440" w:lineRule="exact"/>
        <w:ind w:firstLineChars="200" w:firstLine="480"/>
      </w:pPr>
    </w:p>
    <w:p w14:paraId="4B1E33EB" w14:textId="1D66D84D" w:rsidR="002E0A5C" w:rsidRDefault="007A0AFD" w:rsidP="002E0A5C">
      <w:pPr>
        <w:adjustRightInd w:val="0"/>
        <w:snapToGrid w:val="0"/>
        <w:spacing w:line="440" w:lineRule="exact"/>
        <w:ind w:firstLineChars="200" w:firstLine="480"/>
      </w:pPr>
      <w:r w:rsidRPr="00BD4333">
        <w:t>JDY-31</w:t>
      </w:r>
      <w:r w:rsidRPr="00BD4333">
        <w:t>模块基于蓝牙</w:t>
      </w:r>
      <w:r w:rsidRPr="00BD4333">
        <w:t>3.0SPP</w:t>
      </w:r>
      <w:r w:rsidRPr="00BD4333">
        <w:t>设计，可以支持</w:t>
      </w:r>
      <w:r w:rsidRPr="00BD4333">
        <w:t>Windows</w:t>
      </w:r>
      <w:r w:rsidRPr="00BD4333">
        <w:t>、</w:t>
      </w:r>
      <w:r w:rsidRPr="00BD4333">
        <w:t>Linux</w:t>
      </w:r>
      <w:r w:rsidRPr="00BD4333">
        <w:t>、</w:t>
      </w:r>
      <w:r w:rsidRPr="00BD4333">
        <w:t>android</w:t>
      </w:r>
      <w:r w:rsidRPr="00BD4333">
        <w:t>数据透传，工作频段</w:t>
      </w:r>
      <w:r w:rsidRPr="00BD4333">
        <w:t>2.4GHZ</w:t>
      </w:r>
      <w:r w:rsidRPr="00BD4333">
        <w:t>，最大发射距离</w:t>
      </w:r>
      <w:r w:rsidRPr="00BD4333">
        <w:t>30</w:t>
      </w:r>
      <w:r w:rsidRPr="00BD4333">
        <w:t>米。此外，</w:t>
      </w:r>
      <w:r w:rsidRPr="005F5E46">
        <w:t>如</w:t>
      </w:r>
      <w:r w:rsidR="003C4321">
        <w:t>表</w:t>
      </w:r>
      <w:r w:rsidR="003C4321">
        <w:t>4.</w:t>
      </w:r>
      <w:r w:rsidR="005F5E46" w:rsidRPr="005F5E46">
        <w:rPr>
          <w:rFonts w:hint="eastAsia"/>
        </w:rPr>
        <w:t>4</w:t>
      </w:r>
      <w:r w:rsidRPr="005F5E46">
        <w:t>所示，</w:t>
      </w:r>
      <w:r w:rsidRPr="00BD4333">
        <w:t>该模块还支持用户通过</w:t>
      </w:r>
      <w:r w:rsidRPr="00BD4333">
        <w:t>AT</w:t>
      </w:r>
      <w:r w:rsidRPr="00BD4333">
        <w:t>命令修改设备名、波特率等操作，方便快捷使用灵活。此蓝牙模块只能作为蓝牙从机使用。此模块与主控模块通过</w:t>
      </w:r>
      <w:r w:rsidRPr="00BD4333">
        <w:t>USART</w:t>
      </w:r>
      <w:r w:rsidRPr="00BD4333">
        <w:t>串口进行通信，默认波特率为</w:t>
      </w:r>
      <w:r w:rsidRPr="00BD4333">
        <w:t>9600</w:t>
      </w:r>
      <w:r w:rsidRPr="00BD4333">
        <w:t>，额定工作电压为</w:t>
      </w:r>
      <w:r w:rsidRPr="00BD4333">
        <w:t>5V</w:t>
      </w:r>
      <w:r w:rsidRPr="00BD4333">
        <w:t>。</w:t>
      </w:r>
    </w:p>
    <w:p w14:paraId="7928A0D5" w14:textId="3942B6A7" w:rsidR="007A0AFD" w:rsidRPr="00BD4333" w:rsidRDefault="003C4321" w:rsidP="002E0A5C">
      <w:pPr>
        <w:adjustRightInd w:val="0"/>
        <w:snapToGrid w:val="0"/>
        <w:spacing w:line="440" w:lineRule="exact"/>
        <w:jc w:val="center"/>
      </w:pPr>
      <w:r>
        <w:rPr>
          <w:rFonts w:ascii="宋体" w:hAnsi="宋体" w:hint="eastAsia"/>
          <w:sz w:val="21"/>
          <w:szCs w:val="21"/>
          <w:lang w:eastAsia="en-US" w:bidi="en-US"/>
        </w:rPr>
        <w:lastRenderedPageBreak/>
        <w:t>表4.</w:t>
      </w:r>
      <w:r w:rsidR="005F5E46" w:rsidRPr="005F5E46">
        <w:rPr>
          <w:rFonts w:ascii="宋体" w:hAnsi="宋体" w:hint="eastAsia"/>
          <w:sz w:val="21"/>
          <w:szCs w:val="21"/>
          <w:lang w:eastAsia="en-US" w:bidi="en-US"/>
        </w:rPr>
        <w:t>4  AT命令</w:t>
      </w:r>
    </w:p>
    <w:tbl>
      <w:tblPr>
        <w:tblW w:w="0" w:type="auto"/>
        <w:jc w:val="center"/>
        <w:tblBorders>
          <w:top w:val="single" w:sz="12" w:space="0" w:color="000000"/>
          <w:bottom w:val="single" w:sz="12" w:space="0" w:color="000000"/>
        </w:tblBorders>
        <w:tblLook w:val="04A0" w:firstRow="1" w:lastRow="0" w:firstColumn="1" w:lastColumn="0" w:noHBand="0" w:noVBand="1"/>
      </w:tblPr>
      <w:tblGrid>
        <w:gridCol w:w="943"/>
        <w:gridCol w:w="2174"/>
        <w:gridCol w:w="2699"/>
        <w:gridCol w:w="1939"/>
      </w:tblGrid>
      <w:tr w:rsidR="007A0AFD" w14:paraId="417E6BD3" w14:textId="77777777" w:rsidTr="007C0F7C">
        <w:trPr>
          <w:trHeight w:val="412"/>
          <w:jc w:val="center"/>
        </w:trPr>
        <w:tc>
          <w:tcPr>
            <w:tcW w:w="943" w:type="dxa"/>
            <w:tcBorders>
              <w:bottom w:val="single" w:sz="4" w:space="0" w:color="000000"/>
            </w:tcBorders>
            <w:shd w:val="clear" w:color="auto" w:fill="auto"/>
          </w:tcPr>
          <w:p w14:paraId="26AEF149"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序号</w:t>
            </w:r>
          </w:p>
        </w:tc>
        <w:tc>
          <w:tcPr>
            <w:tcW w:w="2174" w:type="dxa"/>
            <w:tcBorders>
              <w:bottom w:val="single" w:sz="4" w:space="0" w:color="000000"/>
            </w:tcBorders>
            <w:shd w:val="clear" w:color="auto" w:fill="auto"/>
          </w:tcPr>
          <w:p w14:paraId="206B3232"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指令</w:t>
            </w:r>
          </w:p>
        </w:tc>
        <w:tc>
          <w:tcPr>
            <w:tcW w:w="2699" w:type="dxa"/>
            <w:tcBorders>
              <w:bottom w:val="single" w:sz="4" w:space="0" w:color="000000"/>
            </w:tcBorders>
            <w:shd w:val="clear" w:color="auto" w:fill="auto"/>
          </w:tcPr>
          <w:p w14:paraId="4B71763D"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功能</w:t>
            </w:r>
          </w:p>
        </w:tc>
        <w:tc>
          <w:tcPr>
            <w:tcW w:w="1939" w:type="dxa"/>
            <w:tcBorders>
              <w:bottom w:val="single" w:sz="4" w:space="0" w:color="000000"/>
            </w:tcBorders>
            <w:shd w:val="clear" w:color="auto" w:fill="auto"/>
          </w:tcPr>
          <w:p w14:paraId="5AD1E657"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默认</w:t>
            </w:r>
          </w:p>
        </w:tc>
      </w:tr>
      <w:tr w:rsidR="007A0AFD" w14:paraId="32411990" w14:textId="77777777" w:rsidTr="007C0F7C">
        <w:trPr>
          <w:trHeight w:val="412"/>
          <w:jc w:val="center"/>
        </w:trPr>
        <w:tc>
          <w:tcPr>
            <w:tcW w:w="943" w:type="dxa"/>
            <w:shd w:val="clear" w:color="auto" w:fill="auto"/>
          </w:tcPr>
          <w:p w14:paraId="29FB5DC9"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1</w:t>
            </w:r>
          </w:p>
        </w:tc>
        <w:tc>
          <w:tcPr>
            <w:tcW w:w="2174" w:type="dxa"/>
            <w:shd w:val="clear" w:color="auto" w:fill="auto"/>
          </w:tcPr>
          <w:p w14:paraId="2B49C395"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AT+VERSION</w:t>
            </w:r>
          </w:p>
        </w:tc>
        <w:tc>
          <w:tcPr>
            <w:tcW w:w="2699" w:type="dxa"/>
            <w:shd w:val="clear" w:color="auto" w:fill="auto"/>
          </w:tcPr>
          <w:p w14:paraId="47E1039E"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版本号</w:t>
            </w:r>
          </w:p>
        </w:tc>
        <w:tc>
          <w:tcPr>
            <w:tcW w:w="1939" w:type="dxa"/>
            <w:shd w:val="clear" w:color="auto" w:fill="auto"/>
          </w:tcPr>
          <w:p w14:paraId="1E54B219"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JDY-31-V1.2</w:t>
            </w:r>
          </w:p>
        </w:tc>
      </w:tr>
      <w:tr w:rsidR="007A0AFD" w14:paraId="1CD3F523" w14:textId="77777777" w:rsidTr="007C0F7C">
        <w:trPr>
          <w:trHeight w:val="412"/>
          <w:jc w:val="center"/>
        </w:trPr>
        <w:tc>
          <w:tcPr>
            <w:tcW w:w="943" w:type="dxa"/>
            <w:shd w:val="clear" w:color="auto" w:fill="auto"/>
          </w:tcPr>
          <w:p w14:paraId="067E70CC"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2</w:t>
            </w:r>
          </w:p>
        </w:tc>
        <w:tc>
          <w:tcPr>
            <w:tcW w:w="2174" w:type="dxa"/>
            <w:shd w:val="clear" w:color="auto" w:fill="auto"/>
          </w:tcPr>
          <w:p w14:paraId="3BBA0086"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AT+RESET</w:t>
            </w:r>
          </w:p>
        </w:tc>
        <w:tc>
          <w:tcPr>
            <w:tcW w:w="2699" w:type="dxa"/>
            <w:shd w:val="clear" w:color="auto" w:fill="auto"/>
          </w:tcPr>
          <w:p w14:paraId="69B2FA48"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软复位</w:t>
            </w:r>
          </w:p>
        </w:tc>
        <w:tc>
          <w:tcPr>
            <w:tcW w:w="1939" w:type="dxa"/>
            <w:shd w:val="clear" w:color="auto" w:fill="auto"/>
          </w:tcPr>
          <w:p w14:paraId="123881B0" w14:textId="77777777" w:rsidR="007A0AFD" w:rsidRPr="007C0F7C" w:rsidRDefault="007A0AFD" w:rsidP="007C0F7C">
            <w:pPr>
              <w:spacing w:line="276" w:lineRule="auto"/>
              <w:jc w:val="center"/>
              <w:rPr>
                <w:rFonts w:ascii="宋体" w:hAnsi="宋体"/>
                <w:sz w:val="21"/>
                <w:szCs w:val="21"/>
              </w:rPr>
            </w:pPr>
          </w:p>
        </w:tc>
      </w:tr>
      <w:tr w:rsidR="007A0AFD" w14:paraId="5555D63E" w14:textId="77777777" w:rsidTr="007C0F7C">
        <w:trPr>
          <w:trHeight w:val="412"/>
          <w:jc w:val="center"/>
        </w:trPr>
        <w:tc>
          <w:tcPr>
            <w:tcW w:w="943" w:type="dxa"/>
            <w:shd w:val="clear" w:color="auto" w:fill="auto"/>
          </w:tcPr>
          <w:p w14:paraId="0A6FFC09"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3</w:t>
            </w:r>
          </w:p>
        </w:tc>
        <w:tc>
          <w:tcPr>
            <w:tcW w:w="2174" w:type="dxa"/>
            <w:shd w:val="clear" w:color="auto" w:fill="auto"/>
          </w:tcPr>
          <w:p w14:paraId="0524A137"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AT+DISC</w:t>
            </w:r>
          </w:p>
        </w:tc>
        <w:tc>
          <w:tcPr>
            <w:tcW w:w="2699" w:type="dxa"/>
            <w:shd w:val="clear" w:color="auto" w:fill="auto"/>
          </w:tcPr>
          <w:p w14:paraId="69497A71"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断开连接</w:t>
            </w:r>
          </w:p>
        </w:tc>
        <w:tc>
          <w:tcPr>
            <w:tcW w:w="1939" w:type="dxa"/>
            <w:shd w:val="clear" w:color="auto" w:fill="auto"/>
          </w:tcPr>
          <w:p w14:paraId="42EB3B7C" w14:textId="77777777" w:rsidR="007A0AFD" w:rsidRPr="007C0F7C" w:rsidRDefault="007A0AFD" w:rsidP="007C0F7C">
            <w:pPr>
              <w:spacing w:line="276" w:lineRule="auto"/>
              <w:jc w:val="center"/>
              <w:rPr>
                <w:rFonts w:ascii="宋体" w:hAnsi="宋体"/>
                <w:sz w:val="21"/>
                <w:szCs w:val="21"/>
              </w:rPr>
            </w:pPr>
          </w:p>
        </w:tc>
      </w:tr>
      <w:tr w:rsidR="007A0AFD" w14:paraId="07586BB4" w14:textId="77777777" w:rsidTr="007C0F7C">
        <w:trPr>
          <w:trHeight w:val="412"/>
          <w:jc w:val="center"/>
        </w:trPr>
        <w:tc>
          <w:tcPr>
            <w:tcW w:w="943" w:type="dxa"/>
            <w:shd w:val="clear" w:color="auto" w:fill="auto"/>
          </w:tcPr>
          <w:p w14:paraId="5908EC54"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4</w:t>
            </w:r>
          </w:p>
        </w:tc>
        <w:tc>
          <w:tcPr>
            <w:tcW w:w="2174" w:type="dxa"/>
            <w:shd w:val="clear" w:color="auto" w:fill="auto"/>
          </w:tcPr>
          <w:p w14:paraId="465F2A42"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AT+LADDR</w:t>
            </w:r>
          </w:p>
        </w:tc>
        <w:tc>
          <w:tcPr>
            <w:tcW w:w="2699" w:type="dxa"/>
            <w:shd w:val="clear" w:color="auto" w:fill="auto"/>
          </w:tcPr>
          <w:p w14:paraId="4BE4F45A"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查询模块的MAC地址</w:t>
            </w:r>
          </w:p>
        </w:tc>
        <w:tc>
          <w:tcPr>
            <w:tcW w:w="1939" w:type="dxa"/>
            <w:shd w:val="clear" w:color="auto" w:fill="auto"/>
          </w:tcPr>
          <w:p w14:paraId="297EFA63" w14:textId="77777777" w:rsidR="007A0AFD" w:rsidRPr="007C0F7C" w:rsidRDefault="007A0AFD" w:rsidP="007C0F7C">
            <w:pPr>
              <w:spacing w:line="276" w:lineRule="auto"/>
              <w:jc w:val="center"/>
              <w:rPr>
                <w:rFonts w:ascii="宋体" w:hAnsi="宋体"/>
                <w:sz w:val="21"/>
                <w:szCs w:val="21"/>
              </w:rPr>
            </w:pPr>
          </w:p>
        </w:tc>
      </w:tr>
      <w:tr w:rsidR="007A0AFD" w14:paraId="43CC4F51" w14:textId="77777777" w:rsidTr="007C0F7C">
        <w:trPr>
          <w:trHeight w:val="412"/>
          <w:jc w:val="center"/>
        </w:trPr>
        <w:tc>
          <w:tcPr>
            <w:tcW w:w="943" w:type="dxa"/>
            <w:shd w:val="clear" w:color="auto" w:fill="auto"/>
          </w:tcPr>
          <w:p w14:paraId="662893A8"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5</w:t>
            </w:r>
          </w:p>
        </w:tc>
        <w:tc>
          <w:tcPr>
            <w:tcW w:w="2174" w:type="dxa"/>
            <w:shd w:val="clear" w:color="auto" w:fill="auto"/>
          </w:tcPr>
          <w:p w14:paraId="3DB587DF"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AT+PIN</w:t>
            </w:r>
          </w:p>
        </w:tc>
        <w:tc>
          <w:tcPr>
            <w:tcW w:w="2699" w:type="dxa"/>
            <w:shd w:val="clear" w:color="auto" w:fill="auto"/>
          </w:tcPr>
          <w:p w14:paraId="782A48CE"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连接密码设置与查询</w:t>
            </w:r>
          </w:p>
        </w:tc>
        <w:tc>
          <w:tcPr>
            <w:tcW w:w="1939" w:type="dxa"/>
            <w:shd w:val="clear" w:color="auto" w:fill="auto"/>
          </w:tcPr>
          <w:p w14:paraId="0937FC07"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1234</w:t>
            </w:r>
          </w:p>
        </w:tc>
      </w:tr>
      <w:tr w:rsidR="007A0AFD" w14:paraId="0B4B8185" w14:textId="77777777" w:rsidTr="007C0F7C">
        <w:trPr>
          <w:trHeight w:val="412"/>
          <w:jc w:val="center"/>
        </w:trPr>
        <w:tc>
          <w:tcPr>
            <w:tcW w:w="943" w:type="dxa"/>
            <w:shd w:val="clear" w:color="auto" w:fill="auto"/>
          </w:tcPr>
          <w:p w14:paraId="100BA7CD"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6</w:t>
            </w:r>
          </w:p>
        </w:tc>
        <w:tc>
          <w:tcPr>
            <w:tcW w:w="2174" w:type="dxa"/>
            <w:shd w:val="clear" w:color="auto" w:fill="auto"/>
          </w:tcPr>
          <w:p w14:paraId="2A3120FE"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AT+BAUD</w:t>
            </w:r>
          </w:p>
        </w:tc>
        <w:tc>
          <w:tcPr>
            <w:tcW w:w="2699" w:type="dxa"/>
            <w:shd w:val="clear" w:color="auto" w:fill="auto"/>
          </w:tcPr>
          <w:p w14:paraId="39CB689F"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波特率设置</w:t>
            </w:r>
          </w:p>
        </w:tc>
        <w:tc>
          <w:tcPr>
            <w:tcW w:w="1939" w:type="dxa"/>
            <w:shd w:val="clear" w:color="auto" w:fill="auto"/>
          </w:tcPr>
          <w:p w14:paraId="4B796604"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9600</w:t>
            </w:r>
          </w:p>
        </w:tc>
      </w:tr>
      <w:tr w:rsidR="007A0AFD" w14:paraId="0A628429" w14:textId="77777777" w:rsidTr="007C0F7C">
        <w:trPr>
          <w:trHeight w:val="412"/>
          <w:jc w:val="center"/>
        </w:trPr>
        <w:tc>
          <w:tcPr>
            <w:tcW w:w="943" w:type="dxa"/>
            <w:shd w:val="clear" w:color="auto" w:fill="auto"/>
          </w:tcPr>
          <w:p w14:paraId="6AB48B87"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7</w:t>
            </w:r>
          </w:p>
        </w:tc>
        <w:tc>
          <w:tcPr>
            <w:tcW w:w="2174" w:type="dxa"/>
            <w:shd w:val="clear" w:color="auto" w:fill="auto"/>
          </w:tcPr>
          <w:p w14:paraId="2B59AD6F"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AT+NAME</w:t>
            </w:r>
          </w:p>
        </w:tc>
        <w:tc>
          <w:tcPr>
            <w:tcW w:w="2699" w:type="dxa"/>
            <w:shd w:val="clear" w:color="auto" w:fill="auto"/>
          </w:tcPr>
          <w:p w14:paraId="2A5F4AAD"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广播名设置与查询</w:t>
            </w:r>
          </w:p>
        </w:tc>
        <w:tc>
          <w:tcPr>
            <w:tcW w:w="1939" w:type="dxa"/>
            <w:shd w:val="clear" w:color="auto" w:fill="auto"/>
          </w:tcPr>
          <w:p w14:paraId="24C0900A"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JDY-31-SPP</w:t>
            </w:r>
          </w:p>
        </w:tc>
      </w:tr>
      <w:tr w:rsidR="007A0AFD" w14:paraId="0330CAC5" w14:textId="77777777" w:rsidTr="007C0F7C">
        <w:trPr>
          <w:trHeight w:val="412"/>
          <w:jc w:val="center"/>
        </w:trPr>
        <w:tc>
          <w:tcPr>
            <w:tcW w:w="943" w:type="dxa"/>
            <w:shd w:val="clear" w:color="auto" w:fill="auto"/>
          </w:tcPr>
          <w:p w14:paraId="0074D90A"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8</w:t>
            </w:r>
          </w:p>
        </w:tc>
        <w:tc>
          <w:tcPr>
            <w:tcW w:w="2174" w:type="dxa"/>
            <w:shd w:val="clear" w:color="auto" w:fill="auto"/>
          </w:tcPr>
          <w:p w14:paraId="1DB6F454"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AT+DEFAULT</w:t>
            </w:r>
          </w:p>
        </w:tc>
        <w:tc>
          <w:tcPr>
            <w:tcW w:w="2699" w:type="dxa"/>
            <w:shd w:val="clear" w:color="auto" w:fill="auto"/>
          </w:tcPr>
          <w:p w14:paraId="0EC80DFE" w14:textId="77777777" w:rsidR="007A0AFD" w:rsidRPr="007C0F7C" w:rsidRDefault="007A0AFD" w:rsidP="007C0F7C">
            <w:pPr>
              <w:spacing w:line="276" w:lineRule="auto"/>
              <w:jc w:val="center"/>
              <w:rPr>
                <w:rFonts w:ascii="宋体" w:hAnsi="宋体"/>
                <w:sz w:val="21"/>
                <w:szCs w:val="21"/>
              </w:rPr>
            </w:pPr>
            <w:r w:rsidRPr="007C0F7C">
              <w:rPr>
                <w:rFonts w:ascii="宋体" w:hAnsi="宋体" w:hint="eastAsia"/>
                <w:sz w:val="21"/>
                <w:szCs w:val="21"/>
              </w:rPr>
              <w:t>恢复出厂设置</w:t>
            </w:r>
          </w:p>
        </w:tc>
        <w:tc>
          <w:tcPr>
            <w:tcW w:w="1939" w:type="dxa"/>
            <w:shd w:val="clear" w:color="auto" w:fill="auto"/>
          </w:tcPr>
          <w:p w14:paraId="2BCD6F3A" w14:textId="77777777" w:rsidR="007A0AFD" w:rsidRPr="007C0F7C" w:rsidRDefault="007A0AFD" w:rsidP="007C0F7C">
            <w:pPr>
              <w:spacing w:line="276" w:lineRule="auto"/>
              <w:jc w:val="center"/>
              <w:rPr>
                <w:rFonts w:ascii="宋体" w:hAnsi="宋体"/>
                <w:sz w:val="21"/>
                <w:szCs w:val="21"/>
              </w:rPr>
            </w:pPr>
          </w:p>
        </w:tc>
      </w:tr>
    </w:tbl>
    <w:p w14:paraId="1848448E" w14:textId="28784C0A" w:rsidR="007A0AFD" w:rsidRPr="007A0AFD" w:rsidRDefault="007A0AFD" w:rsidP="00823B75">
      <w:pPr>
        <w:spacing w:line="440" w:lineRule="exact"/>
      </w:pPr>
    </w:p>
    <w:p w14:paraId="5E748144" w14:textId="09D9B60A" w:rsidR="00D425B7" w:rsidRDefault="003C4321" w:rsidP="005F5E46">
      <w:pPr>
        <w:pStyle w:val="3"/>
        <w:spacing w:before="120"/>
        <w:jc w:val="left"/>
      </w:pPr>
      <w:bookmarkStart w:id="56" w:name="_Toc167210716"/>
      <w:r>
        <w:rPr>
          <w:rFonts w:hint="eastAsia"/>
        </w:rPr>
        <w:t>4</w:t>
      </w:r>
      <w:r w:rsidR="00D425B7">
        <w:rPr>
          <w:rFonts w:hint="eastAsia"/>
        </w:rPr>
        <w:t>.2.</w:t>
      </w:r>
      <w:r w:rsidR="007A0AFD">
        <w:rPr>
          <w:rFonts w:hint="eastAsia"/>
        </w:rPr>
        <w:t>5</w:t>
      </w:r>
      <w:r w:rsidR="00D425B7">
        <w:rPr>
          <w:rFonts w:hint="eastAsia"/>
        </w:rPr>
        <w:t xml:space="preserve">  </w:t>
      </w:r>
      <w:r w:rsidR="007A0AFD">
        <w:rPr>
          <w:rFonts w:hint="eastAsia"/>
        </w:rPr>
        <w:t>显示</w:t>
      </w:r>
      <w:r w:rsidR="00D425B7">
        <w:rPr>
          <w:rFonts w:hint="eastAsia"/>
        </w:rPr>
        <w:t>模块选型</w:t>
      </w:r>
      <w:bookmarkEnd w:id="56"/>
    </w:p>
    <w:p w14:paraId="7E7E2B17" w14:textId="2E9ED852" w:rsidR="007A0AFD" w:rsidRDefault="007A0AFD" w:rsidP="005F5E46">
      <w:pPr>
        <w:spacing w:line="440" w:lineRule="exact"/>
        <w:ind w:firstLineChars="200" w:firstLine="480"/>
      </w:pPr>
      <w:r>
        <w:rPr>
          <w:rFonts w:hint="eastAsia"/>
        </w:rPr>
        <w:t>智能配送小车系统</w:t>
      </w:r>
      <w:r w:rsidRPr="0042058E">
        <w:rPr>
          <w:rFonts w:hint="eastAsia"/>
        </w:rPr>
        <w:t>的显示模块采用的是</w:t>
      </w:r>
      <w:r w:rsidRPr="0042058E">
        <w:rPr>
          <w:rFonts w:hint="eastAsia"/>
        </w:rPr>
        <w:t>0.96</w:t>
      </w:r>
      <w:r w:rsidRPr="0042058E">
        <w:rPr>
          <w:rFonts w:hint="eastAsia"/>
        </w:rPr>
        <w:t>寸的</w:t>
      </w:r>
      <w:r w:rsidRPr="0042058E">
        <w:rPr>
          <w:rFonts w:hint="eastAsia"/>
        </w:rPr>
        <w:t>OLED</w:t>
      </w:r>
      <w:r w:rsidRPr="0042058E">
        <w:rPr>
          <w:rFonts w:hint="eastAsia"/>
        </w:rPr>
        <w:t>屏幕</w:t>
      </w:r>
      <w:r>
        <w:rPr>
          <w:rFonts w:hint="eastAsia"/>
        </w:rPr>
        <w:t>，用于给用户显示当前的小车状态等提示信息</w:t>
      </w:r>
      <w:r w:rsidRPr="0042058E">
        <w:rPr>
          <w:rFonts w:hint="eastAsia"/>
        </w:rPr>
        <w:t>。其具有</w:t>
      </w:r>
      <w:r w:rsidRPr="0042058E">
        <w:rPr>
          <w:rFonts w:hint="eastAsia"/>
        </w:rPr>
        <w:t>128</w:t>
      </w:r>
      <w:r w:rsidR="005F5E46">
        <w:rPr>
          <w:rFonts w:hint="eastAsia"/>
        </w:rPr>
        <w:t>×</w:t>
      </w:r>
      <w:r w:rsidRPr="0042058E">
        <w:rPr>
          <w:rFonts w:hint="eastAsia"/>
        </w:rPr>
        <w:t>64</w:t>
      </w:r>
      <w:r w:rsidRPr="0042058E">
        <w:rPr>
          <w:rFonts w:hint="eastAsia"/>
        </w:rPr>
        <w:t>个像素点；正常显示时功率只有</w:t>
      </w:r>
      <w:r w:rsidRPr="0042058E">
        <w:rPr>
          <w:rFonts w:hint="eastAsia"/>
        </w:rPr>
        <w:t>0.04W</w:t>
      </w:r>
      <w:r w:rsidRPr="0042058E">
        <w:rPr>
          <w:rFonts w:hint="eastAsia"/>
        </w:rPr>
        <w:t>，功耗极低；兼容</w:t>
      </w:r>
      <w:r w:rsidRPr="0042058E">
        <w:rPr>
          <w:rFonts w:hint="eastAsia"/>
        </w:rPr>
        <w:t>3.3V</w:t>
      </w:r>
      <w:r w:rsidRPr="0042058E">
        <w:rPr>
          <w:rFonts w:hint="eastAsia"/>
        </w:rPr>
        <w:t>或者</w:t>
      </w:r>
      <w:r w:rsidRPr="0042058E">
        <w:rPr>
          <w:rFonts w:hint="eastAsia"/>
        </w:rPr>
        <w:t>5V</w:t>
      </w:r>
      <w:r w:rsidRPr="0042058E">
        <w:rPr>
          <w:rFonts w:hint="eastAsia"/>
        </w:rPr>
        <w:t>供电；能够在</w:t>
      </w:r>
      <w:r w:rsidRPr="0042058E">
        <w:rPr>
          <w:rFonts w:hint="eastAsia"/>
        </w:rPr>
        <w:t>-30</w:t>
      </w:r>
      <w:r w:rsidRPr="0042058E">
        <w:rPr>
          <w:rFonts w:hint="eastAsia"/>
        </w:rPr>
        <w:t>℃</w:t>
      </w:r>
      <w:r w:rsidRPr="0042058E">
        <w:rPr>
          <w:rFonts w:hint="eastAsia"/>
        </w:rPr>
        <w:t>~70</w:t>
      </w:r>
      <w:r w:rsidRPr="0042058E">
        <w:rPr>
          <w:rFonts w:hint="eastAsia"/>
        </w:rPr>
        <w:t>℃的温度范围内正常工作；采用</w:t>
      </w:r>
      <w:r w:rsidRPr="0042058E">
        <w:rPr>
          <w:rFonts w:hint="eastAsia"/>
        </w:rPr>
        <w:t>I</w:t>
      </w:r>
      <w:r>
        <w:rPr>
          <w:rFonts w:hint="eastAsia"/>
        </w:rPr>
        <w:t>2</w:t>
      </w:r>
      <w:r w:rsidRPr="0042058E">
        <w:rPr>
          <w:rFonts w:hint="eastAsia"/>
        </w:rPr>
        <w:t>C</w:t>
      </w:r>
      <w:r w:rsidRPr="0042058E">
        <w:rPr>
          <w:rFonts w:hint="eastAsia"/>
        </w:rPr>
        <w:t>与</w:t>
      </w:r>
      <w:r>
        <w:rPr>
          <w:rFonts w:hint="eastAsia"/>
        </w:rPr>
        <w:t>主控模块</w:t>
      </w:r>
      <w:r w:rsidRPr="0042058E">
        <w:rPr>
          <w:rFonts w:hint="eastAsia"/>
        </w:rPr>
        <w:t>进行通信；并且该屏幕的亮度和对比度都可以通过程序进行控制。智能小车上通过取模软件获得相应的字形编码，从而控制屏幕实现相应的显示。</w:t>
      </w:r>
    </w:p>
    <w:p w14:paraId="77925FD8" w14:textId="77777777" w:rsidR="005F5E46" w:rsidRDefault="005F5E46" w:rsidP="005F5E46">
      <w:pPr>
        <w:adjustRightInd w:val="0"/>
        <w:snapToGrid w:val="0"/>
        <w:spacing w:line="440" w:lineRule="exact"/>
        <w:ind w:firstLineChars="200" w:firstLine="480"/>
      </w:pPr>
    </w:p>
    <w:p w14:paraId="0AC1E882" w14:textId="6CEBEF07" w:rsidR="005F5E46" w:rsidRDefault="007A0AFD" w:rsidP="007C0F7C">
      <w:pPr>
        <w:jc w:val="center"/>
        <w:rPr>
          <w:rFonts w:hint="eastAsia"/>
        </w:rPr>
      </w:pPr>
      <w:r w:rsidRPr="00E821EA">
        <w:rPr>
          <w:noProof/>
        </w:rPr>
        <w:drawing>
          <wp:inline distT="0" distB="0" distL="0" distR="0" wp14:anchorId="6D074A6C" wp14:editId="1A0937C1">
            <wp:extent cx="3950898" cy="2016133"/>
            <wp:effectExtent l="0" t="0" r="0"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1190" cy="2026488"/>
                    </a:xfrm>
                    <a:prstGeom prst="rect">
                      <a:avLst/>
                    </a:prstGeom>
                    <a:noFill/>
                    <a:ln>
                      <a:noFill/>
                    </a:ln>
                  </pic:spPr>
                </pic:pic>
              </a:graphicData>
            </a:graphic>
          </wp:inline>
        </w:drawing>
      </w:r>
    </w:p>
    <w:p w14:paraId="6D92DBD0" w14:textId="1FA48F69" w:rsidR="005F5E46" w:rsidRPr="005F5E46" w:rsidRDefault="003C4321" w:rsidP="007A0AFD">
      <w:pPr>
        <w:jc w:val="center"/>
        <w:rPr>
          <w:rFonts w:ascii="宋体" w:hAnsi="宋体"/>
          <w:sz w:val="21"/>
          <w:szCs w:val="21"/>
        </w:rPr>
      </w:pPr>
      <w:r>
        <w:rPr>
          <w:rFonts w:ascii="宋体" w:hAnsi="宋体" w:hint="eastAsia"/>
          <w:sz w:val="21"/>
          <w:szCs w:val="21"/>
        </w:rPr>
        <w:t>图4.</w:t>
      </w:r>
      <w:r w:rsidR="005F5E46" w:rsidRPr="005F5E46">
        <w:rPr>
          <w:rFonts w:ascii="宋体" w:hAnsi="宋体" w:hint="eastAsia"/>
          <w:sz w:val="21"/>
          <w:szCs w:val="21"/>
        </w:rPr>
        <w:t>9</w:t>
      </w:r>
      <w:r w:rsidR="005F5E46">
        <w:rPr>
          <w:rFonts w:ascii="宋体" w:hAnsi="宋体" w:hint="eastAsia"/>
          <w:sz w:val="21"/>
          <w:szCs w:val="21"/>
        </w:rPr>
        <w:t xml:space="preserve">  OLED显示模块实物图</w:t>
      </w:r>
    </w:p>
    <w:p w14:paraId="0059B9CA" w14:textId="77777777" w:rsidR="007A0AFD" w:rsidRDefault="007A0AFD" w:rsidP="00823B75">
      <w:pPr>
        <w:spacing w:line="440" w:lineRule="exact"/>
      </w:pPr>
    </w:p>
    <w:p w14:paraId="029F9FCF" w14:textId="42FA2168" w:rsidR="007A0AFD" w:rsidRPr="005F5E46" w:rsidRDefault="007A0AFD" w:rsidP="005F5E46">
      <w:pPr>
        <w:spacing w:line="440" w:lineRule="exact"/>
        <w:ind w:firstLineChars="200" w:firstLine="480"/>
        <w:rPr>
          <w:color w:val="FF0000"/>
        </w:rPr>
      </w:pPr>
      <w:r w:rsidRPr="005F5E46">
        <w:lastRenderedPageBreak/>
        <w:t>IIC</w:t>
      </w:r>
      <w:r w:rsidRPr="005F5E46">
        <w:t>总线是</w:t>
      </w:r>
      <w:r w:rsidR="008F1CCE">
        <w:rPr>
          <w:rFonts w:hint="eastAsia"/>
        </w:rPr>
        <w:t>由</w:t>
      </w:r>
      <w:r w:rsidRPr="005F5E46">
        <w:t>一根双向数据线</w:t>
      </w:r>
      <w:r w:rsidRPr="005F5E46">
        <w:t>SDA</w:t>
      </w:r>
      <w:r w:rsidR="008F1CCE">
        <w:rPr>
          <w:rFonts w:hint="eastAsia"/>
        </w:rPr>
        <w:t>和</w:t>
      </w:r>
      <w:r w:rsidRPr="005F5E46">
        <w:t>一根时钟线</w:t>
      </w:r>
      <w:r w:rsidRPr="005F5E46">
        <w:t>SCL</w:t>
      </w:r>
      <w:r w:rsidR="008F1CCE">
        <w:rPr>
          <w:rFonts w:hint="eastAsia"/>
        </w:rPr>
        <w:t>组成</w:t>
      </w:r>
      <w:r w:rsidRPr="005F5E46">
        <w:t>，用于连接微控制器及其外围设备，如</w:t>
      </w:r>
      <w:r w:rsidR="003C4321">
        <w:t>图</w:t>
      </w:r>
      <w:r w:rsidR="003C4321">
        <w:t>4.</w:t>
      </w:r>
      <w:r w:rsidR="005F5E46" w:rsidRPr="005F5E46">
        <w:t>10</w:t>
      </w:r>
      <w:r w:rsidRPr="005F5E46">
        <w:t>所示：</w:t>
      </w:r>
    </w:p>
    <w:p w14:paraId="27BDC85D" w14:textId="77777777" w:rsidR="005F5E46" w:rsidRDefault="005F5E46" w:rsidP="007A0AFD">
      <w:pPr>
        <w:ind w:firstLineChars="200" w:firstLine="480"/>
      </w:pPr>
    </w:p>
    <w:p w14:paraId="00F84E8C" w14:textId="323DCA18" w:rsidR="007A0AFD" w:rsidRDefault="007A0AFD" w:rsidP="007C0F7C">
      <w:pPr>
        <w:jc w:val="center"/>
        <w:rPr>
          <w:rFonts w:hint="eastAsia"/>
        </w:rPr>
      </w:pPr>
      <w:r>
        <w:rPr>
          <w:noProof/>
        </w:rPr>
        <w:drawing>
          <wp:inline distT="0" distB="0" distL="0" distR="0" wp14:anchorId="3D1CA443" wp14:editId="4A43DA67">
            <wp:extent cx="2589220" cy="1500997"/>
            <wp:effectExtent l="0" t="0" r="1905" b="444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11547" cy="1513940"/>
                    </a:xfrm>
                    <a:prstGeom prst="rect">
                      <a:avLst/>
                    </a:prstGeom>
                    <a:noFill/>
                    <a:ln>
                      <a:noFill/>
                    </a:ln>
                  </pic:spPr>
                </pic:pic>
              </a:graphicData>
            </a:graphic>
          </wp:inline>
        </w:drawing>
      </w:r>
    </w:p>
    <w:p w14:paraId="547475CD" w14:textId="5FBE0E29" w:rsidR="005F5E46" w:rsidRPr="00DE4C31" w:rsidRDefault="003C4321" w:rsidP="00DE4C31">
      <w:pPr>
        <w:jc w:val="center"/>
        <w:rPr>
          <w:rFonts w:ascii="宋体" w:hAnsi="宋体"/>
          <w:sz w:val="21"/>
          <w:szCs w:val="21"/>
        </w:rPr>
      </w:pPr>
      <w:r>
        <w:rPr>
          <w:rFonts w:ascii="宋体" w:hAnsi="宋体" w:hint="eastAsia"/>
          <w:sz w:val="21"/>
          <w:szCs w:val="21"/>
        </w:rPr>
        <w:t>图4.</w:t>
      </w:r>
      <w:r w:rsidR="005F5E46">
        <w:rPr>
          <w:rFonts w:ascii="宋体" w:hAnsi="宋体" w:hint="eastAsia"/>
          <w:sz w:val="21"/>
          <w:szCs w:val="21"/>
        </w:rPr>
        <w:t>10  I2C总线</w:t>
      </w:r>
      <w:r w:rsidR="00DE4C31">
        <w:rPr>
          <w:rFonts w:ascii="宋体" w:hAnsi="宋体" w:hint="eastAsia"/>
          <w:sz w:val="21"/>
          <w:szCs w:val="21"/>
        </w:rPr>
        <w:t>示意图</w:t>
      </w:r>
    </w:p>
    <w:p w14:paraId="070AAE7F" w14:textId="77777777" w:rsidR="005F5E46" w:rsidRDefault="005F5E46" w:rsidP="007A0AFD">
      <w:pPr>
        <w:jc w:val="center"/>
      </w:pPr>
    </w:p>
    <w:p w14:paraId="009581C2" w14:textId="4E127E78" w:rsidR="007A0AFD" w:rsidRDefault="007A0AFD" w:rsidP="00DE4C31">
      <w:pPr>
        <w:adjustRightInd w:val="0"/>
        <w:snapToGrid w:val="0"/>
        <w:spacing w:line="440" w:lineRule="exact"/>
        <w:ind w:firstLineChars="200" w:firstLine="480"/>
      </w:pPr>
      <w:r w:rsidRPr="00DE4C31">
        <w:t>在主控模块和</w:t>
      </w:r>
      <w:r w:rsidRPr="00DE4C31">
        <w:t>OLED</w:t>
      </w:r>
      <w:r w:rsidRPr="00DE4C31">
        <w:t>屏幕之间，</w:t>
      </w:r>
      <w:r w:rsidRPr="00DE4C31">
        <w:t xml:space="preserve"> </w:t>
      </w:r>
      <w:r w:rsidRPr="00DE4C31">
        <w:t>主控模块作为主设备，通过</w:t>
      </w:r>
      <w:r w:rsidRPr="00DE4C31">
        <w:t>I2C</w:t>
      </w:r>
      <w:r w:rsidRPr="00DE4C31">
        <w:t>总线发送命令和数据到</w:t>
      </w:r>
      <w:r w:rsidRPr="00DE4C31">
        <w:t>OLED</w:t>
      </w:r>
      <w:r w:rsidRPr="00DE4C31">
        <w:t>屏幕，</w:t>
      </w:r>
      <w:r w:rsidRPr="00DE4C31">
        <w:t>OLED</w:t>
      </w:r>
      <w:r w:rsidRPr="00DE4C31">
        <w:t>屏幕根据接收到的数据，控制对应位置的像素点亮灭，从而实现显示功能。在主控模块通过</w:t>
      </w:r>
      <w:r w:rsidRPr="00DE4C31">
        <w:t>I2C</w:t>
      </w:r>
      <w:r w:rsidRPr="00DE4C31">
        <w:t>协议控制</w:t>
      </w:r>
      <w:r w:rsidRPr="00DE4C31">
        <w:t>OLED</w:t>
      </w:r>
      <w:r w:rsidRPr="00DE4C31">
        <w:t>屏幕时还需要设置好波特率、数据格式等参数，才能够使得</w:t>
      </w:r>
      <w:r w:rsidRPr="00DE4C31">
        <w:t>OLED</w:t>
      </w:r>
      <w:r w:rsidRPr="00DE4C31">
        <w:t>屏幕正常显示。</w:t>
      </w:r>
    </w:p>
    <w:p w14:paraId="64CB1F0A" w14:textId="4D36040A" w:rsidR="00D425B7" w:rsidRDefault="003C4321" w:rsidP="00D425B7">
      <w:pPr>
        <w:pStyle w:val="3"/>
        <w:spacing w:before="120"/>
      </w:pPr>
      <w:bookmarkStart w:id="57" w:name="_Toc167210717"/>
      <w:r>
        <w:rPr>
          <w:rFonts w:hint="eastAsia"/>
        </w:rPr>
        <w:t>4</w:t>
      </w:r>
      <w:r w:rsidR="00D425B7">
        <w:rPr>
          <w:rFonts w:hint="eastAsia"/>
        </w:rPr>
        <w:t>.2.</w:t>
      </w:r>
      <w:r w:rsidR="0058106E">
        <w:rPr>
          <w:rFonts w:hint="eastAsia"/>
        </w:rPr>
        <w:t>6</w:t>
      </w:r>
      <w:r w:rsidR="00D425B7">
        <w:rPr>
          <w:rFonts w:hint="eastAsia"/>
        </w:rPr>
        <w:t xml:space="preserve">  </w:t>
      </w:r>
      <w:r w:rsidR="0058106E">
        <w:rPr>
          <w:rFonts w:hint="eastAsia"/>
        </w:rPr>
        <w:t>测距</w:t>
      </w:r>
      <w:r w:rsidR="00D425B7">
        <w:rPr>
          <w:rFonts w:hint="eastAsia"/>
        </w:rPr>
        <w:t>模块选型</w:t>
      </w:r>
      <w:bookmarkEnd w:id="57"/>
    </w:p>
    <w:p w14:paraId="77899868" w14:textId="72E7BF96" w:rsidR="0058106E" w:rsidRDefault="0058106E" w:rsidP="00DE4C31">
      <w:pPr>
        <w:adjustRightInd w:val="0"/>
        <w:snapToGrid w:val="0"/>
        <w:spacing w:line="440" w:lineRule="exact"/>
        <w:ind w:firstLineChars="200" w:firstLine="480"/>
      </w:pPr>
      <w:r w:rsidRPr="002F5C26">
        <w:rPr>
          <w:rFonts w:hint="eastAsia"/>
        </w:rPr>
        <w:t>为了检测小车前进方向上的</w:t>
      </w:r>
      <w:r>
        <w:rPr>
          <w:rFonts w:hint="eastAsia"/>
        </w:rPr>
        <w:t>物体</w:t>
      </w:r>
      <w:r w:rsidRPr="002F5C26">
        <w:rPr>
          <w:rFonts w:hint="eastAsia"/>
        </w:rPr>
        <w:t>，</w:t>
      </w:r>
      <w:r>
        <w:rPr>
          <w:rFonts w:hint="eastAsia"/>
        </w:rPr>
        <w:t>从而实现避障和跟随功能，</w:t>
      </w:r>
      <w:r w:rsidRPr="002F5C26">
        <w:rPr>
          <w:rFonts w:hint="eastAsia"/>
        </w:rPr>
        <w:t>小车采用</w:t>
      </w:r>
      <w:r w:rsidRPr="002F5C26">
        <w:rPr>
          <w:rFonts w:hint="eastAsia"/>
        </w:rPr>
        <w:t>HC-SR04</w:t>
      </w:r>
      <w:r w:rsidRPr="002F5C26">
        <w:rPr>
          <w:rFonts w:hint="eastAsia"/>
        </w:rPr>
        <w:t>超声波模块用于超声波检测。</w:t>
      </w:r>
      <w:r>
        <w:rPr>
          <w:rFonts w:hint="eastAsia"/>
        </w:rPr>
        <w:t>HC-SR04</w:t>
      </w:r>
      <w:r>
        <w:t>超声波模块主要由两个超声波传感器组成，一个用于向前方发送超声波信号，另外一个用于接收反射回来的超声波信号</w:t>
      </w:r>
      <w:r w:rsidR="008379D2" w:rsidRPr="008379D2">
        <w:rPr>
          <w:vertAlign w:val="superscript"/>
        </w:rPr>
        <w:fldChar w:fldCharType="begin"/>
      </w:r>
      <w:r w:rsidR="008379D2" w:rsidRPr="008379D2">
        <w:rPr>
          <w:vertAlign w:val="superscript"/>
        </w:rPr>
        <w:instrText xml:space="preserve"> REF _Ref167205579 \r \h </w:instrText>
      </w:r>
      <w:r w:rsidR="008379D2" w:rsidRPr="008379D2">
        <w:rPr>
          <w:vertAlign w:val="superscript"/>
        </w:rPr>
      </w:r>
      <w:r w:rsidR="008379D2">
        <w:rPr>
          <w:vertAlign w:val="superscript"/>
        </w:rPr>
        <w:instrText xml:space="preserve"> \* MERGEFORMAT </w:instrText>
      </w:r>
      <w:r w:rsidR="008379D2" w:rsidRPr="008379D2">
        <w:rPr>
          <w:vertAlign w:val="superscript"/>
        </w:rPr>
        <w:fldChar w:fldCharType="separate"/>
      </w:r>
      <w:r w:rsidR="008379D2" w:rsidRPr="008379D2">
        <w:rPr>
          <w:vertAlign w:val="superscript"/>
        </w:rPr>
        <w:t>[11]</w:t>
      </w:r>
      <w:r w:rsidR="008379D2" w:rsidRPr="008379D2">
        <w:rPr>
          <w:vertAlign w:val="superscript"/>
        </w:rPr>
        <w:fldChar w:fldCharType="end"/>
      </w:r>
      <w:r>
        <w:t>。</w:t>
      </w:r>
    </w:p>
    <w:p w14:paraId="79C7621E" w14:textId="77777777" w:rsidR="00DE4C31" w:rsidRDefault="00DE4C31" w:rsidP="00DE4C31">
      <w:pPr>
        <w:adjustRightInd w:val="0"/>
        <w:snapToGrid w:val="0"/>
        <w:spacing w:line="440" w:lineRule="exact"/>
        <w:ind w:firstLineChars="200" w:firstLine="480"/>
      </w:pPr>
    </w:p>
    <w:p w14:paraId="4F75C8A6" w14:textId="077EB996" w:rsidR="00DE4C31" w:rsidRDefault="0058106E" w:rsidP="007C0F7C">
      <w:pPr>
        <w:jc w:val="center"/>
        <w:rPr>
          <w:rFonts w:hint="eastAsia"/>
        </w:rPr>
      </w:pPr>
      <w:r w:rsidRPr="005F17A4">
        <w:rPr>
          <w:noProof/>
        </w:rPr>
        <w:drawing>
          <wp:inline distT="0" distB="0" distL="0" distR="0" wp14:anchorId="09B6DC86" wp14:editId="1CCD75C3">
            <wp:extent cx="2657475" cy="1855551"/>
            <wp:effectExtent l="0" t="0" r="0" b="0"/>
            <wp:docPr id="1116487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87631" name=""/>
                    <pic:cNvPicPr/>
                  </pic:nvPicPr>
                  <pic:blipFill>
                    <a:blip r:embed="rId58"/>
                    <a:stretch>
                      <a:fillRect/>
                    </a:stretch>
                  </pic:blipFill>
                  <pic:spPr>
                    <a:xfrm>
                      <a:off x="0" y="0"/>
                      <a:ext cx="2712298" cy="1893831"/>
                    </a:xfrm>
                    <a:prstGeom prst="rect">
                      <a:avLst/>
                    </a:prstGeom>
                  </pic:spPr>
                </pic:pic>
              </a:graphicData>
            </a:graphic>
          </wp:inline>
        </w:drawing>
      </w:r>
    </w:p>
    <w:p w14:paraId="78DE042C" w14:textId="3493DC77" w:rsidR="00DE4C31" w:rsidRPr="00DE4C31" w:rsidRDefault="003C4321" w:rsidP="00DE4C31">
      <w:pPr>
        <w:jc w:val="center"/>
        <w:rPr>
          <w:rFonts w:ascii="宋体" w:hAnsi="宋体"/>
          <w:sz w:val="21"/>
          <w:szCs w:val="21"/>
        </w:rPr>
      </w:pPr>
      <w:r>
        <w:rPr>
          <w:rFonts w:ascii="宋体" w:hAnsi="宋体" w:hint="eastAsia"/>
          <w:sz w:val="21"/>
          <w:szCs w:val="21"/>
        </w:rPr>
        <w:t>图4.</w:t>
      </w:r>
      <w:r w:rsidR="00DE4C31">
        <w:rPr>
          <w:rFonts w:ascii="宋体" w:hAnsi="宋体" w:hint="eastAsia"/>
          <w:sz w:val="21"/>
          <w:szCs w:val="21"/>
        </w:rPr>
        <w:t>11  超声波模块实物图</w:t>
      </w:r>
    </w:p>
    <w:p w14:paraId="671F56DC" w14:textId="77777777" w:rsidR="00D425B7" w:rsidRDefault="00D425B7" w:rsidP="00823B75">
      <w:pPr>
        <w:spacing w:line="440" w:lineRule="exact"/>
      </w:pPr>
    </w:p>
    <w:p w14:paraId="4A04864F" w14:textId="0423020E" w:rsidR="0058106E" w:rsidRDefault="0058106E" w:rsidP="00DE4C31">
      <w:pPr>
        <w:adjustRightInd w:val="0"/>
        <w:snapToGrid w:val="0"/>
        <w:spacing w:line="440" w:lineRule="exact"/>
        <w:ind w:firstLineChars="200" w:firstLine="480"/>
      </w:pPr>
      <w:r>
        <w:rPr>
          <w:rFonts w:hint="eastAsia"/>
        </w:rPr>
        <w:lastRenderedPageBreak/>
        <w:t>HC-SR04</w:t>
      </w:r>
      <w:r w:rsidRPr="002F5C26">
        <w:rPr>
          <w:rFonts w:hint="eastAsia"/>
        </w:rPr>
        <w:t>模块采用直流</w:t>
      </w:r>
      <w:r w:rsidRPr="002F5C26">
        <w:rPr>
          <w:rFonts w:hint="eastAsia"/>
        </w:rPr>
        <w:t>5V</w:t>
      </w:r>
      <w:r w:rsidRPr="002F5C26">
        <w:rPr>
          <w:rFonts w:hint="eastAsia"/>
        </w:rPr>
        <w:t>供电，检测范围</w:t>
      </w:r>
      <w:r w:rsidRPr="002F5C26">
        <w:rPr>
          <w:rFonts w:hint="eastAsia"/>
        </w:rPr>
        <w:t>2cm~4m</w:t>
      </w:r>
      <w:r w:rsidRPr="002F5C26">
        <w:rPr>
          <w:rFonts w:hint="eastAsia"/>
        </w:rPr>
        <w:t>，测量角度≤</w:t>
      </w:r>
      <w:r w:rsidRPr="002F5C26">
        <w:rPr>
          <w:rFonts w:hint="eastAsia"/>
        </w:rPr>
        <w:t>15</w:t>
      </w:r>
      <w:r>
        <w:rPr>
          <w:rFonts w:hint="eastAsia"/>
        </w:rPr>
        <w:t>°</w:t>
      </w:r>
      <w:r w:rsidRPr="002F5C26">
        <w:rPr>
          <w:rFonts w:hint="eastAsia"/>
        </w:rPr>
        <w:t>。</w:t>
      </w:r>
      <w:r>
        <w:rPr>
          <w:rFonts w:hint="eastAsia"/>
        </w:rPr>
        <w:t>因此在使用时需要保证测量的物体在有效检测范围内，同时还需要保证测量周期在</w:t>
      </w:r>
      <w:r>
        <w:rPr>
          <w:rFonts w:hint="eastAsia"/>
        </w:rPr>
        <w:t>60ms</w:t>
      </w:r>
      <w:r>
        <w:rPr>
          <w:rFonts w:hint="eastAsia"/>
        </w:rPr>
        <w:t>以上，保证模块有足够的接收时间。主控模块</w:t>
      </w:r>
      <w:r w:rsidRPr="002F5C26">
        <w:rPr>
          <w:rFonts w:hint="eastAsia"/>
        </w:rPr>
        <w:t>通过</w:t>
      </w:r>
      <w:r>
        <w:rPr>
          <w:rFonts w:hint="eastAsia"/>
        </w:rPr>
        <w:t>GPIO</w:t>
      </w:r>
      <w:r>
        <w:rPr>
          <w:rFonts w:hint="eastAsia"/>
        </w:rPr>
        <w:t>口给模块的</w:t>
      </w:r>
      <w:r>
        <w:rPr>
          <w:rFonts w:hint="eastAsia"/>
        </w:rPr>
        <w:t>Trig</w:t>
      </w:r>
      <w:r>
        <w:rPr>
          <w:rFonts w:hint="eastAsia"/>
        </w:rPr>
        <w:t>触发信号输入端发送触发信号，然后通过</w:t>
      </w:r>
      <w:r w:rsidRPr="002F5C26">
        <w:rPr>
          <w:rFonts w:hint="eastAsia"/>
        </w:rPr>
        <w:t>定时器的输入捕获功能对该模块</w:t>
      </w:r>
      <w:r>
        <w:rPr>
          <w:rFonts w:hint="eastAsia"/>
        </w:rPr>
        <w:t>Echo</w:t>
      </w:r>
      <w:r>
        <w:rPr>
          <w:rFonts w:hint="eastAsia"/>
        </w:rPr>
        <w:t>回响信号</w:t>
      </w:r>
      <w:r w:rsidRPr="002F5C26">
        <w:rPr>
          <w:rFonts w:hint="eastAsia"/>
        </w:rPr>
        <w:t>输出</w:t>
      </w:r>
      <w:r>
        <w:rPr>
          <w:rFonts w:hint="eastAsia"/>
        </w:rPr>
        <w:t>端的</w:t>
      </w:r>
      <w:r w:rsidRPr="002F5C26">
        <w:rPr>
          <w:rFonts w:hint="eastAsia"/>
        </w:rPr>
        <w:t>输出信号进行检测</w:t>
      </w:r>
      <w:r>
        <w:rPr>
          <w:rFonts w:hint="eastAsia"/>
        </w:rPr>
        <w:t>，并对高电平时间进行计时</w:t>
      </w:r>
      <w:r w:rsidRPr="002F5C26">
        <w:rPr>
          <w:rFonts w:hint="eastAsia"/>
        </w:rPr>
        <w:t>。</w:t>
      </w:r>
    </w:p>
    <w:p w14:paraId="36B489DA" w14:textId="0EF0C39C" w:rsidR="00D425B7" w:rsidRDefault="003C4321" w:rsidP="00D425B7">
      <w:pPr>
        <w:pStyle w:val="3"/>
        <w:spacing w:before="120"/>
      </w:pPr>
      <w:bookmarkStart w:id="58" w:name="_Toc167210718"/>
      <w:r>
        <w:rPr>
          <w:rFonts w:hint="eastAsia"/>
        </w:rPr>
        <w:t>4</w:t>
      </w:r>
      <w:r w:rsidR="00D425B7">
        <w:rPr>
          <w:rFonts w:hint="eastAsia"/>
        </w:rPr>
        <w:t>.2.</w:t>
      </w:r>
      <w:r w:rsidR="0058106E">
        <w:rPr>
          <w:rFonts w:hint="eastAsia"/>
        </w:rPr>
        <w:t>7</w:t>
      </w:r>
      <w:r w:rsidR="00D425B7">
        <w:rPr>
          <w:rFonts w:hint="eastAsia"/>
        </w:rPr>
        <w:t xml:space="preserve">  </w:t>
      </w:r>
      <w:r w:rsidR="0058106E">
        <w:rPr>
          <w:rFonts w:hint="eastAsia"/>
        </w:rPr>
        <w:t>巡线</w:t>
      </w:r>
      <w:r w:rsidR="00D425B7">
        <w:rPr>
          <w:rFonts w:hint="eastAsia"/>
        </w:rPr>
        <w:t>模块选型</w:t>
      </w:r>
      <w:bookmarkEnd w:id="58"/>
    </w:p>
    <w:p w14:paraId="6442A7F3" w14:textId="17C15E14" w:rsidR="0058106E" w:rsidRDefault="0058106E" w:rsidP="00DE4C31">
      <w:pPr>
        <w:adjustRightInd w:val="0"/>
        <w:snapToGrid w:val="0"/>
        <w:spacing w:line="440" w:lineRule="exact"/>
        <w:ind w:firstLineChars="200" w:firstLine="480"/>
      </w:pPr>
      <w:r>
        <w:rPr>
          <w:rFonts w:hint="eastAsia"/>
        </w:rPr>
        <w:t>四路巡线模块用于识别预先给智能配送小车规划好的配送路线，从而实现小车的巡线配送功能。四路巡线模块本质上就是</w:t>
      </w:r>
      <w:r>
        <w:rPr>
          <w:rFonts w:hint="eastAsia"/>
        </w:rPr>
        <w:t>4</w:t>
      </w:r>
      <w:r>
        <w:rPr>
          <w:rFonts w:hint="eastAsia"/>
        </w:rPr>
        <w:t>对排列好的红外对管，每对红外对管由</w:t>
      </w:r>
      <w:r>
        <w:rPr>
          <w:rFonts w:hint="eastAsia"/>
        </w:rPr>
        <w:t>1</w:t>
      </w:r>
      <w:r>
        <w:rPr>
          <w:rFonts w:hint="eastAsia"/>
        </w:rPr>
        <w:t>个红外发射管以及</w:t>
      </w:r>
      <w:r>
        <w:rPr>
          <w:rFonts w:hint="eastAsia"/>
        </w:rPr>
        <w:t>1</w:t>
      </w:r>
      <w:r>
        <w:rPr>
          <w:rFonts w:hint="eastAsia"/>
        </w:rPr>
        <w:t>个红外接收管组成。智能配送小车用到的四路巡线模块</w:t>
      </w:r>
      <w:r w:rsidRPr="00DE4C31">
        <w:rPr>
          <w:rFonts w:hint="eastAsia"/>
        </w:rPr>
        <w:t>如</w:t>
      </w:r>
      <w:r w:rsidR="003C4321">
        <w:rPr>
          <w:rFonts w:hint="eastAsia"/>
        </w:rPr>
        <w:t>图</w:t>
      </w:r>
      <w:r w:rsidR="003C4321">
        <w:rPr>
          <w:rFonts w:hint="eastAsia"/>
        </w:rPr>
        <w:t>4.</w:t>
      </w:r>
      <w:r w:rsidR="00DE4C31">
        <w:rPr>
          <w:rFonts w:hint="eastAsia"/>
        </w:rPr>
        <w:t>12</w:t>
      </w:r>
      <w:r w:rsidRPr="00DE4C31">
        <w:rPr>
          <w:rFonts w:hint="eastAsia"/>
        </w:rPr>
        <w:t>所示</w:t>
      </w:r>
      <w:r>
        <w:rPr>
          <w:rFonts w:hint="eastAsia"/>
        </w:rPr>
        <w:t>：</w:t>
      </w:r>
    </w:p>
    <w:p w14:paraId="1E881848" w14:textId="112B867F" w:rsidR="00DE4C31" w:rsidRDefault="0058106E" w:rsidP="007C0F7C">
      <w:pPr>
        <w:jc w:val="center"/>
        <w:rPr>
          <w:rFonts w:hint="eastAsia"/>
        </w:rPr>
      </w:pPr>
      <w:r w:rsidRPr="00B761F2">
        <w:rPr>
          <w:noProof/>
        </w:rPr>
        <w:drawing>
          <wp:inline distT="0" distB="0" distL="0" distR="0" wp14:anchorId="156D11EA" wp14:editId="0D687127">
            <wp:extent cx="3390900" cy="1440858"/>
            <wp:effectExtent l="0" t="0" r="0" b="6985"/>
            <wp:docPr id="1504846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46081" name=""/>
                    <pic:cNvPicPr/>
                  </pic:nvPicPr>
                  <pic:blipFill>
                    <a:blip r:embed="rId59"/>
                    <a:stretch>
                      <a:fillRect/>
                    </a:stretch>
                  </pic:blipFill>
                  <pic:spPr>
                    <a:xfrm>
                      <a:off x="0" y="0"/>
                      <a:ext cx="3401234" cy="1445249"/>
                    </a:xfrm>
                    <a:prstGeom prst="rect">
                      <a:avLst/>
                    </a:prstGeom>
                  </pic:spPr>
                </pic:pic>
              </a:graphicData>
            </a:graphic>
          </wp:inline>
        </w:drawing>
      </w:r>
    </w:p>
    <w:p w14:paraId="3ACC705A" w14:textId="4F9301EB" w:rsidR="00DE4C31" w:rsidRPr="00DE4C31" w:rsidRDefault="003C4321" w:rsidP="00DE4C31">
      <w:pPr>
        <w:jc w:val="center"/>
        <w:rPr>
          <w:rFonts w:ascii="宋体" w:hAnsi="宋体"/>
          <w:sz w:val="21"/>
          <w:szCs w:val="21"/>
        </w:rPr>
      </w:pPr>
      <w:r>
        <w:rPr>
          <w:rFonts w:ascii="宋体" w:hAnsi="宋体" w:hint="eastAsia"/>
          <w:sz w:val="21"/>
          <w:szCs w:val="21"/>
        </w:rPr>
        <w:t>图4.</w:t>
      </w:r>
      <w:r w:rsidR="00DE4C31">
        <w:rPr>
          <w:rFonts w:ascii="宋体" w:hAnsi="宋体" w:hint="eastAsia"/>
          <w:sz w:val="21"/>
          <w:szCs w:val="21"/>
        </w:rPr>
        <w:t>12  四路巡线模块实物图</w:t>
      </w:r>
    </w:p>
    <w:p w14:paraId="4E6604A1" w14:textId="77777777" w:rsidR="00DE4C31" w:rsidRDefault="00DE4C31" w:rsidP="0058106E">
      <w:pPr>
        <w:jc w:val="center"/>
      </w:pPr>
    </w:p>
    <w:p w14:paraId="2472B206" w14:textId="368AA1F4" w:rsidR="00D425B7" w:rsidRPr="0058106E" w:rsidRDefault="0058106E" w:rsidP="00DE4C31">
      <w:pPr>
        <w:adjustRightInd w:val="0"/>
        <w:snapToGrid w:val="0"/>
        <w:spacing w:line="440" w:lineRule="exact"/>
        <w:ind w:firstLineChars="200" w:firstLine="480"/>
      </w:pPr>
      <w:r>
        <w:rPr>
          <w:rFonts w:hint="eastAsia"/>
        </w:rPr>
        <w:t>四路巡线</w:t>
      </w:r>
      <w:r w:rsidRPr="002F5C26">
        <w:rPr>
          <w:rFonts w:hint="eastAsia"/>
        </w:rPr>
        <w:t>模块采用直流</w:t>
      </w:r>
      <w:r>
        <w:rPr>
          <w:rFonts w:hint="eastAsia"/>
        </w:rPr>
        <w:t>3.3V</w:t>
      </w:r>
      <w:r w:rsidRPr="002F5C26">
        <w:rPr>
          <w:rFonts w:hint="eastAsia"/>
        </w:rPr>
        <w:t>供电</w:t>
      </w:r>
      <w:r>
        <w:rPr>
          <w:rFonts w:hint="eastAsia"/>
        </w:rPr>
        <w:t>。主控模块</w:t>
      </w:r>
      <w:r w:rsidRPr="002F5C26">
        <w:rPr>
          <w:rFonts w:hint="eastAsia"/>
        </w:rPr>
        <w:t>通过</w:t>
      </w:r>
      <w:r>
        <w:rPr>
          <w:rFonts w:hint="eastAsia"/>
        </w:rPr>
        <w:t>GPIO</w:t>
      </w:r>
      <w:r>
        <w:rPr>
          <w:rFonts w:hint="eastAsia"/>
        </w:rPr>
        <w:t>口读取模块</w:t>
      </w:r>
      <w:r w:rsidRPr="002F5C26">
        <w:rPr>
          <w:rFonts w:hint="eastAsia"/>
        </w:rPr>
        <w:t>输出</w:t>
      </w:r>
      <w:r>
        <w:rPr>
          <w:rFonts w:hint="eastAsia"/>
        </w:rPr>
        <w:t>的高低电平，通过对模块输出的四个高低电平分析，识别当前的小车状态，改变运动模块的工作状态，从而控制小车完成相应的巡线任务。</w:t>
      </w:r>
    </w:p>
    <w:p w14:paraId="4F80EE83" w14:textId="4C8FE6AC" w:rsidR="006D50CD" w:rsidRDefault="003C4321" w:rsidP="006D50CD">
      <w:pPr>
        <w:pStyle w:val="3"/>
        <w:spacing w:before="120"/>
      </w:pPr>
      <w:bookmarkStart w:id="59" w:name="_Toc167210719"/>
      <w:r>
        <w:rPr>
          <w:rFonts w:hint="eastAsia"/>
        </w:rPr>
        <w:t>4</w:t>
      </w:r>
      <w:r w:rsidR="006D50CD">
        <w:rPr>
          <w:rFonts w:hint="eastAsia"/>
        </w:rPr>
        <w:t>.2.8  密码取件模块选型</w:t>
      </w:r>
      <w:bookmarkEnd w:id="59"/>
    </w:p>
    <w:p w14:paraId="3802183F" w14:textId="7EE4E493" w:rsidR="00E116E0" w:rsidRDefault="006D50CD" w:rsidP="001B48FD">
      <w:pPr>
        <w:adjustRightInd w:val="0"/>
        <w:snapToGrid w:val="0"/>
        <w:spacing w:line="440" w:lineRule="exact"/>
        <w:ind w:firstLineChars="200" w:firstLine="480"/>
      </w:pPr>
      <w:r>
        <w:rPr>
          <w:rFonts w:hint="eastAsia"/>
        </w:rPr>
        <w:t>密码取件模块由</w:t>
      </w:r>
      <w:r>
        <w:rPr>
          <w:rFonts w:hint="eastAsia"/>
        </w:rPr>
        <w:t>4</w:t>
      </w:r>
      <w:r>
        <w:rPr>
          <w:rFonts w:hint="eastAsia"/>
        </w:rPr>
        <w:t>×</w:t>
      </w:r>
      <w:r>
        <w:rPr>
          <w:rFonts w:hint="eastAsia"/>
        </w:rPr>
        <w:t>4</w:t>
      </w:r>
      <w:r>
        <w:rPr>
          <w:rFonts w:hint="eastAsia"/>
        </w:rPr>
        <w:t>按键矩阵和两个</w:t>
      </w:r>
      <w:r>
        <w:rPr>
          <w:rFonts w:hint="eastAsia"/>
        </w:rPr>
        <w:t>SG-90</w:t>
      </w:r>
      <w:r>
        <w:rPr>
          <w:rFonts w:hint="eastAsia"/>
        </w:rPr>
        <w:t>舵机组成，按键矩阵用于输入密码，并将密码发送给主控模块，主控模块通过对比系统存储的密码，控制</w:t>
      </w:r>
      <w:r>
        <w:rPr>
          <w:rFonts w:hint="eastAsia"/>
        </w:rPr>
        <w:t>SG-90</w:t>
      </w:r>
      <w:r>
        <w:rPr>
          <w:rFonts w:hint="eastAsia"/>
        </w:rPr>
        <w:t>舵机的运动，从而控制快递箱的打开关闭，实现密码取件的功能。</w:t>
      </w:r>
    </w:p>
    <w:p w14:paraId="01FB3CC8" w14:textId="02947C61" w:rsidR="00D425B7" w:rsidRDefault="006D50CD" w:rsidP="001B48FD">
      <w:pPr>
        <w:adjustRightInd w:val="0"/>
        <w:snapToGrid w:val="0"/>
        <w:spacing w:line="440" w:lineRule="exact"/>
        <w:ind w:firstLineChars="200" w:firstLine="480"/>
      </w:pPr>
      <w:r>
        <w:rPr>
          <w:rFonts w:hint="eastAsia"/>
        </w:rPr>
        <w:t>SG-90</w:t>
      </w:r>
      <w:r>
        <w:rPr>
          <w:rFonts w:hint="eastAsia"/>
        </w:rPr>
        <w:t>舵机内置于快递盒内，用于控制快递盒的打开和关闭。智能配送小车选择的</w:t>
      </w:r>
      <w:r>
        <w:rPr>
          <w:rFonts w:hint="eastAsia"/>
        </w:rPr>
        <w:t>SG-90</w:t>
      </w:r>
      <w:r>
        <w:rPr>
          <w:rFonts w:hint="eastAsia"/>
        </w:rPr>
        <w:t>舵机支持</w:t>
      </w:r>
      <w:r>
        <w:rPr>
          <w:rFonts w:hint="eastAsia"/>
        </w:rPr>
        <w:t>0~180</w:t>
      </w:r>
      <w:r>
        <w:rPr>
          <w:rFonts w:hint="eastAsia"/>
        </w:rPr>
        <w:t>°的角度控制，工作温度范围为</w:t>
      </w:r>
      <w:r>
        <w:rPr>
          <w:rFonts w:hint="eastAsia"/>
        </w:rPr>
        <w:t>-30</w:t>
      </w:r>
      <w:r>
        <w:rPr>
          <w:rFonts w:hint="eastAsia"/>
        </w:rPr>
        <w:t>℃</w:t>
      </w:r>
      <w:r>
        <w:rPr>
          <w:rFonts w:hint="eastAsia"/>
        </w:rPr>
        <w:t>~60</w:t>
      </w:r>
      <w:r>
        <w:rPr>
          <w:rFonts w:hint="eastAsia"/>
        </w:rPr>
        <w:t>℃，工作扭矩</w:t>
      </w:r>
      <w:r w:rsidR="008F1CCE">
        <w:rPr>
          <w:rFonts w:hint="eastAsia"/>
        </w:rPr>
        <w:t>为</w:t>
      </w:r>
      <w:r>
        <w:rPr>
          <w:rFonts w:hint="eastAsia"/>
        </w:rPr>
        <w:t>1.6kg/cm</w:t>
      </w:r>
      <w:r>
        <w:rPr>
          <w:rFonts w:hint="eastAsia"/>
        </w:rPr>
        <w:t>，反应转速</w:t>
      </w:r>
      <w:r w:rsidR="008F1CCE">
        <w:rPr>
          <w:rFonts w:hint="eastAsia"/>
        </w:rPr>
        <w:t>较快，</w:t>
      </w:r>
      <w:r>
        <w:rPr>
          <w:rFonts w:hint="eastAsia"/>
        </w:rPr>
        <w:t>0.</w:t>
      </w:r>
      <w:r w:rsidR="008F1CCE">
        <w:rPr>
          <w:rFonts w:hint="eastAsia"/>
        </w:rPr>
        <w:t>2</w:t>
      </w:r>
      <w:r>
        <w:rPr>
          <w:rFonts w:hint="eastAsia"/>
        </w:rPr>
        <w:t>s</w:t>
      </w:r>
      <w:r w:rsidR="008F1CCE">
        <w:rPr>
          <w:rFonts w:hint="eastAsia"/>
        </w:rPr>
        <w:t>内能够</w:t>
      </w:r>
      <w:r>
        <w:rPr>
          <w:rFonts w:hint="eastAsia"/>
        </w:rPr>
        <w:t>旋转</w:t>
      </w:r>
      <w:r>
        <w:rPr>
          <w:rFonts w:hint="eastAsia"/>
        </w:rPr>
        <w:t>60</w:t>
      </w:r>
      <w:r>
        <w:rPr>
          <w:rFonts w:hint="eastAsia"/>
        </w:rPr>
        <w:t>°。</w:t>
      </w:r>
      <w:r>
        <w:rPr>
          <w:rFonts w:hint="eastAsia"/>
        </w:rPr>
        <w:t>SG90</w:t>
      </w:r>
      <w:r>
        <w:rPr>
          <w:rFonts w:hint="eastAsia"/>
        </w:rPr>
        <w:t>需要</w:t>
      </w:r>
      <w:r>
        <w:rPr>
          <w:rFonts w:hint="eastAsia"/>
        </w:rPr>
        <w:t>5V</w:t>
      </w:r>
      <w:r>
        <w:rPr>
          <w:rFonts w:hint="eastAsia"/>
        </w:rPr>
        <w:t>供电，由主控模块提供周期为</w:t>
      </w:r>
      <w:r>
        <w:rPr>
          <w:rFonts w:hint="eastAsia"/>
        </w:rPr>
        <w:t>20ms</w:t>
      </w:r>
      <w:r>
        <w:rPr>
          <w:rFonts w:hint="eastAsia"/>
        </w:rPr>
        <w:t>的</w:t>
      </w:r>
      <w:r>
        <w:rPr>
          <w:rFonts w:hint="eastAsia"/>
        </w:rPr>
        <w:t>PWM</w:t>
      </w:r>
      <w:r>
        <w:rPr>
          <w:rFonts w:hint="eastAsia"/>
        </w:rPr>
        <w:t>信号控制</w:t>
      </w:r>
      <w:r w:rsidR="00E116E0">
        <w:rPr>
          <w:rFonts w:hint="eastAsia"/>
        </w:rPr>
        <w:t>。</w:t>
      </w:r>
      <w:r w:rsidR="00E116E0">
        <w:rPr>
          <w:rFonts w:hint="eastAsia"/>
        </w:rPr>
        <w:t>4</w:t>
      </w:r>
      <w:r w:rsidR="00E116E0">
        <w:rPr>
          <w:rFonts w:hint="eastAsia"/>
        </w:rPr>
        <w:t>×</w:t>
      </w:r>
      <w:r w:rsidR="00E116E0">
        <w:rPr>
          <w:rFonts w:hint="eastAsia"/>
        </w:rPr>
        <w:t>4</w:t>
      </w:r>
      <w:r w:rsidR="00E116E0">
        <w:rPr>
          <w:rFonts w:hint="eastAsia"/>
        </w:rPr>
        <w:t>矩阵按键通过</w:t>
      </w:r>
      <w:r w:rsidR="00E116E0">
        <w:rPr>
          <w:rFonts w:hint="eastAsia"/>
        </w:rPr>
        <w:t>8</w:t>
      </w:r>
      <w:r w:rsidR="00E116E0">
        <w:rPr>
          <w:rFonts w:hint="eastAsia"/>
        </w:rPr>
        <w:t>个</w:t>
      </w:r>
      <w:r w:rsidR="00E116E0">
        <w:rPr>
          <w:rFonts w:hint="eastAsia"/>
        </w:rPr>
        <w:t>GPIO</w:t>
      </w:r>
      <w:r w:rsidR="00E116E0">
        <w:rPr>
          <w:rFonts w:hint="eastAsia"/>
        </w:rPr>
        <w:t>引脚与主控模块相连</w:t>
      </w:r>
      <w:r>
        <w:rPr>
          <w:rFonts w:hint="eastAsia"/>
        </w:rPr>
        <w:t>。</w:t>
      </w:r>
    </w:p>
    <w:p w14:paraId="71694D70" w14:textId="270CDEF0" w:rsidR="00823B75" w:rsidRDefault="003C4321" w:rsidP="00766DC2">
      <w:pPr>
        <w:pStyle w:val="2"/>
        <w:spacing w:before="120"/>
        <w:jc w:val="left"/>
      </w:pPr>
      <w:bookmarkStart w:id="60" w:name="_Toc167210720"/>
      <w:r>
        <w:rPr>
          <w:rFonts w:hint="eastAsia"/>
        </w:rPr>
        <w:lastRenderedPageBreak/>
        <w:t>4</w:t>
      </w:r>
      <w:r w:rsidR="00823B75">
        <w:rPr>
          <w:rFonts w:hint="eastAsia"/>
        </w:rPr>
        <w:t xml:space="preserve">.3  </w:t>
      </w:r>
      <w:r w:rsidR="00E116E0">
        <w:rPr>
          <w:rFonts w:hint="eastAsia"/>
        </w:rPr>
        <w:t>模块连接电路设计</w:t>
      </w:r>
      <w:bookmarkEnd w:id="60"/>
    </w:p>
    <w:p w14:paraId="42578381" w14:textId="77777777" w:rsidR="00E116E0" w:rsidRPr="00766DC2" w:rsidRDefault="00E116E0" w:rsidP="00766DC2">
      <w:pPr>
        <w:tabs>
          <w:tab w:val="clear" w:pos="377"/>
        </w:tabs>
        <w:adjustRightInd w:val="0"/>
        <w:snapToGrid w:val="0"/>
        <w:spacing w:line="440" w:lineRule="exact"/>
        <w:ind w:firstLineChars="200" w:firstLine="480"/>
      </w:pPr>
      <w:r w:rsidRPr="00766DC2">
        <w:t>通过上述分析已经完成了智能配送小车的硬件选型，为了实现小车设计的功能，还需要将各硬件设备与主控模块连接起来，然后通过主控模块采集相应的传感器数据，识别智能小车的状态，接收外部命令，然后经过处理后，向执行设备发送指令，控制智能小车做出相应的操作，通过各模块的协同工作实现预期的功能。</w:t>
      </w:r>
    </w:p>
    <w:p w14:paraId="325CC10F" w14:textId="77777777" w:rsidR="00E116E0" w:rsidRPr="00766DC2" w:rsidRDefault="00E116E0" w:rsidP="00766DC2">
      <w:pPr>
        <w:tabs>
          <w:tab w:val="clear" w:pos="377"/>
        </w:tabs>
        <w:adjustRightInd w:val="0"/>
        <w:snapToGrid w:val="0"/>
        <w:spacing w:line="440" w:lineRule="exact"/>
        <w:ind w:firstLineChars="200" w:firstLine="480"/>
      </w:pPr>
      <w:r w:rsidRPr="00766DC2">
        <w:t>由上面的分析可知，由于各模块的功能不一样，其工作原理也不一样，工作时用到主控模块的外设资源也不一样，因此为了保证各模块能够实现，需要给各功能模块分配相应的外设资源，具体表现就是根据模块的需求对主控模块和电源模块的引脚进行分配，并通过电路将功能模块与主控模块和电源模块连接起来。</w:t>
      </w:r>
    </w:p>
    <w:p w14:paraId="2B672415" w14:textId="18294428" w:rsidR="00E116E0" w:rsidRPr="00766DC2" w:rsidRDefault="00E116E0" w:rsidP="00766DC2">
      <w:pPr>
        <w:tabs>
          <w:tab w:val="clear" w:pos="377"/>
        </w:tabs>
        <w:adjustRightInd w:val="0"/>
        <w:snapToGrid w:val="0"/>
        <w:spacing w:line="440" w:lineRule="exact"/>
        <w:ind w:firstLineChars="200" w:firstLine="480"/>
      </w:pPr>
      <w:r w:rsidRPr="00766DC2">
        <w:t>首先需要考虑的是供电需求，只有为小车各模块提供了匹配的电源，才能够使得各模块正常工作。在进行硬件选型时，已经对各模块的供电需求进行了分析，具体情况如</w:t>
      </w:r>
      <w:r w:rsidR="003C4321">
        <w:t>表</w:t>
      </w:r>
      <w:r w:rsidR="003C4321">
        <w:t>4.</w:t>
      </w:r>
      <w:r w:rsidR="00766DC2" w:rsidRPr="00766DC2">
        <w:t>5</w:t>
      </w:r>
      <w:r w:rsidRPr="00766DC2">
        <w:t>所示：</w:t>
      </w:r>
    </w:p>
    <w:p w14:paraId="088015E5" w14:textId="67227B41" w:rsidR="00766DC2" w:rsidRPr="00766DC2" w:rsidRDefault="003C4321" w:rsidP="00766DC2">
      <w:pPr>
        <w:tabs>
          <w:tab w:val="clear" w:pos="377"/>
        </w:tabs>
        <w:spacing w:line="440" w:lineRule="exact"/>
        <w:jc w:val="center"/>
      </w:pPr>
      <w:r>
        <w:rPr>
          <w:rFonts w:ascii="宋体" w:hAnsi="宋体" w:hint="eastAsia"/>
          <w:sz w:val="21"/>
          <w:szCs w:val="21"/>
          <w:lang w:eastAsia="en-US" w:bidi="en-US"/>
        </w:rPr>
        <w:t>表4.</w:t>
      </w:r>
      <w:r w:rsidR="00766DC2" w:rsidRPr="00766DC2">
        <w:rPr>
          <w:rFonts w:ascii="宋体" w:hAnsi="宋体" w:hint="eastAsia"/>
          <w:sz w:val="21"/>
          <w:szCs w:val="21"/>
          <w:lang w:eastAsia="en-US" w:bidi="en-US"/>
        </w:rPr>
        <w:t>5  模块供电需求</w:t>
      </w:r>
    </w:p>
    <w:tbl>
      <w:tblPr>
        <w:tblStyle w:val="31"/>
        <w:tblW w:w="7488" w:type="dxa"/>
        <w:jc w:val="center"/>
        <w:tblLook w:val="04A0" w:firstRow="1" w:lastRow="0" w:firstColumn="1" w:lastColumn="0" w:noHBand="0" w:noVBand="1"/>
      </w:tblPr>
      <w:tblGrid>
        <w:gridCol w:w="3787"/>
        <w:gridCol w:w="1173"/>
        <w:gridCol w:w="2528"/>
      </w:tblGrid>
      <w:tr w:rsidR="00E116E0" w14:paraId="2A02F873" w14:textId="77777777" w:rsidTr="007C0F7C">
        <w:trPr>
          <w:cnfStyle w:val="100000000000" w:firstRow="1" w:lastRow="0" w:firstColumn="0" w:lastColumn="0" w:oddVBand="0" w:evenVBand="0" w:oddHBand="0" w:evenHBand="0" w:firstRowFirstColumn="0" w:firstRowLastColumn="0" w:lastRowFirstColumn="0" w:lastRowLastColumn="0"/>
          <w:trHeight w:val="529"/>
          <w:jc w:val="center"/>
        </w:trPr>
        <w:tc>
          <w:tcPr>
            <w:tcW w:w="0" w:type="auto"/>
            <w:vAlign w:val="center"/>
          </w:tcPr>
          <w:p w14:paraId="2EE005F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模块名称</w:t>
            </w:r>
          </w:p>
        </w:tc>
        <w:tc>
          <w:tcPr>
            <w:tcW w:w="0" w:type="auto"/>
            <w:vAlign w:val="center"/>
          </w:tcPr>
          <w:p w14:paraId="63524B8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数量</w:t>
            </w:r>
          </w:p>
        </w:tc>
        <w:tc>
          <w:tcPr>
            <w:tcW w:w="0" w:type="auto"/>
            <w:vAlign w:val="center"/>
          </w:tcPr>
          <w:p w14:paraId="6728F9C5"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供电需求</w:t>
            </w:r>
          </w:p>
        </w:tc>
      </w:tr>
      <w:tr w:rsidR="00E116E0" w14:paraId="054E3818" w14:textId="77777777" w:rsidTr="007C0F7C">
        <w:trPr>
          <w:trHeight w:val="512"/>
          <w:jc w:val="center"/>
        </w:trPr>
        <w:tc>
          <w:tcPr>
            <w:tcW w:w="0" w:type="auto"/>
            <w:vAlign w:val="center"/>
          </w:tcPr>
          <w:p w14:paraId="4F020D3F"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主控模块</w:t>
            </w:r>
          </w:p>
        </w:tc>
        <w:tc>
          <w:tcPr>
            <w:tcW w:w="0" w:type="auto"/>
            <w:vAlign w:val="center"/>
          </w:tcPr>
          <w:p w14:paraId="1CC30FF1"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1</w:t>
            </w:r>
          </w:p>
        </w:tc>
        <w:tc>
          <w:tcPr>
            <w:tcW w:w="0" w:type="auto"/>
            <w:vAlign w:val="center"/>
          </w:tcPr>
          <w:p w14:paraId="0247532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3.3V/5V</w:t>
            </w:r>
          </w:p>
        </w:tc>
      </w:tr>
      <w:tr w:rsidR="00E116E0" w14:paraId="246669C5" w14:textId="77777777" w:rsidTr="007C0F7C">
        <w:trPr>
          <w:trHeight w:val="512"/>
          <w:jc w:val="center"/>
        </w:trPr>
        <w:tc>
          <w:tcPr>
            <w:tcW w:w="0" w:type="auto"/>
            <w:vAlign w:val="center"/>
          </w:tcPr>
          <w:p w14:paraId="24CAAF4A"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TB6612FNG驱动模块</w:t>
            </w:r>
          </w:p>
        </w:tc>
        <w:tc>
          <w:tcPr>
            <w:tcW w:w="0" w:type="auto"/>
            <w:vAlign w:val="center"/>
          </w:tcPr>
          <w:p w14:paraId="0EB367B1"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2</w:t>
            </w:r>
          </w:p>
        </w:tc>
        <w:tc>
          <w:tcPr>
            <w:tcW w:w="0" w:type="auto"/>
            <w:vAlign w:val="center"/>
          </w:tcPr>
          <w:p w14:paraId="139DB646"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12V+5V+3.3V</w:t>
            </w:r>
          </w:p>
        </w:tc>
      </w:tr>
      <w:tr w:rsidR="00E116E0" w14:paraId="5AD7ABED" w14:textId="77777777" w:rsidTr="007C0F7C">
        <w:trPr>
          <w:trHeight w:val="529"/>
          <w:jc w:val="center"/>
        </w:trPr>
        <w:tc>
          <w:tcPr>
            <w:tcW w:w="0" w:type="auto"/>
            <w:vAlign w:val="center"/>
          </w:tcPr>
          <w:p w14:paraId="07F46D98"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增量式霍尔编码器</w:t>
            </w:r>
          </w:p>
        </w:tc>
        <w:tc>
          <w:tcPr>
            <w:tcW w:w="0" w:type="auto"/>
            <w:vAlign w:val="center"/>
          </w:tcPr>
          <w:p w14:paraId="471D12D5"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4</w:t>
            </w:r>
          </w:p>
        </w:tc>
        <w:tc>
          <w:tcPr>
            <w:tcW w:w="0" w:type="auto"/>
            <w:vAlign w:val="center"/>
          </w:tcPr>
          <w:p w14:paraId="416856D3"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3.3V</w:t>
            </w:r>
          </w:p>
        </w:tc>
      </w:tr>
      <w:tr w:rsidR="00E116E0" w14:paraId="4D065E89" w14:textId="77777777" w:rsidTr="007C0F7C">
        <w:trPr>
          <w:trHeight w:val="512"/>
          <w:jc w:val="center"/>
        </w:trPr>
        <w:tc>
          <w:tcPr>
            <w:tcW w:w="0" w:type="auto"/>
            <w:vAlign w:val="center"/>
          </w:tcPr>
          <w:p w14:paraId="1EEB83AF"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JDY-31蓝牙模块</w:t>
            </w:r>
          </w:p>
        </w:tc>
        <w:tc>
          <w:tcPr>
            <w:tcW w:w="0" w:type="auto"/>
            <w:vAlign w:val="center"/>
          </w:tcPr>
          <w:p w14:paraId="4C278938"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1</w:t>
            </w:r>
          </w:p>
        </w:tc>
        <w:tc>
          <w:tcPr>
            <w:tcW w:w="0" w:type="auto"/>
            <w:vAlign w:val="center"/>
          </w:tcPr>
          <w:p w14:paraId="23C80F79"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5V</w:t>
            </w:r>
          </w:p>
        </w:tc>
      </w:tr>
      <w:tr w:rsidR="00E116E0" w14:paraId="5A52482C" w14:textId="77777777" w:rsidTr="007C0F7C">
        <w:trPr>
          <w:trHeight w:val="512"/>
          <w:jc w:val="center"/>
        </w:trPr>
        <w:tc>
          <w:tcPr>
            <w:tcW w:w="0" w:type="auto"/>
            <w:vAlign w:val="center"/>
          </w:tcPr>
          <w:p w14:paraId="086595D9"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OLED屏幕</w:t>
            </w:r>
          </w:p>
        </w:tc>
        <w:tc>
          <w:tcPr>
            <w:tcW w:w="0" w:type="auto"/>
            <w:vAlign w:val="center"/>
          </w:tcPr>
          <w:p w14:paraId="3C3264C6"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1</w:t>
            </w:r>
          </w:p>
        </w:tc>
        <w:tc>
          <w:tcPr>
            <w:tcW w:w="0" w:type="auto"/>
            <w:vAlign w:val="center"/>
          </w:tcPr>
          <w:p w14:paraId="7450C995"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3.3V</w:t>
            </w:r>
          </w:p>
        </w:tc>
      </w:tr>
      <w:tr w:rsidR="00E116E0" w14:paraId="655868FF" w14:textId="77777777" w:rsidTr="007C0F7C">
        <w:trPr>
          <w:trHeight w:val="529"/>
          <w:jc w:val="center"/>
        </w:trPr>
        <w:tc>
          <w:tcPr>
            <w:tcW w:w="0" w:type="auto"/>
            <w:vAlign w:val="center"/>
          </w:tcPr>
          <w:p w14:paraId="21A7A152"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HC-SR04超声波模块</w:t>
            </w:r>
          </w:p>
        </w:tc>
        <w:tc>
          <w:tcPr>
            <w:tcW w:w="0" w:type="auto"/>
            <w:vAlign w:val="center"/>
          </w:tcPr>
          <w:p w14:paraId="36E47864"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1</w:t>
            </w:r>
          </w:p>
        </w:tc>
        <w:tc>
          <w:tcPr>
            <w:tcW w:w="0" w:type="auto"/>
            <w:vAlign w:val="center"/>
          </w:tcPr>
          <w:p w14:paraId="75EB779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5V</w:t>
            </w:r>
          </w:p>
        </w:tc>
      </w:tr>
      <w:tr w:rsidR="00E116E0" w14:paraId="5BC77507" w14:textId="77777777" w:rsidTr="007C0F7C">
        <w:trPr>
          <w:trHeight w:val="512"/>
          <w:jc w:val="center"/>
        </w:trPr>
        <w:tc>
          <w:tcPr>
            <w:tcW w:w="0" w:type="auto"/>
            <w:vAlign w:val="center"/>
          </w:tcPr>
          <w:p w14:paraId="0BC0E9DD"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四路巡线模块</w:t>
            </w:r>
          </w:p>
        </w:tc>
        <w:tc>
          <w:tcPr>
            <w:tcW w:w="0" w:type="auto"/>
            <w:vAlign w:val="center"/>
          </w:tcPr>
          <w:p w14:paraId="02D873FE"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1</w:t>
            </w:r>
          </w:p>
        </w:tc>
        <w:tc>
          <w:tcPr>
            <w:tcW w:w="0" w:type="auto"/>
            <w:vAlign w:val="center"/>
          </w:tcPr>
          <w:p w14:paraId="44E68D4C"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3.3V</w:t>
            </w:r>
          </w:p>
        </w:tc>
      </w:tr>
      <w:tr w:rsidR="00E116E0" w14:paraId="154879D3" w14:textId="77777777" w:rsidTr="007C0F7C">
        <w:trPr>
          <w:trHeight w:val="529"/>
          <w:jc w:val="center"/>
        </w:trPr>
        <w:tc>
          <w:tcPr>
            <w:tcW w:w="0" w:type="auto"/>
            <w:vAlign w:val="center"/>
          </w:tcPr>
          <w:p w14:paraId="0DE164EA"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SG-90舵机</w:t>
            </w:r>
          </w:p>
        </w:tc>
        <w:tc>
          <w:tcPr>
            <w:tcW w:w="0" w:type="auto"/>
            <w:vAlign w:val="center"/>
          </w:tcPr>
          <w:p w14:paraId="1AE9108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2</w:t>
            </w:r>
          </w:p>
        </w:tc>
        <w:tc>
          <w:tcPr>
            <w:tcW w:w="0" w:type="auto"/>
            <w:vAlign w:val="center"/>
          </w:tcPr>
          <w:p w14:paraId="7A2C6C6D"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5V</w:t>
            </w:r>
          </w:p>
        </w:tc>
      </w:tr>
    </w:tbl>
    <w:p w14:paraId="7EE2096A" w14:textId="77777777" w:rsidR="00766DC2" w:rsidRDefault="00766DC2" w:rsidP="00766DC2">
      <w:pPr>
        <w:tabs>
          <w:tab w:val="clear" w:pos="377"/>
        </w:tabs>
        <w:adjustRightInd w:val="0"/>
        <w:snapToGrid w:val="0"/>
        <w:spacing w:line="440" w:lineRule="exact"/>
        <w:ind w:firstLineChars="200" w:firstLine="480"/>
      </w:pPr>
    </w:p>
    <w:p w14:paraId="1876609B" w14:textId="0195EDB3" w:rsidR="00E116E0" w:rsidRDefault="00E116E0" w:rsidP="00766DC2">
      <w:pPr>
        <w:tabs>
          <w:tab w:val="clear" w:pos="377"/>
        </w:tabs>
        <w:adjustRightInd w:val="0"/>
        <w:snapToGrid w:val="0"/>
        <w:spacing w:line="440" w:lineRule="exact"/>
        <w:ind w:firstLineChars="200" w:firstLine="480"/>
      </w:pPr>
      <w:r>
        <w:rPr>
          <w:rFonts w:hint="eastAsia"/>
        </w:rPr>
        <w:t>为了实现各模块的功能，还需要根据各模块的功能以及工作原理确定其与主控模块的通信方式，以及传输信号的需求。在上文中，通过对硬件原理的分析，得到各模块对主控模块输入输出信号的需求</w:t>
      </w:r>
      <w:r w:rsidR="00766DC2">
        <w:rPr>
          <w:rFonts w:hint="eastAsia"/>
        </w:rPr>
        <w:t>如</w:t>
      </w:r>
      <w:r w:rsidR="003C4321">
        <w:rPr>
          <w:rFonts w:hint="eastAsia"/>
        </w:rPr>
        <w:t>表</w:t>
      </w:r>
      <w:r w:rsidR="003C4321">
        <w:rPr>
          <w:rFonts w:hint="eastAsia"/>
        </w:rPr>
        <w:t>4.</w:t>
      </w:r>
      <w:r w:rsidR="00766DC2">
        <w:rPr>
          <w:rFonts w:hint="eastAsia"/>
        </w:rPr>
        <w:t>6</w:t>
      </w:r>
      <w:r w:rsidR="00766DC2">
        <w:rPr>
          <w:rFonts w:hint="eastAsia"/>
        </w:rPr>
        <w:t>所示</w:t>
      </w:r>
      <w:r>
        <w:rPr>
          <w:rFonts w:hint="eastAsia"/>
        </w:rPr>
        <w:t>：</w:t>
      </w:r>
    </w:p>
    <w:p w14:paraId="6E17F8D4" w14:textId="154429BE" w:rsidR="00766DC2" w:rsidRDefault="003C4321" w:rsidP="00766DC2">
      <w:pPr>
        <w:tabs>
          <w:tab w:val="clear" w:pos="377"/>
        </w:tabs>
        <w:spacing w:line="440" w:lineRule="exact"/>
        <w:jc w:val="center"/>
      </w:pPr>
      <w:r>
        <w:rPr>
          <w:rFonts w:ascii="宋体" w:hAnsi="宋体" w:hint="eastAsia"/>
          <w:sz w:val="21"/>
          <w:szCs w:val="21"/>
          <w:lang w:eastAsia="en-US" w:bidi="en-US"/>
        </w:rPr>
        <w:lastRenderedPageBreak/>
        <w:t>表4.</w:t>
      </w:r>
      <w:r w:rsidR="00766DC2">
        <w:rPr>
          <w:rFonts w:ascii="宋体" w:hAnsi="宋体" w:hint="eastAsia"/>
          <w:sz w:val="21"/>
          <w:szCs w:val="21"/>
          <w:lang w:bidi="en-US"/>
        </w:rPr>
        <w:t>6</w:t>
      </w:r>
      <w:r w:rsidR="00766DC2" w:rsidRPr="00766DC2">
        <w:rPr>
          <w:rFonts w:ascii="宋体" w:hAnsi="宋体" w:hint="eastAsia"/>
          <w:sz w:val="21"/>
          <w:szCs w:val="21"/>
          <w:lang w:eastAsia="en-US" w:bidi="en-US"/>
        </w:rPr>
        <w:t xml:space="preserve">  </w:t>
      </w:r>
      <w:r w:rsidR="00766DC2">
        <w:rPr>
          <w:rFonts w:ascii="宋体" w:hAnsi="宋体" w:hint="eastAsia"/>
          <w:sz w:val="21"/>
          <w:szCs w:val="21"/>
          <w:lang w:bidi="en-US"/>
        </w:rPr>
        <w:t>引脚功能</w:t>
      </w:r>
      <w:r w:rsidR="00766DC2" w:rsidRPr="00766DC2">
        <w:rPr>
          <w:rFonts w:ascii="宋体" w:hAnsi="宋体" w:hint="eastAsia"/>
          <w:sz w:val="21"/>
          <w:szCs w:val="21"/>
          <w:lang w:eastAsia="en-US" w:bidi="en-US"/>
        </w:rPr>
        <w:t>需求</w:t>
      </w:r>
      <w:r w:rsidR="00766DC2">
        <w:rPr>
          <w:rFonts w:ascii="宋体" w:hAnsi="宋体" w:hint="eastAsia"/>
          <w:sz w:val="21"/>
          <w:szCs w:val="21"/>
          <w:lang w:bidi="en-US"/>
        </w:rPr>
        <w:t>分析</w:t>
      </w:r>
    </w:p>
    <w:tbl>
      <w:tblPr>
        <w:tblStyle w:val="31"/>
        <w:tblW w:w="7808" w:type="dxa"/>
        <w:jc w:val="center"/>
        <w:tblLook w:val="04A0" w:firstRow="1" w:lastRow="0" w:firstColumn="1" w:lastColumn="0" w:noHBand="0" w:noVBand="1"/>
      </w:tblPr>
      <w:tblGrid>
        <w:gridCol w:w="1656"/>
        <w:gridCol w:w="2598"/>
        <w:gridCol w:w="713"/>
        <w:gridCol w:w="1185"/>
        <w:gridCol w:w="1656"/>
      </w:tblGrid>
      <w:tr w:rsidR="00E116E0" w14:paraId="60DEFEFB" w14:textId="77777777" w:rsidTr="007C0F7C">
        <w:trPr>
          <w:cnfStyle w:val="100000000000" w:firstRow="1" w:lastRow="0" w:firstColumn="0" w:lastColumn="0" w:oddVBand="0" w:evenVBand="0" w:oddHBand="0" w:evenHBand="0" w:firstRowFirstColumn="0" w:firstRowLastColumn="0" w:lastRowFirstColumn="0" w:lastRowLastColumn="0"/>
          <w:trHeight w:val="511"/>
          <w:jc w:val="center"/>
        </w:trPr>
        <w:tc>
          <w:tcPr>
            <w:tcW w:w="0" w:type="auto"/>
            <w:vAlign w:val="center"/>
          </w:tcPr>
          <w:p w14:paraId="1064E2B1"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模块名称</w:t>
            </w:r>
          </w:p>
        </w:tc>
        <w:tc>
          <w:tcPr>
            <w:tcW w:w="0" w:type="auto"/>
            <w:vAlign w:val="center"/>
          </w:tcPr>
          <w:p w14:paraId="0959659D"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功能描述</w:t>
            </w:r>
          </w:p>
        </w:tc>
        <w:tc>
          <w:tcPr>
            <w:tcW w:w="0" w:type="auto"/>
            <w:vAlign w:val="center"/>
          </w:tcPr>
          <w:p w14:paraId="459BEC2F"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数量</w:t>
            </w:r>
          </w:p>
        </w:tc>
        <w:tc>
          <w:tcPr>
            <w:tcW w:w="0" w:type="auto"/>
            <w:vAlign w:val="center"/>
          </w:tcPr>
          <w:p w14:paraId="09C0B11A"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信号需求</w:t>
            </w:r>
          </w:p>
        </w:tc>
        <w:tc>
          <w:tcPr>
            <w:tcW w:w="0" w:type="auto"/>
            <w:vAlign w:val="center"/>
          </w:tcPr>
          <w:p w14:paraId="4056E6BF"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引脚功能需求</w:t>
            </w:r>
          </w:p>
        </w:tc>
      </w:tr>
      <w:tr w:rsidR="00E116E0" w14:paraId="6DB14BEB" w14:textId="77777777" w:rsidTr="007C0F7C">
        <w:trPr>
          <w:trHeight w:val="496"/>
          <w:jc w:val="center"/>
        </w:trPr>
        <w:tc>
          <w:tcPr>
            <w:tcW w:w="0" w:type="auto"/>
            <w:vMerge w:val="restart"/>
            <w:vAlign w:val="center"/>
          </w:tcPr>
          <w:p w14:paraId="65E8DBF7" w14:textId="6DCB6D2B"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TB6612FNG</w:t>
            </w:r>
          </w:p>
        </w:tc>
        <w:tc>
          <w:tcPr>
            <w:tcW w:w="0" w:type="auto"/>
            <w:vAlign w:val="center"/>
          </w:tcPr>
          <w:p w14:paraId="314B8B71"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电机方向控制</w:t>
            </w:r>
          </w:p>
        </w:tc>
        <w:tc>
          <w:tcPr>
            <w:tcW w:w="0" w:type="auto"/>
            <w:vAlign w:val="center"/>
          </w:tcPr>
          <w:p w14:paraId="3A31396E"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2×4</w:t>
            </w:r>
          </w:p>
        </w:tc>
        <w:tc>
          <w:tcPr>
            <w:tcW w:w="0" w:type="auto"/>
            <w:vAlign w:val="center"/>
          </w:tcPr>
          <w:p w14:paraId="0D750077"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高低电平</w:t>
            </w:r>
          </w:p>
        </w:tc>
        <w:tc>
          <w:tcPr>
            <w:tcW w:w="0" w:type="auto"/>
            <w:vAlign w:val="center"/>
          </w:tcPr>
          <w:p w14:paraId="5C9F7DFD"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14:paraId="253655FD" w14:textId="77777777" w:rsidTr="007C0F7C">
        <w:trPr>
          <w:trHeight w:val="163"/>
          <w:jc w:val="center"/>
        </w:trPr>
        <w:tc>
          <w:tcPr>
            <w:tcW w:w="0" w:type="auto"/>
            <w:vMerge/>
            <w:vAlign w:val="center"/>
          </w:tcPr>
          <w:p w14:paraId="45BA5D9F" w14:textId="77777777" w:rsidR="00E116E0" w:rsidRPr="007C0F7C" w:rsidRDefault="00E116E0" w:rsidP="007C0F7C">
            <w:pPr>
              <w:tabs>
                <w:tab w:val="clear" w:pos="377"/>
              </w:tabs>
              <w:spacing w:line="276" w:lineRule="auto"/>
              <w:jc w:val="center"/>
              <w:rPr>
                <w:rFonts w:ascii="宋体" w:hAnsi="宋体"/>
                <w:sz w:val="21"/>
                <w:szCs w:val="21"/>
              </w:rPr>
            </w:pPr>
          </w:p>
        </w:tc>
        <w:tc>
          <w:tcPr>
            <w:tcW w:w="0" w:type="auto"/>
            <w:vAlign w:val="center"/>
          </w:tcPr>
          <w:p w14:paraId="19A6824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电机转速控制</w:t>
            </w:r>
          </w:p>
        </w:tc>
        <w:tc>
          <w:tcPr>
            <w:tcW w:w="0" w:type="auto"/>
            <w:vAlign w:val="center"/>
          </w:tcPr>
          <w:p w14:paraId="23E12F72"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4</w:t>
            </w:r>
          </w:p>
        </w:tc>
        <w:tc>
          <w:tcPr>
            <w:tcW w:w="0" w:type="auto"/>
            <w:vAlign w:val="center"/>
          </w:tcPr>
          <w:p w14:paraId="10E5E4BC"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PWM信号</w:t>
            </w:r>
          </w:p>
        </w:tc>
        <w:tc>
          <w:tcPr>
            <w:tcW w:w="0" w:type="auto"/>
            <w:vAlign w:val="center"/>
          </w:tcPr>
          <w:p w14:paraId="5E84BC3D"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定时器</w:t>
            </w:r>
          </w:p>
        </w:tc>
      </w:tr>
      <w:tr w:rsidR="00E116E0" w14:paraId="49385AF5" w14:textId="77777777" w:rsidTr="007C0F7C">
        <w:trPr>
          <w:trHeight w:val="511"/>
          <w:jc w:val="center"/>
        </w:trPr>
        <w:tc>
          <w:tcPr>
            <w:tcW w:w="0" w:type="auto"/>
            <w:vAlign w:val="center"/>
          </w:tcPr>
          <w:p w14:paraId="308D9EF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霍尔编码器</w:t>
            </w:r>
          </w:p>
        </w:tc>
        <w:tc>
          <w:tcPr>
            <w:tcW w:w="0" w:type="auto"/>
            <w:vAlign w:val="center"/>
          </w:tcPr>
          <w:p w14:paraId="4418D561"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对编码器脉冲计数</w:t>
            </w:r>
          </w:p>
        </w:tc>
        <w:tc>
          <w:tcPr>
            <w:tcW w:w="0" w:type="auto"/>
            <w:vAlign w:val="center"/>
          </w:tcPr>
          <w:p w14:paraId="07BECE0C"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2×4</w:t>
            </w:r>
          </w:p>
        </w:tc>
        <w:tc>
          <w:tcPr>
            <w:tcW w:w="0" w:type="auto"/>
            <w:vAlign w:val="center"/>
          </w:tcPr>
          <w:p w14:paraId="3DF353BD"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高低电平</w:t>
            </w:r>
          </w:p>
        </w:tc>
        <w:tc>
          <w:tcPr>
            <w:tcW w:w="0" w:type="auto"/>
            <w:vAlign w:val="center"/>
          </w:tcPr>
          <w:p w14:paraId="3AE04809"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14:paraId="4BBD2DAC" w14:textId="77777777" w:rsidTr="007C0F7C">
        <w:trPr>
          <w:trHeight w:val="496"/>
          <w:jc w:val="center"/>
        </w:trPr>
        <w:tc>
          <w:tcPr>
            <w:tcW w:w="0" w:type="auto"/>
            <w:vAlign w:val="center"/>
          </w:tcPr>
          <w:p w14:paraId="1206531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蓝牙模块</w:t>
            </w:r>
          </w:p>
        </w:tc>
        <w:tc>
          <w:tcPr>
            <w:tcW w:w="0" w:type="auto"/>
            <w:vAlign w:val="center"/>
          </w:tcPr>
          <w:p w14:paraId="17AEEE14"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传输蓝牙数据</w:t>
            </w:r>
          </w:p>
        </w:tc>
        <w:tc>
          <w:tcPr>
            <w:tcW w:w="0" w:type="auto"/>
            <w:vAlign w:val="center"/>
          </w:tcPr>
          <w:p w14:paraId="2CF042BE"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2</w:t>
            </w:r>
          </w:p>
        </w:tc>
        <w:tc>
          <w:tcPr>
            <w:tcW w:w="0" w:type="auto"/>
            <w:vAlign w:val="center"/>
          </w:tcPr>
          <w:p w14:paraId="183D45D2"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数据传输</w:t>
            </w:r>
          </w:p>
        </w:tc>
        <w:tc>
          <w:tcPr>
            <w:tcW w:w="0" w:type="auto"/>
            <w:vAlign w:val="center"/>
          </w:tcPr>
          <w:p w14:paraId="01AC581E"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USART</w:t>
            </w:r>
          </w:p>
        </w:tc>
      </w:tr>
      <w:tr w:rsidR="00E116E0" w14:paraId="620D78C6" w14:textId="77777777" w:rsidTr="007C0F7C">
        <w:trPr>
          <w:trHeight w:val="496"/>
          <w:jc w:val="center"/>
        </w:trPr>
        <w:tc>
          <w:tcPr>
            <w:tcW w:w="0" w:type="auto"/>
            <w:tcBorders>
              <w:bottom w:val="nil"/>
            </w:tcBorders>
            <w:vAlign w:val="center"/>
          </w:tcPr>
          <w:p w14:paraId="338DF0DC"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OLED屏幕</w:t>
            </w:r>
          </w:p>
        </w:tc>
        <w:tc>
          <w:tcPr>
            <w:tcW w:w="0" w:type="auto"/>
            <w:vAlign w:val="center"/>
          </w:tcPr>
          <w:p w14:paraId="675DFC70"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控制OLED显示</w:t>
            </w:r>
          </w:p>
        </w:tc>
        <w:tc>
          <w:tcPr>
            <w:tcW w:w="0" w:type="auto"/>
            <w:vAlign w:val="center"/>
          </w:tcPr>
          <w:p w14:paraId="1BAA50B2"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2</w:t>
            </w:r>
          </w:p>
        </w:tc>
        <w:tc>
          <w:tcPr>
            <w:tcW w:w="0" w:type="auto"/>
            <w:vAlign w:val="center"/>
          </w:tcPr>
          <w:p w14:paraId="6FE687BD"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数据传输</w:t>
            </w:r>
          </w:p>
        </w:tc>
        <w:tc>
          <w:tcPr>
            <w:tcW w:w="0" w:type="auto"/>
            <w:vAlign w:val="center"/>
          </w:tcPr>
          <w:p w14:paraId="79F25E02"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I2C</w:t>
            </w:r>
          </w:p>
        </w:tc>
      </w:tr>
      <w:tr w:rsidR="00E116E0" w14:paraId="52E37071" w14:textId="77777777" w:rsidTr="007C0F7C">
        <w:trPr>
          <w:trHeight w:val="511"/>
          <w:jc w:val="center"/>
        </w:trPr>
        <w:tc>
          <w:tcPr>
            <w:tcW w:w="0" w:type="auto"/>
            <w:vMerge w:val="restart"/>
            <w:tcBorders>
              <w:top w:val="nil"/>
              <w:bottom w:val="nil"/>
            </w:tcBorders>
            <w:vAlign w:val="center"/>
          </w:tcPr>
          <w:p w14:paraId="39DF1C1F"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超声波模块</w:t>
            </w:r>
          </w:p>
        </w:tc>
        <w:tc>
          <w:tcPr>
            <w:tcW w:w="0" w:type="auto"/>
            <w:vAlign w:val="center"/>
          </w:tcPr>
          <w:p w14:paraId="3F46A315"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触发检测信号</w:t>
            </w:r>
          </w:p>
        </w:tc>
        <w:tc>
          <w:tcPr>
            <w:tcW w:w="0" w:type="auto"/>
            <w:vAlign w:val="center"/>
          </w:tcPr>
          <w:p w14:paraId="13EB43F5"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1</w:t>
            </w:r>
          </w:p>
        </w:tc>
        <w:tc>
          <w:tcPr>
            <w:tcW w:w="0" w:type="auto"/>
            <w:vAlign w:val="center"/>
          </w:tcPr>
          <w:p w14:paraId="439AD3FD"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高低电平</w:t>
            </w:r>
          </w:p>
        </w:tc>
        <w:tc>
          <w:tcPr>
            <w:tcW w:w="0" w:type="auto"/>
            <w:vAlign w:val="center"/>
          </w:tcPr>
          <w:p w14:paraId="25C35D6A"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14:paraId="24E1FD24" w14:textId="77777777" w:rsidTr="007C0F7C">
        <w:trPr>
          <w:trHeight w:val="163"/>
          <w:jc w:val="center"/>
        </w:trPr>
        <w:tc>
          <w:tcPr>
            <w:tcW w:w="0" w:type="auto"/>
            <w:vMerge/>
            <w:tcBorders>
              <w:top w:val="single" w:sz="4" w:space="0" w:color="auto"/>
              <w:bottom w:val="nil"/>
            </w:tcBorders>
            <w:vAlign w:val="center"/>
          </w:tcPr>
          <w:p w14:paraId="7A5D7D15" w14:textId="77777777" w:rsidR="00E116E0" w:rsidRPr="007C0F7C" w:rsidRDefault="00E116E0" w:rsidP="007C0F7C">
            <w:pPr>
              <w:tabs>
                <w:tab w:val="clear" w:pos="377"/>
              </w:tabs>
              <w:spacing w:line="276" w:lineRule="auto"/>
              <w:jc w:val="center"/>
              <w:rPr>
                <w:rFonts w:ascii="宋体" w:hAnsi="宋体"/>
                <w:sz w:val="21"/>
                <w:szCs w:val="21"/>
              </w:rPr>
            </w:pPr>
          </w:p>
        </w:tc>
        <w:tc>
          <w:tcPr>
            <w:tcW w:w="0" w:type="auto"/>
            <w:vAlign w:val="center"/>
          </w:tcPr>
          <w:p w14:paraId="6F948D41"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检测回响信号持续时间</w:t>
            </w:r>
          </w:p>
        </w:tc>
        <w:tc>
          <w:tcPr>
            <w:tcW w:w="0" w:type="auto"/>
            <w:vAlign w:val="center"/>
          </w:tcPr>
          <w:p w14:paraId="30FBF5E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1</w:t>
            </w:r>
          </w:p>
        </w:tc>
        <w:tc>
          <w:tcPr>
            <w:tcW w:w="0" w:type="auto"/>
            <w:vAlign w:val="center"/>
          </w:tcPr>
          <w:p w14:paraId="4D160339"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输入捕获</w:t>
            </w:r>
          </w:p>
        </w:tc>
        <w:tc>
          <w:tcPr>
            <w:tcW w:w="0" w:type="auto"/>
            <w:vAlign w:val="center"/>
          </w:tcPr>
          <w:p w14:paraId="60868D27"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定时器</w:t>
            </w:r>
          </w:p>
        </w:tc>
      </w:tr>
      <w:tr w:rsidR="00E116E0" w14:paraId="5E7F20C3" w14:textId="77777777" w:rsidTr="007C0F7C">
        <w:trPr>
          <w:trHeight w:val="496"/>
          <w:jc w:val="center"/>
        </w:trPr>
        <w:tc>
          <w:tcPr>
            <w:tcW w:w="0" w:type="auto"/>
            <w:tcBorders>
              <w:top w:val="nil"/>
            </w:tcBorders>
            <w:vAlign w:val="center"/>
          </w:tcPr>
          <w:p w14:paraId="0CB91E1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四路巡线模块</w:t>
            </w:r>
          </w:p>
        </w:tc>
        <w:tc>
          <w:tcPr>
            <w:tcW w:w="0" w:type="auto"/>
            <w:vAlign w:val="center"/>
          </w:tcPr>
          <w:p w14:paraId="34C4A4FC"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识别传感器信号</w:t>
            </w:r>
          </w:p>
        </w:tc>
        <w:tc>
          <w:tcPr>
            <w:tcW w:w="0" w:type="auto"/>
            <w:vAlign w:val="center"/>
          </w:tcPr>
          <w:p w14:paraId="76FA33B5"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4</w:t>
            </w:r>
          </w:p>
        </w:tc>
        <w:tc>
          <w:tcPr>
            <w:tcW w:w="0" w:type="auto"/>
            <w:vAlign w:val="center"/>
          </w:tcPr>
          <w:p w14:paraId="779E90A0"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高低电平</w:t>
            </w:r>
          </w:p>
        </w:tc>
        <w:tc>
          <w:tcPr>
            <w:tcW w:w="0" w:type="auto"/>
            <w:vAlign w:val="center"/>
          </w:tcPr>
          <w:p w14:paraId="191F3D4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14:paraId="25DE69D5" w14:textId="77777777" w:rsidTr="007C0F7C">
        <w:trPr>
          <w:trHeight w:val="511"/>
          <w:jc w:val="center"/>
        </w:trPr>
        <w:tc>
          <w:tcPr>
            <w:tcW w:w="0" w:type="auto"/>
            <w:vAlign w:val="center"/>
          </w:tcPr>
          <w:p w14:paraId="4E18D3B9"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SG-90舵机</w:t>
            </w:r>
          </w:p>
        </w:tc>
        <w:tc>
          <w:tcPr>
            <w:tcW w:w="0" w:type="auto"/>
            <w:vAlign w:val="center"/>
          </w:tcPr>
          <w:p w14:paraId="297F35DA"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舵机角度控制</w:t>
            </w:r>
          </w:p>
        </w:tc>
        <w:tc>
          <w:tcPr>
            <w:tcW w:w="0" w:type="auto"/>
            <w:vAlign w:val="center"/>
          </w:tcPr>
          <w:p w14:paraId="1041B747"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1×2</w:t>
            </w:r>
          </w:p>
        </w:tc>
        <w:tc>
          <w:tcPr>
            <w:tcW w:w="0" w:type="auto"/>
            <w:vAlign w:val="center"/>
          </w:tcPr>
          <w:p w14:paraId="4420D26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PWM信号</w:t>
            </w:r>
          </w:p>
        </w:tc>
        <w:tc>
          <w:tcPr>
            <w:tcW w:w="0" w:type="auto"/>
            <w:vAlign w:val="center"/>
          </w:tcPr>
          <w:p w14:paraId="3A35327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定时器</w:t>
            </w:r>
          </w:p>
        </w:tc>
      </w:tr>
      <w:tr w:rsidR="00E116E0" w14:paraId="1DD0056B" w14:textId="77777777" w:rsidTr="007C0F7C">
        <w:trPr>
          <w:trHeight w:val="511"/>
          <w:jc w:val="center"/>
        </w:trPr>
        <w:tc>
          <w:tcPr>
            <w:tcW w:w="0" w:type="auto"/>
            <w:vAlign w:val="center"/>
          </w:tcPr>
          <w:p w14:paraId="608EDF5A"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按键矩阵</w:t>
            </w:r>
          </w:p>
        </w:tc>
        <w:tc>
          <w:tcPr>
            <w:tcW w:w="0" w:type="auto"/>
            <w:vAlign w:val="center"/>
          </w:tcPr>
          <w:p w14:paraId="641B6AC4"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识别按键编号</w:t>
            </w:r>
          </w:p>
        </w:tc>
        <w:tc>
          <w:tcPr>
            <w:tcW w:w="0" w:type="auto"/>
            <w:vAlign w:val="center"/>
          </w:tcPr>
          <w:p w14:paraId="0ADBD0B3"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8</w:t>
            </w:r>
          </w:p>
        </w:tc>
        <w:tc>
          <w:tcPr>
            <w:tcW w:w="0" w:type="auto"/>
            <w:vAlign w:val="center"/>
          </w:tcPr>
          <w:p w14:paraId="2DE2214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高低电平</w:t>
            </w:r>
          </w:p>
        </w:tc>
        <w:tc>
          <w:tcPr>
            <w:tcW w:w="0" w:type="auto"/>
            <w:vAlign w:val="center"/>
          </w:tcPr>
          <w:p w14:paraId="572411E9"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bl>
    <w:p w14:paraId="7CCFC10F" w14:textId="77777777" w:rsidR="00766DC2" w:rsidRDefault="00766DC2" w:rsidP="00766DC2">
      <w:pPr>
        <w:tabs>
          <w:tab w:val="clear" w:pos="377"/>
        </w:tabs>
        <w:adjustRightInd w:val="0"/>
        <w:snapToGrid w:val="0"/>
        <w:spacing w:line="440" w:lineRule="exact"/>
        <w:ind w:firstLineChars="200" w:firstLine="480"/>
      </w:pPr>
    </w:p>
    <w:p w14:paraId="506C9151" w14:textId="615F96E5" w:rsidR="00E116E0" w:rsidRDefault="00E116E0" w:rsidP="00766DC2">
      <w:pPr>
        <w:tabs>
          <w:tab w:val="clear" w:pos="377"/>
        </w:tabs>
        <w:adjustRightInd w:val="0"/>
        <w:snapToGrid w:val="0"/>
        <w:spacing w:line="440" w:lineRule="exact"/>
        <w:ind w:firstLineChars="200" w:firstLine="480"/>
      </w:pPr>
      <w:r>
        <w:rPr>
          <w:rFonts w:hint="eastAsia"/>
        </w:rPr>
        <w:t>由于主控模块各个引脚能够提供的外设资源不同，因此在将功能模块与主控模块连接时，需要根据主控模块的引脚功能情况，</w:t>
      </w:r>
      <w:r w:rsidRPr="00766DC2">
        <w:rPr>
          <w:rFonts w:hint="eastAsia"/>
        </w:rPr>
        <w:t>结合</w:t>
      </w:r>
      <w:r w:rsidR="003C4321">
        <w:rPr>
          <w:rFonts w:hint="eastAsia"/>
        </w:rPr>
        <w:t>表</w:t>
      </w:r>
      <w:r w:rsidR="003C4321">
        <w:rPr>
          <w:rFonts w:hint="eastAsia"/>
        </w:rPr>
        <w:t>4.</w:t>
      </w:r>
      <w:r w:rsidR="00766DC2">
        <w:rPr>
          <w:rFonts w:hint="eastAsia"/>
        </w:rPr>
        <w:t>6</w:t>
      </w:r>
      <w:r>
        <w:rPr>
          <w:rFonts w:hint="eastAsia"/>
        </w:rPr>
        <w:t>各模块的信号需求以及对主控模块连接引脚的功能需求，完成系统的引脚分配，具体分配情况如</w:t>
      </w:r>
      <w:r w:rsidR="003C4321">
        <w:rPr>
          <w:rFonts w:hint="eastAsia"/>
        </w:rPr>
        <w:t>表</w:t>
      </w:r>
      <w:r w:rsidR="003C4321">
        <w:rPr>
          <w:rFonts w:hint="eastAsia"/>
        </w:rPr>
        <w:t>4.</w:t>
      </w:r>
      <w:r w:rsidR="00766DC2">
        <w:rPr>
          <w:rFonts w:hint="eastAsia"/>
        </w:rPr>
        <w:t>7</w:t>
      </w:r>
      <w:r>
        <w:rPr>
          <w:rFonts w:hint="eastAsia"/>
        </w:rPr>
        <w:t>所示：</w:t>
      </w:r>
    </w:p>
    <w:p w14:paraId="08A5A0BF" w14:textId="6EB60309" w:rsidR="00766DC2" w:rsidRDefault="003C4321" w:rsidP="00766DC2">
      <w:pPr>
        <w:tabs>
          <w:tab w:val="clear" w:pos="377"/>
        </w:tabs>
        <w:spacing w:line="440" w:lineRule="exact"/>
        <w:jc w:val="center"/>
      </w:pPr>
      <w:r>
        <w:rPr>
          <w:rFonts w:ascii="宋体" w:hAnsi="宋体" w:hint="eastAsia"/>
          <w:sz w:val="21"/>
          <w:szCs w:val="21"/>
          <w:lang w:eastAsia="en-US" w:bidi="en-US"/>
        </w:rPr>
        <w:t>表4.</w:t>
      </w:r>
      <w:r w:rsidR="00766DC2">
        <w:rPr>
          <w:rFonts w:ascii="宋体" w:hAnsi="宋体" w:hint="eastAsia"/>
          <w:sz w:val="21"/>
          <w:szCs w:val="21"/>
          <w:lang w:bidi="en-US"/>
        </w:rPr>
        <w:t>7</w:t>
      </w:r>
      <w:r w:rsidR="00766DC2" w:rsidRPr="00766DC2">
        <w:rPr>
          <w:rFonts w:ascii="宋体" w:hAnsi="宋体" w:hint="eastAsia"/>
          <w:sz w:val="21"/>
          <w:szCs w:val="21"/>
          <w:lang w:eastAsia="en-US" w:bidi="en-US"/>
        </w:rPr>
        <w:t xml:space="preserve">  </w:t>
      </w:r>
      <w:r w:rsidR="00766DC2">
        <w:rPr>
          <w:rFonts w:ascii="宋体" w:hAnsi="宋体" w:hint="eastAsia"/>
          <w:sz w:val="21"/>
          <w:szCs w:val="21"/>
          <w:lang w:bidi="en-US"/>
        </w:rPr>
        <w:t>引脚分配情况</w:t>
      </w:r>
    </w:p>
    <w:tbl>
      <w:tblPr>
        <w:tblStyle w:val="31"/>
        <w:tblW w:w="7652" w:type="dxa"/>
        <w:jc w:val="center"/>
        <w:tblLook w:val="04A0" w:firstRow="1" w:lastRow="0" w:firstColumn="1" w:lastColumn="0" w:noHBand="0" w:noVBand="1"/>
      </w:tblPr>
      <w:tblGrid>
        <w:gridCol w:w="1913"/>
        <w:gridCol w:w="1913"/>
        <w:gridCol w:w="1913"/>
        <w:gridCol w:w="1913"/>
      </w:tblGrid>
      <w:tr w:rsidR="00E116E0" w:rsidRPr="007C0F7C" w14:paraId="0EDEDA3A" w14:textId="77777777" w:rsidTr="007C0F7C">
        <w:trPr>
          <w:cnfStyle w:val="100000000000" w:firstRow="1" w:lastRow="0" w:firstColumn="0" w:lastColumn="0" w:oddVBand="0" w:evenVBand="0" w:oddHBand="0" w:evenHBand="0" w:firstRowFirstColumn="0" w:firstRowLastColumn="0" w:lastRowFirstColumn="0" w:lastRowLastColumn="0"/>
          <w:trHeight w:val="551"/>
          <w:jc w:val="center"/>
        </w:trPr>
        <w:tc>
          <w:tcPr>
            <w:tcW w:w="0" w:type="auto"/>
            <w:vAlign w:val="center"/>
          </w:tcPr>
          <w:p w14:paraId="700FBA26"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模块名称</w:t>
            </w:r>
          </w:p>
        </w:tc>
        <w:tc>
          <w:tcPr>
            <w:tcW w:w="0" w:type="auto"/>
            <w:vAlign w:val="center"/>
          </w:tcPr>
          <w:p w14:paraId="266528F6"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模块引脚</w:t>
            </w:r>
          </w:p>
        </w:tc>
        <w:tc>
          <w:tcPr>
            <w:tcW w:w="0" w:type="auto"/>
            <w:vAlign w:val="center"/>
          </w:tcPr>
          <w:p w14:paraId="11E1213D"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主控模块接口</w:t>
            </w:r>
          </w:p>
        </w:tc>
        <w:tc>
          <w:tcPr>
            <w:tcW w:w="0" w:type="auto"/>
            <w:vAlign w:val="center"/>
          </w:tcPr>
          <w:p w14:paraId="04C4D9A9"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接口功能</w:t>
            </w:r>
          </w:p>
        </w:tc>
      </w:tr>
      <w:tr w:rsidR="00E116E0" w:rsidRPr="007C0F7C" w14:paraId="22F34641" w14:textId="77777777" w:rsidTr="007C0F7C">
        <w:trPr>
          <w:trHeight w:val="534"/>
          <w:jc w:val="center"/>
        </w:trPr>
        <w:tc>
          <w:tcPr>
            <w:tcW w:w="0" w:type="auto"/>
            <w:vMerge w:val="restart"/>
            <w:vAlign w:val="center"/>
          </w:tcPr>
          <w:p w14:paraId="16668E88"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左前轮驱动</w:t>
            </w:r>
          </w:p>
        </w:tc>
        <w:tc>
          <w:tcPr>
            <w:tcW w:w="0" w:type="auto"/>
            <w:vAlign w:val="center"/>
          </w:tcPr>
          <w:p w14:paraId="7776B85E"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TB6612F-AIN1</w:t>
            </w:r>
          </w:p>
        </w:tc>
        <w:tc>
          <w:tcPr>
            <w:tcW w:w="0" w:type="auto"/>
            <w:vAlign w:val="center"/>
          </w:tcPr>
          <w:p w14:paraId="208BDA7F"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PA4</w:t>
            </w:r>
          </w:p>
        </w:tc>
        <w:tc>
          <w:tcPr>
            <w:tcW w:w="0" w:type="auto"/>
            <w:vAlign w:val="center"/>
          </w:tcPr>
          <w:p w14:paraId="304A06CA"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0DE8007B" w14:textId="77777777" w:rsidTr="007C0F7C">
        <w:trPr>
          <w:trHeight w:val="174"/>
          <w:jc w:val="center"/>
        </w:trPr>
        <w:tc>
          <w:tcPr>
            <w:tcW w:w="0" w:type="auto"/>
            <w:vMerge/>
            <w:vAlign w:val="center"/>
          </w:tcPr>
          <w:p w14:paraId="69DB0167" w14:textId="77777777" w:rsidR="00E116E0" w:rsidRPr="007C0F7C" w:rsidRDefault="00E116E0" w:rsidP="007C0F7C">
            <w:pPr>
              <w:tabs>
                <w:tab w:val="clear" w:pos="377"/>
              </w:tabs>
              <w:snapToGrid w:val="0"/>
              <w:spacing w:line="276" w:lineRule="auto"/>
              <w:jc w:val="center"/>
              <w:rPr>
                <w:rFonts w:ascii="宋体" w:hAnsi="宋体"/>
                <w:sz w:val="21"/>
                <w:szCs w:val="21"/>
              </w:rPr>
            </w:pPr>
          </w:p>
        </w:tc>
        <w:tc>
          <w:tcPr>
            <w:tcW w:w="0" w:type="auto"/>
            <w:vAlign w:val="center"/>
          </w:tcPr>
          <w:p w14:paraId="11D1CBCD"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TB6612F-AIN2</w:t>
            </w:r>
          </w:p>
        </w:tc>
        <w:tc>
          <w:tcPr>
            <w:tcW w:w="0" w:type="auto"/>
            <w:vAlign w:val="center"/>
          </w:tcPr>
          <w:p w14:paraId="388422DB"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PA5</w:t>
            </w:r>
          </w:p>
        </w:tc>
        <w:tc>
          <w:tcPr>
            <w:tcW w:w="0" w:type="auto"/>
            <w:vAlign w:val="center"/>
          </w:tcPr>
          <w:p w14:paraId="403A0BEB"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7FEBBCA4" w14:textId="77777777" w:rsidTr="007C0F7C">
        <w:trPr>
          <w:trHeight w:val="174"/>
          <w:jc w:val="center"/>
        </w:trPr>
        <w:tc>
          <w:tcPr>
            <w:tcW w:w="0" w:type="auto"/>
            <w:vMerge/>
            <w:vAlign w:val="center"/>
          </w:tcPr>
          <w:p w14:paraId="18671473" w14:textId="77777777" w:rsidR="00E116E0" w:rsidRPr="007C0F7C" w:rsidRDefault="00E116E0" w:rsidP="007C0F7C">
            <w:pPr>
              <w:tabs>
                <w:tab w:val="clear" w:pos="377"/>
              </w:tabs>
              <w:snapToGrid w:val="0"/>
              <w:spacing w:line="276" w:lineRule="auto"/>
              <w:jc w:val="center"/>
              <w:rPr>
                <w:rFonts w:ascii="宋体" w:hAnsi="宋体"/>
                <w:sz w:val="21"/>
                <w:szCs w:val="21"/>
              </w:rPr>
            </w:pPr>
          </w:p>
        </w:tc>
        <w:tc>
          <w:tcPr>
            <w:tcW w:w="0" w:type="auto"/>
            <w:vAlign w:val="center"/>
          </w:tcPr>
          <w:p w14:paraId="4588483C"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TB6612F-PWMA</w:t>
            </w:r>
          </w:p>
        </w:tc>
        <w:tc>
          <w:tcPr>
            <w:tcW w:w="0" w:type="auto"/>
            <w:vAlign w:val="center"/>
          </w:tcPr>
          <w:p w14:paraId="1847F214"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PA0</w:t>
            </w:r>
          </w:p>
        </w:tc>
        <w:tc>
          <w:tcPr>
            <w:tcW w:w="0" w:type="auto"/>
            <w:vAlign w:val="center"/>
          </w:tcPr>
          <w:p w14:paraId="1B1E994C"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sz w:val="21"/>
                <w:szCs w:val="21"/>
              </w:rPr>
              <w:t>TIM2_CH1_ETR</w:t>
            </w:r>
          </w:p>
        </w:tc>
      </w:tr>
      <w:tr w:rsidR="00E116E0" w:rsidRPr="007C0F7C" w14:paraId="6D727FE5" w14:textId="77777777" w:rsidTr="007C0F7C">
        <w:trPr>
          <w:trHeight w:val="534"/>
          <w:jc w:val="center"/>
        </w:trPr>
        <w:tc>
          <w:tcPr>
            <w:tcW w:w="0" w:type="auto"/>
            <w:vMerge w:val="restart"/>
            <w:vAlign w:val="center"/>
          </w:tcPr>
          <w:p w14:paraId="11B0DD16"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左前轮编码器</w:t>
            </w:r>
          </w:p>
        </w:tc>
        <w:tc>
          <w:tcPr>
            <w:tcW w:w="0" w:type="auto"/>
            <w:vAlign w:val="center"/>
          </w:tcPr>
          <w:p w14:paraId="491E520F"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编码器A相</w:t>
            </w:r>
          </w:p>
        </w:tc>
        <w:tc>
          <w:tcPr>
            <w:tcW w:w="0" w:type="auto"/>
            <w:vAlign w:val="center"/>
          </w:tcPr>
          <w:p w14:paraId="2B3EE4B7"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PC8</w:t>
            </w:r>
          </w:p>
        </w:tc>
        <w:tc>
          <w:tcPr>
            <w:tcW w:w="0" w:type="auto"/>
            <w:vAlign w:val="center"/>
          </w:tcPr>
          <w:p w14:paraId="26D8FD19"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62B2CE37" w14:textId="77777777" w:rsidTr="007C0F7C">
        <w:trPr>
          <w:trHeight w:val="174"/>
          <w:jc w:val="center"/>
        </w:trPr>
        <w:tc>
          <w:tcPr>
            <w:tcW w:w="0" w:type="auto"/>
            <w:vMerge/>
            <w:vAlign w:val="center"/>
          </w:tcPr>
          <w:p w14:paraId="5CA16FE6" w14:textId="77777777" w:rsidR="00E116E0" w:rsidRPr="007C0F7C" w:rsidRDefault="00E116E0" w:rsidP="007C0F7C">
            <w:pPr>
              <w:tabs>
                <w:tab w:val="clear" w:pos="377"/>
              </w:tabs>
              <w:snapToGrid w:val="0"/>
              <w:spacing w:line="276" w:lineRule="auto"/>
              <w:jc w:val="center"/>
              <w:rPr>
                <w:rFonts w:ascii="宋体" w:hAnsi="宋体"/>
                <w:sz w:val="21"/>
                <w:szCs w:val="21"/>
              </w:rPr>
            </w:pPr>
          </w:p>
        </w:tc>
        <w:tc>
          <w:tcPr>
            <w:tcW w:w="0" w:type="auto"/>
            <w:vAlign w:val="center"/>
          </w:tcPr>
          <w:p w14:paraId="384EA033"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编码器B相</w:t>
            </w:r>
          </w:p>
        </w:tc>
        <w:tc>
          <w:tcPr>
            <w:tcW w:w="0" w:type="auto"/>
            <w:vAlign w:val="center"/>
          </w:tcPr>
          <w:p w14:paraId="3B648F9B"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PC9</w:t>
            </w:r>
          </w:p>
        </w:tc>
        <w:tc>
          <w:tcPr>
            <w:tcW w:w="0" w:type="auto"/>
            <w:vAlign w:val="center"/>
          </w:tcPr>
          <w:p w14:paraId="1BE6074D"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41B7E77B" w14:textId="77777777" w:rsidTr="007C0F7C">
        <w:trPr>
          <w:trHeight w:val="551"/>
          <w:jc w:val="center"/>
        </w:trPr>
        <w:tc>
          <w:tcPr>
            <w:tcW w:w="0" w:type="auto"/>
            <w:vMerge w:val="restart"/>
            <w:vAlign w:val="center"/>
          </w:tcPr>
          <w:p w14:paraId="009E0B7F"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右前轮驱动</w:t>
            </w:r>
          </w:p>
        </w:tc>
        <w:tc>
          <w:tcPr>
            <w:tcW w:w="0" w:type="auto"/>
            <w:vAlign w:val="center"/>
          </w:tcPr>
          <w:p w14:paraId="4A2BAFBF"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TB6612F-BIN1</w:t>
            </w:r>
          </w:p>
        </w:tc>
        <w:tc>
          <w:tcPr>
            <w:tcW w:w="0" w:type="auto"/>
            <w:vAlign w:val="center"/>
          </w:tcPr>
          <w:p w14:paraId="09021D77"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PC4</w:t>
            </w:r>
          </w:p>
        </w:tc>
        <w:tc>
          <w:tcPr>
            <w:tcW w:w="0" w:type="auto"/>
            <w:vAlign w:val="center"/>
          </w:tcPr>
          <w:p w14:paraId="31310C76"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1F5D481D" w14:textId="77777777" w:rsidTr="007C0F7C">
        <w:trPr>
          <w:trHeight w:val="174"/>
          <w:jc w:val="center"/>
        </w:trPr>
        <w:tc>
          <w:tcPr>
            <w:tcW w:w="0" w:type="auto"/>
            <w:vMerge/>
            <w:vAlign w:val="center"/>
          </w:tcPr>
          <w:p w14:paraId="473820A4" w14:textId="77777777" w:rsidR="00E116E0" w:rsidRPr="007C0F7C" w:rsidRDefault="00E116E0" w:rsidP="007C0F7C">
            <w:pPr>
              <w:tabs>
                <w:tab w:val="clear" w:pos="377"/>
              </w:tabs>
              <w:snapToGrid w:val="0"/>
              <w:spacing w:line="276" w:lineRule="auto"/>
              <w:jc w:val="center"/>
              <w:rPr>
                <w:rFonts w:ascii="宋体" w:hAnsi="宋体"/>
                <w:sz w:val="21"/>
                <w:szCs w:val="21"/>
              </w:rPr>
            </w:pPr>
          </w:p>
        </w:tc>
        <w:tc>
          <w:tcPr>
            <w:tcW w:w="0" w:type="auto"/>
            <w:vAlign w:val="center"/>
          </w:tcPr>
          <w:p w14:paraId="4F490DF1"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TB6612F-BIN2</w:t>
            </w:r>
          </w:p>
        </w:tc>
        <w:tc>
          <w:tcPr>
            <w:tcW w:w="0" w:type="auto"/>
            <w:vAlign w:val="center"/>
          </w:tcPr>
          <w:p w14:paraId="40A8B2A3"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PC5</w:t>
            </w:r>
          </w:p>
        </w:tc>
        <w:tc>
          <w:tcPr>
            <w:tcW w:w="0" w:type="auto"/>
            <w:vAlign w:val="center"/>
          </w:tcPr>
          <w:p w14:paraId="22D9FA1F"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380BC54E" w14:textId="77777777" w:rsidTr="007C0F7C">
        <w:trPr>
          <w:trHeight w:val="174"/>
          <w:jc w:val="center"/>
        </w:trPr>
        <w:tc>
          <w:tcPr>
            <w:tcW w:w="0" w:type="auto"/>
            <w:vMerge/>
            <w:vAlign w:val="center"/>
          </w:tcPr>
          <w:p w14:paraId="58A433A3" w14:textId="77777777" w:rsidR="00E116E0" w:rsidRPr="007C0F7C" w:rsidRDefault="00E116E0" w:rsidP="007C0F7C">
            <w:pPr>
              <w:tabs>
                <w:tab w:val="clear" w:pos="377"/>
              </w:tabs>
              <w:snapToGrid w:val="0"/>
              <w:spacing w:line="276" w:lineRule="auto"/>
              <w:jc w:val="center"/>
              <w:rPr>
                <w:rFonts w:ascii="宋体" w:hAnsi="宋体"/>
                <w:sz w:val="21"/>
                <w:szCs w:val="21"/>
              </w:rPr>
            </w:pPr>
          </w:p>
        </w:tc>
        <w:tc>
          <w:tcPr>
            <w:tcW w:w="0" w:type="auto"/>
            <w:vAlign w:val="center"/>
          </w:tcPr>
          <w:p w14:paraId="2E5DC969"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TB6612F-PWMB</w:t>
            </w:r>
          </w:p>
        </w:tc>
        <w:tc>
          <w:tcPr>
            <w:tcW w:w="0" w:type="auto"/>
            <w:vAlign w:val="center"/>
          </w:tcPr>
          <w:p w14:paraId="5F0488C6"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PA2</w:t>
            </w:r>
          </w:p>
        </w:tc>
        <w:tc>
          <w:tcPr>
            <w:tcW w:w="0" w:type="auto"/>
            <w:vAlign w:val="center"/>
          </w:tcPr>
          <w:p w14:paraId="4C0006A5"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sz w:val="21"/>
                <w:szCs w:val="21"/>
              </w:rPr>
              <w:t>TIM2_CH</w:t>
            </w:r>
            <w:r w:rsidRPr="007C0F7C">
              <w:rPr>
                <w:rFonts w:ascii="宋体" w:hAnsi="宋体" w:hint="eastAsia"/>
                <w:sz w:val="21"/>
                <w:szCs w:val="21"/>
              </w:rPr>
              <w:t>3</w:t>
            </w:r>
          </w:p>
        </w:tc>
      </w:tr>
      <w:tr w:rsidR="00E116E0" w:rsidRPr="007C0F7C" w14:paraId="2B4383C4" w14:textId="77777777" w:rsidTr="007C0F7C">
        <w:trPr>
          <w:trHeight w:val="551"/>
          <w:jc w:val="center"/>
        </w:trPr>
        <w:tc>
          <w:tcPr>
            <w:tcW w:w="0" w:type="auto"/>
            <w:vAlign w:val="center"/>
          </w:tcPr>
          <w:p w14:paraId="369D0140"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右前轮编码器</w:t>
            </w:r>
          </w:p>
        </w:tc>
        <w:tc>
          <w:tcPr>
            <w:tcW w:w="0" w:type="auto"/>
            <w:vAlign w:val="center"/>
          </w:tcPr>
          <w:p w14:paraId="4045CBC4"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编码器A相</w:t>
            </w:r>
          </w:p>
        </w:tc>
        <w:tc>
          <w:tcPr>
            <w:tcW w:w="0" w:type="auto"/>
            <w:vAlign w:val="center"/>
          </w:tcPr>
          <w:p w14:paraId="50A6FE09"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PC6</w:t>
            </w:r>
          </w:p>
        </w:tc>
        <w:tc>
          <w:tcPr>
            <w:tcW w:w="0" w:type="auto"/>
            <w:vAlign w:val="center"/>
          </w:tcPr>
          <w:p w14:paraId="316C8553" w14:textId="77777777" w:rsidR="00E116E0" w:rsidRPr="007C0F7C" w:rsidRDefault="00E116E0" w:rsidP="007C0F7C">
            <w:pPr>
              <w:tabs>
                <w:tab w:val="clear" w:pos="377"/>
              </w:tabs>
              <w:snapToGrid w:val="0"/>
              <w:spacing w:line="276" w:lineRule="auto"/>
              <w:jc w:val="center"/>
              <w:rPr>
                <w:rFonts w:ascii="宋体" w:hAnsi="宋体"/>
                <w:sz w:val="21"/>
                <w:szCs w:val="21"/>
              </w:rPr>
            </w:pPr>
            <w:r w:rsidRPr="007C0F7C">
              <w:rPr>
                <w:rFonts w:ascii="宋体" w:hAnsi="宋体" w:hint="eastAsia"/>
                <w:sz w:val="21"/>
                <w:szCs w:val="21"/>
              </w:rPr>
              <w:t>GPIO</w:t>
            </w:r>
          </w:p>
        </w:tc>
      </w:tr>
    </w:tbl>
    <w:p w14:paraId="1BF0BA1B" w14:textId="1A882542" w:rsidR="004C257F" w:rsidRDefault="004C257F" w:rsidP="004C257F">
      <w:pPr>
        <w:tabs>
          <w:tab w:val="clear" w:pos="377"/>
        </w:tabs>
        <w:spacing w:line="440" w:lineRule="exact"/>
        <w:jc w:val="center"/>
      </w:pPr>
      <w:r>
        <w:rPr>
          <w:rFonts w:ascii="宋体" w:hAnsi="宋体" w:hint="eastAsia"/>
          <w:sz w:val="21"/>
          <w:szCs w:val="21"/>
          <w:lang w:bidi="en-US"/>
        </w:rPr>
        <w:lastRenderedPageBreak/>
        <w:t>续</w:t>
      </w:r>
      <w:r w:rsidR="003C4321">
        <w:rPr>
          <w:rFonts w:ascii="宋体" w:hAnsi="宋体" w:hint="eastAsia"/>
          <w:sz w:val="21"/>
          <w:szCs w:val="21"/>
          <w:lang w:eastAsia="en-US" w:bidi="en-US"/>
        </w:rPr>
        <w:t>表4.</w:t>
      </w:r>
      <w:r>
        <w:rPr>
          <w:rFonts w:ascii="宋体" w:hAnsi="宋体" w:hint="eastAsia"/>
          <w:sz w:val="21"/>
          <w:szCs w:val="21"/>
          <w:lang w:bidi="en-US"/>
        </w:rPr>
        <w:t>7</w:t>
      </w:r>
      <w:r w:rsidRPr="00766DC2">
        <w:rPr>
          <w:rFonts w:ascii="宋体" w:hAnsi="宋体" w:hint="eastAsia"/>
          <w:sz w:val="21"/>
          <w:szCs w:val="21"/>
          <w:lang w:eastAsia="en-US" w:bidi="en-US"/>
        </w:rPr>
        <w:t xml:space="preserve">  </w:t>
      </w:r>
      <w:r>
        <w:rPr>
          <w:rFonts w:ascii="宋体" w:hAnsi="宋体" w:hint="eastAsia"/>
          <w:sz w:val="21"/>
          <w:szCs w:val="21"/>
          <w:lang w:bidi="en-US"/>
        </w:rPr>
        <w:t>引脚分配情况</w:t>
      </w:r>
    </w:p>
    <w:tbl>
      <w:tblPr>
        <w:tblStyle w:val="31"/>
        <w:tblW w:w="7177" w:type="dxa"/>
        <w:jc w:val="center"/>
        <w:tblLook w:val="04A0" w:firstRow="1" w:lastRow="0" w:firstColumn="1" w:lastColumn="0" w:noHBand="0" w:noVBand="1"/>
      </w:tblPr>
      <w:tblGrid>
        <w:gridCol w:w="2059"/>
        <w:gridCol w:w="1927"/>
        <w:gridCol w:w="1860"/>
        <w:gridCol w:w="1331"/>
      </w:tblGrid>
      <w:tr w:rsidR="004C257F" w:rsidRPr="007C0F7C" w14:paraId="2BDE58D3" w14:textId="77777777" w:rsidTr="007C0F7C">
        <w:trPr>
          <w:cnfStyle w:val="100000000000" w:firstRow="1" w:lastRow="0" w:firstColumn="0" w:lastColumn="0" w:oddVBand="0" w:evenVBand="0" w:oddHBand="0" w:evenHBand="0" w:firstRowFirstColumn="0" w:firstRowLastColumn="0" w:lastRowFirstColumn="0" w:lastRowLastColumn="0"/>
          <w:trHeight w:val="323"/>
          <w:jc w:val="center"/>
        </w:trPr>
        <w:tc>
          <w:tcPr>
            <w:tcW w:w="0" w:type="auto"/>
            <w:vAlign w:val="center"/>
          </w:tcPr>
          <w:p w14:paraId="5D1C6D01" w14:textId="77777777" w:rsidR="004C257F" w:rsidRPr="007C0F7C" w:rsidRDefault="004C257F"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模块名称</w:t>
            </w:r>
          </w:p>
        </w:tc>
        <w:tc>
          <w:tcPr>
            <w:tcW w:w="0" w:type="auto"/>
            <w:vAlign w:val="center"/>
          </w:tcPr>
          <w:p w14:paraId="268E9ED3" w14:textId="77777777" w:rsidR="004C257F" w:rsidRPr="007C0F7C" w:rsidRDefault="004C257F"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模块引脚</w:t>
            </w:r>
          </w:p>
        </w:tc>
        <w:tc>
          <w:tcPr>
            <w:tcW w:w="0" w:type="auto"/>
            <w:vAlign w:val="center"/>
          </w:tcPr>
          <w:p w14:paraId="486FC7DD" w14:textId="77777777" w:rsidR="004C257F" w:rsidRPr="007C0F7C" w:rsidRDefault="004C257F"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主控模块接口</w:t>
            </w:r>
          </w:p>
        </w:tc>
        <w:tc>
          <w:tcPr>
            <w:tcW w:w="0" w:type="auto"/>
            <w:vAlign w:val="center"/>
          </w:tcPr>
          <w:p w14:paraId="03534081" w14:textId="77777777" w:rsidR="004C257F" w:rsidRPr="007C0F7C" w:rsidRDefault="004C257F"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接口功能</w:t>
            </w:r>
          </w:p>
        </w:tc>
      </w:tr>
      <w:tr w:rsidR="00E116E0" w:rsidRPr="007C0F7C" w14:paraId="3B93F528" w14:textId="77777777" w:rsidTr="007C0F7C">
        <w:trPr>
          <w:trHeight w:val="117"/>
          <w:jc w:val="center"/>
        </w:trPr>
        <w:tc>
          <w:tcPr>
            <w:tcW w:w="0" w:type="auto"/>
            <w:vAlign w:val="center"/>
          </w:tcPr>
          <w:p w14:paraId="5822BC09" w14:textId="642E9B06" w:rsidR="00E116E0" w:rsidRPr="007C0F7C" w:rsidRDefault="004C257F"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右前轮编码器</w:t>
            </w:r>
          </w:p>
        </w:tc>
        <w:tc>
          <w:tcPr>
            <w:tcW w:w="0" w:type="auto"/>
            <w:vAlign w:val="center"/>
          </w:tcPr>
          <w:p w14:paraId="47948A33"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编码器B相</w:t>
            </w:r>
          </w:p>
        </w:tc>
        <w:tc>
          <w:tcPr>
            <w:tcW w:w="0" w:type="auto"/>
            <w:vAlign w:val="center"/>
          </w:tcPr>
          <w:p w14:paraId="288693B5"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PC7</w:t>
            </w:r>
          </w:p>
        </w:tc>
        <w:tc>
          <w:tcPr>
            <w:tcW w:w="0" w:type="auto"/>
            <w:vAlign w:val="center"/>
          </w:tcPr>
          <w:p w14:paraId="4DDD3DAD"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681F2F1C" w14:textId="77777777" w:rsidTr="007C0F7C">
        <w:trPr>
          <w:trHeight w:val="372"/>
          <w:jc w:val="center"/>
        </w:trPr>
        <w:tc>
          <w:tcPr>
            <w:tcW w:w="0" w:type="auto"/>
            <w:vMerge w:val="restart"/>
            <w:vAlign w:val="center"/>
          </w:tcPr>
          <w:p w14:paraId="3630DB2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左后轮驱动</w:t>
            </w:r>
          </w:p>
        </w:tc>
        <w:tc>
          <w:tcPr>
            <w:tcW w:w="0" w:type="auto"/>
            <w:vAlign w:val="center"/>
          </w:tcPr>
          <w:p w14:paraId="0B54E015"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TB6612B-AIN1</w:t>
            </w:r>
          </w:p>
        </w:tc>
        <w:tc>
          <w:tcPr>
            <w:tcW w:w="0" w:type="auto"/>
            <w:vAlign w:val="center"/>
          </w:tcPr>
          <w:p w14:paraId="522548D7"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PB13</w:t>
            </w:r>
          </w:p>
        </w:tc>
        <w:tc>
          <w:tcPr>
            <w:tcW w:w="0" w:type="auto"/>
            <w:vAlign w:val="center"/>
          </w:tcPr>
          <w:p w14:paraId="7B683752"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0D99E2D8" w14:textId="77777777" w:rsidTr="007C0F7C">
        <w:trPr>
          <w:trHeight w:val="117"/>
          <w:jc w:val="center"/>
        </w:trPr>
        <w:tc>
          <w:tcPr>
            <w:tcW w:w="0" w:type="auto"/>
            <w:vMerge/>
            <w:vAlign w:val="center"/>
          </w:tcPr>
          <w:p w14:paraId="0F5F3BC9" w14:textId="77777777" w:rsidR="00E116E0" w:rsidRPr="007C0F7C" w:rsidRDefault="00E116E0" w:rsidP="007C0F7C">
            <w:pPr>
              <w:tabs>
                <w:tab w:val="clear" w:pos="377"/>
              </w:tabs>
              <w:spacing w:line="276" w:lineRule="auto"/>
              <w:jc w:val="center"/>
              <w:rPr>
                <w:rFonts w:ascii="宋体" w:hAnsi="宋体"/>
                <w:sz w:val="21"/>
                <w:szCs w:val="21"/>
              </w:rPr>
            </w:pPr>
          </w:p>
        </w:tc>
        <w:tc>
          <w:tcPr>
            <w:tcW w:w="0" w:type="auto"/>
            <w:vAlign w:val="center"/>
          </w:tcPr>
          <w:p w14:paraId="5385561A"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TB6612B-AIN2</w:t>
            </w:r>
          </w:p>
        </w:tc>
        <w:tc>
          <w:tcPr>
            <w:tcW w:w="0" w:type="auto"/>
            <w:vAlign w:val="center"/>
          </w:tcPr>
          <w:p w14:paraId="3D44F33F"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PB14</w:t>
            </w:r>
          </w:p>
        </w:tc>
        <w:tc>
          <w:tcPr>
            <w:tcW w:w="0" w:type="auto"/>
            <w:vAlign w:val="center"/>
          </w:tcPr>
          <w:p w14:paraId="19347C86"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360DF7B3" w14:textId="77777777" w:rsidTr="007C0F7C">
        <w:trPr>
          <w:trHeight w:val="117"/>
          <w:jc w:val="center"/>
        </w:trPr>
        <w:tc>
          <w:tcPr>
            <w:tcW w:w="0" w:type="auto"/>
            <w:vMerge/>
            <w:vAlign w:val="center"/>
          </w:tcPr>
          <w:p w14:paraId="63A03ADA" w14:textId="77777777" w:rsidR="00E116E0" w:rsidRPr="007C0F7C" w:rsidRDefault="00E116E0" w:rsidP="007C0F7C">
            <w:pPr>
              <w:tabs>
                <w:tab w:val="clear" w:pos="377"/>
              </w:tabs>
              <w:spacing w:line="276" w:lineRule="auto"/>
              <w:jc w:val="center"/>
              <w:rPr>
                <w:rFonts w:ascii="宋体" w:hAnsi="宋体"/>
                <w:sz w:val="21"/>
                <w:szCs w:val="21"/>
              </w:rPr>
            </w:pPr>
          </w:p>
        </w:tc>
        <w:tc>
          <w:tcPr>
            <w:tcW w:w="0" w:type="auto"/>
            <w:vAlign w:val="center"/>
          </w:tcPr>
          <w:p w14:paraId="14FEBADA"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TB6612B-PWMA</w:t>
            </w:r>
          </w:p>
        </w:tc>
        <w:tc>
          <w:tcPr>
            <w:tcW w:w="0" w:type="auto"/>
            <w:vAlign w:val="center"/>
          </w:tcPr>
          <w:p w14:paraId="0B530821"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PA1</w:t>
            </w:r>
          </w:p>
        </w:tc>
        <w:tc>
          <w:tcPr>
            <w:tcW w:w="0" w:type="auto"/>
            <w:vAlign w:val="center"/>
          </w:tcPr>
          <w:p w14:paraId="0B6B7FAE"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sz w:val="21"/>
                <w:szCs w:val="21"/>
              </w:rPr>
              <w:t>TIM2_CH</w:t>
            </w:r>
            <w:r w:rsidRPr="007C0F7C">
              <w:rPr>
                <w:rFonts w:ascii="宋体" w:hAnsi="宋体" w:hint="eastAsia"/>
                <w:sz w:val="21"/>
                <w:szCs w:val="21"/>
              </w:rPr>
              <w:t>2</w:t>
            </w:r>
          </w:p>
        </w:tc>
      </w:tr>
      <w:tr w:rsidR="00E116E0" w:rsidRPr="007C0F7C" w14:paraId="082D6C73" w14:textId="77777777" w:rsidTr="007C0F7C">
        <w:trPr>
          <w:trHeight w:val="372"/>
          <w:jc w:val="center"/>
        </w:trPr>
        <w:tc>
          <w:tcPr>
            <w:tcW w:w="0" w:type="auto"/>
            <w:vMerge w:val="restart"/>
            <w:vAlign w:val="center"/>
          </w:tcPr>
          <w:p w14:paraId="50E45E6D"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左后轮编码器</w:t>
            </w:r>
          </w:p>
        </w:tc>
        <w:tc>
          <w:tcPr>
            <w:tcW w:w="0" w:type="auto"/>
            <w:vAlign w:val="center"/>
          </w:tcPr>
          <w:p w14:paraId="6407519D"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编码器A相</w:t>
            </w:r>
          </w:p>
        </w:tc>
        <w:tc>
          <w:tcPr>
            <w:tcW w:w="0" w:type="auto"/>
            <w:vAlign w:val="center"/>
          </w:tcPr>
          <w:p w14:paraId="07D2E1F5"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PC0</w:t>
            </w:r>
          </w:p>
        </w:tc>
        <w:tc>
          <w:tcPr>
            <w:tcW w:w="0" w:type="auto"/>
            <w:vAlign w:val="center"/>
          </w:tcPr>
          <w:p w14:paraId="40333963"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7031F7E9" w14:textId="77777777" w:rsidTr="007C0F7C">
        <w:trPr>
          <w:trHeight w:val="117"/>
          <w:jc w:val="center"/>
        </w:trPr>
        <w:tc>
          <w:tcPr>
            <w:tcW w:w="0" w:type="auto"/>
            <w:vMerge/>
            <w:vAlign w:val="center"/>
          </w:tcPr>
          <w:p w14:paraId="51A63751" w14:textId="77777777" w:rsidR="00E116E0" w:rsidRPr="007C0F7C" w:rsidRDefault="00E116E0" w:rsidP="007C0F7C">
            <w:pPr>
              <w:tabs>
                <w:tab w:val="clear" w:pos="377"/>
              </w:tabs>
              <w:spacing w:line="276" w:lineRule="auto"/>
              <w:jc w:val="center"/>
              <w:rPr>
                <w:rFonts w:ascii="宋体" w:hAnsi="宋体"/>
                <w:sz w:val="21"/>
                <w:szCs w:val="21"/>
              </w:rPr>
            </w:pPr>
          </w:p>
        </w:tc>
        <w:tc>
          <w:tcPr>
            <w:tcW w:w="0" w:type="auto"/>
            <w:vAlign w:val="center"/>
          </w:tcPr>
          <w:p w14:paraId="70A4F976"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编码器B相</w:t>
            </w:r>
          </w:p>
        </w:tc>
        <w:tc>
          <w:tcPr>
            <w:tcW w:w="0" w:type="auto"/>
            <w:vAlign w:val="center"/>
          </w:tcPr>
          <w:p w14:paraId="0403184F"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PC1</w:t>
            </w:r>
          </w:p>
        </w:tc>
        <w:tc>
          <w:tcPr>
            <w:tcW w:w="0" w:type="auto"/>
            <w:vAlign w:val="center"/>
          </w:tcPr>
          <w:p w14:paraId="05C84CA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022C7479" w14:textId="77777777" w:rsidTr="007C0F7C">
        <w:trPr>
          <w:trHeight w:val="372"/>
          <w:jc w:val="center"/>
        </w:trPr>
        <w:tc>
          <w:tcPr>
            <w:tcW w:w="0" w:type="auto"/>
            <w:vMerge w:val="restart"/>
            <w:vAlign w:val="center"/>
          </w:tcPr>
          <w:p w14:paraId="4800A3E6"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右后轮驱动</w:t>
            </w:r>
          </w:p>
        </w:tc>
        <w:tc>
          <w:tcPr>
            <w:tcW w:w="0" w:type="auto"/>
            <w:vAlign w:val="center"/>
          </w:tcPr>
          <w:p w14:paraId="5B9C8AF1"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TB6612B-BIN1</w:t>
            </w:r>
          </w:p>
        </w:tc>
        <w:tc>
          <w:tcPr>
            <w:tcW w:w="0" w:type="auto"/>
            <w:vAlign w:val="center"/>
          </w:tcPr>
          <w:p w14:paraId="1F8B17F8"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PC14</w:t>
            </w:r>
          </w:p>
        </w:tc>
        <w:tc>
          <w:tcPr>
            <w:tcW w:w="0" w:type="auto"/>
            <w:vAlign w:val="center"/>
          </w:tcPr>
          <w:p w14:paraId="36234575"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2DBCAF8C" w14:textId="77777777" w:rsidTr="007C0F7C">
        <w:trPr>
          <w:trHeight w:val="117"/>
          <w:jc w:val="center"/>
        </w:trPr>
        <w:tc>
          <w:tcPr>
            <w:tcW w:w="0" w:type="auto"/>
            <w:vMerge/>
            <w:vAlign w:val="center"/>
          </w:tcPr>
          <w:p w14:paraId="7E7CE6B2" w14:textId="77777777" w:rsidR="00E116E0" w:rsidRPr="007C0F7C" w:rsidRDefault="00E116E0" w:rsidP="007C0F7C">
            <w:pPr>
              <w:tabs>
                <w:tab w:val="clear" w:pos="377"/>
              </w:tabs>
              <w:spacing w:line="276" w:lineRule="auto"/>
              <w:jc w:val="center"/>
              <w:rPr>
                <w:rFonts w:ascii="宋体" w:hAnsi="宋体"/>
                <w:sz w:val="21"/>
                <w:szCs w:val="21"/>
              </w:rPr>
            </w:pPr>
          </w:p>
        </w:tc>
        <w:tc>
          <w:tcPr>
            <w:tcW w:w="0" w:type="auto"/>
            <w:vAlign w:val="center"/>
          </w:tcPr>
          <w:p w14:paraId="18AB4955"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TB6612B-BIN2</w:t>
            </w:r>
          </w:p>
        </w:tc>
        <w:tc>
          <w:tcPr>
            <w:tcW w:w="0" w:type="auto"/>
            <w:vAlign w:val="center"/>
          </w:tcPr>
          <w:p w14:paraId="7E29066F"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PC15</w:t>
            </w:r>
          </w:p>
        </w:tc>
        <w:tc>
          <w:tcPr>
            <w:tcW w:w="0" w:type="auto"/>
            <w:vAlign w:val="center"/>
          </w:tcPr>
          <w:p w14:paraId="06E8D83F"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0245EB28" w14:textId="77777777" w:rsidTr="007C0F7C">
        <w:trPr>
          <w:trHeight w:val="117"/>
          <w:jc w:val="center"/>
        </w:trPr>
        <w:tc>
          <w:tcPr>
            <w:tcW w:w="0" w:type="auto"/>
            <w:vMerge/>
            <w:vAlign w:val="center"/>
          </w:tcPr>
          <w:p w14:paraId="3AA74C5A" w14:textId="77777777" w:rsidR="00E116E0" w:rsidRPr="007C0F7C" w:rsidRDefault="00E116E0" w:rsidP="007C0F7C">
            <w:pPr>
              <w:tabs>
                <w:tab w:val="clear" w:pos="377"/>
              </w:tabs>
              <w:spacing w:line="276" w:lineRule="auto"/>
              <w:jc w:val="center"/>
              <w:rPr>
                <w:rFonts w:ascii="宋体" w:hAnsi="宋体"/>
                <w:sz w:val="21"/>
                <w:szCs w:val="21"/>
              </w:rPr>
            </w:pPr>
          </w:p>
        </w:tc>
        <w:tc>
          <w:tcPr>
            <w:tcW w:w="0" w:type="auto"/>
            <w:vAlign w:val="center"/>
          </w:tcPr>
          <w:p w14:paraId="3F28DEE7"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TB6612B-PWMB</w:t>
            </w:r>
          </w:p>
        </w:tc>
        <w:tc>
          <w:tcPr>
            <w:tcW w:w="0" w:type="auto"/>
            <w:vAlign w:val="center"/>
          </w:tcPr>
          <w:p w14:paraId="1DFC2554"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PA3</w:t>
            </w:r>
          </w:p>
        </w:tc>
        <w:tc>
          <w:tcPr>
            <w:tcW w:w="0" w:type="auto"/>
            <w:vAlign w:val="center"/>
          </w:tcPr>
          <w:p w14:paraId="6D30C016"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sz w:val="21"/>
                <w:szCs w:val="21"/>
              </w:rPr>
              <w:t>TIM2_CH</w:t>
            </w:r>
            <w:r w:rsidRPr="007C0F7C">
              <w:rPr>
                <w:rFonts w:ascii="宋体" w:hAnsi="宋体" w:hint="eastAsia"/>
                <w:sz w:val="21"/>
                <w:szCs w:val="21"/>
              </w:rPr>
              <w:t>4</w:t>
            </w:r>
          </w:p>
        </w:tc>
      </w:tr>
      <w:tr w:rsidR="00E116E0" w:rsidRPr="007C0F7C" w14:paraId="78AF60B9" w14:textId="77777777" w:rsidTr="007C0F7C">
        <w:trPr>
          <w:trHeight w:val="372"/>
          <w:jc w:val="center"/>
        </w:trPr>
        <w:tc>
          <w:tcPr>
            <w:tcW w:w="0" w:type="auto"/>
            <w:vMerge w:val="restart"/>
            <w:vAlign w:val="center"/>
          </w:tcPr>
          <w:p w14:paraId="4F5B0505"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右后轮编码器</w:t>
            </w:r>
          </w:p>
        </w:tc>
        <w:tc>
          <w:tcPr>
            <w:tcW w:w="0" w:type="auto"/>
            <w:vAlign w:val="center"/>
          </w:tcPr>
          <w:p w14:paraId="71DC6017"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编码器A相</w:t>
            </w:r>
          </w:p>
        </w:tc>
        <w:tc>
          <w:tcPr>
            <w:tcW w:w="0" w:type="auto"/>
            <w:vAlign w:val="center"/>
          </w:tcPr>
          <w:p w14:paraId="2E5F49F1"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PC2</w:t>
            </w:r>
          </w:p>
        </w:tc>
        <w:tc>
          <w:tcPr>
            <w:tcW w:w="0" w:type="auto"/>
            <w:vAlign w:val="center"/>
          </w:tcPr>
          <w:p w14:paraId="18A4787F"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7A442012" w14:textId="77777777" w:rsidTr="007C0F7C">
        <w:trPr>
          <w:trHeight w:val="117"/>
          <w:jc w:val="center"/>
        </w:trPr>
        <w:tc>
          <w:tcPr>
            <w:tcW w:w="0" w:type="auto"/>
            <w:vMerge/>
            <w:vAlign w:val="center"/>
          </w:tcPr>
          <w:p w14:paraId="7B1E8912" w14:textId="77777777" w:rsidR="00E116E0" w:rsidRPr="007C0F7C" w:rsidRDefault="00E116E0" w:rsidP="007C0F7C">
            <w:pPr>
              <w:tabs>
                <w:tab w:val="clear" w:pos="377"/>
              </w:tabs>
              <w:spacing w:line="276" w:lineRule="auto"/>
              <w:jc w:val="center"/>
              <w:rPr>
                <w:rFonts w:ascii="宋体" w:hAnsi="宋体"/>
                <w:sz w:val="21"/>
                <w:szCs w:val="21"/>
              </w:rPr>
            </w:pPr>
          </w:p>
        </w:tc>
        <w:tc>
          <w:tcPr>
            <w:tcW w:w="0" w:type="auto"/>
            <w:vAlign w:val="center"/>
          </w:tcPr>
          <w:p w14:paraId="5D7D7F15"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编码器B相</w:t>
            </w:r>
          </w:p>
        </w:tc>
        <w:tc>
          <w:tcPr>
            <w:tcW w:w="0" w:type="auto"/>
            <w:vAlign w:val="center"/>
          </w:tcPr>
          <w:p w14:paraId="32813919"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PC3</w:t>
            </w:r>
          </w:p>
        </w:tc>
        <w:tc>
          <w:tcPr>
            <w:tcW w:w="0" w:type="auto"/>
            <w:vAlign w:val="center"/>
          </w:tcPr>
          <w:p w14:paraId="22784036"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5F47682C" w14:textId="77777777" w:rsidTr="007C0F7C">
        <w:trPr>
          <w:trHeight w:val="372"/>
          <w:jc w:val="center"/>
        </w:trPr>
        <w:tc>
          <w:tcPr>
            <w:tcW w:w="0" w:type="auto"/>
            <w:vAlign w:val="center"/>
          </w:tcPr>
          <w:p w14:paraId="228F452E"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SG-90舵机1</w:t>
            </w:r>
          </w:p>
        </w:tc>
        <w:tc>
          <w:tcPr>
            <w:tcW w:w="0" w:type="auto"/>
            <w:vAlign w:val="center"/>
          </w:tcPr>
          <w:p w14:paraId="6D5DCC40"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PWM控制信号</w:t>
            </w:r>
          </w:p>
        </w:tc>
        <w:tc>
          <w:tcPr>
            <w:tcW w:w="0" w:type="auto"/>
            <w:vAlign w:val="center"/>
          </w:tcPr>
          <w:p w14:paraId="4271AB96"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PA6</w:t>
            </w:r>
          </w:p>
        </w:tc>
        <w:tc>
          <w:tcPr>
            <w:tcW w:w="0" w:type="auto"/>
            <w:vAlign w:val="center"/>
          </w:tcPr>
          <w:p w14:paraId="1DD0688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TIM3_CH1</w:t>
            </w:r>
          </w:p>
        </w:tc>
      </w:tr>
      <w:tr w:rsidR="00E116E0" w:rsidRPr="007C0F7C" w14:paraId="5E63252C" w14:textId="77777777" w:rsidTr="007C0F7C">
        <w:trPr>
          <w:trHeight w:val="372"/>
          <w:jc w:val="center"/>
        </w:trPr>
        <w:tc>
          <w:tcPr>
            <w:tcW w:w="0" w:type="auto"/>
            <w:vAlign w:val="center"/>
          </w:tcPr>
          <w:p w14:paraId="51744B5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SG-90舵机2</w:t>
            </w:r>
          </w:p>
        </w:tc>
        <w:tc>
          <w:tcPr>
            <w:tcW w:w="0" w:type="auto"/>
            <w:vAlign w:val="center"/>
          </w:tcPr>
          <w:p w14:paraId="757BC70F"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PWM控制信号</w:t>
            </w:r>
          </w:p>
        </w:tc>
        <w:tc>
          <w:tcPr>
            <w:tcW w:w="0" w:type="auto"/>
            <w:vAlign w:val="center"/>
          </w:tcPr>
          <w:p w14:paraId="289084F5"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PA7</w:t>
            </w:r>
          </w:p>
        </w:tc>
        <w:tc>
          <w:tcPr>
            <w:tcW w:w="0" w:type="auto"/>
            <w:vAlign w:val="center"/>
          </w:tcPr>
          <w:p w14:paraId="4B49843E"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TIM3_CH2</w:t>
            </w:r>
          </w:p>
        </w:tc>
      </w:tr>
      <w:tr w:rsidR="00E116E0" w:rsidRPr="007C0F7C" w14:paraId="0D82801B" w14:textId="77777777" w:rsidTr="007C0F7C">
        <w:trPr>
          <w:trHeight w:val="361"/>
          <w:jc w:val="center"/>
        </w:trPr>
        <w:tc>
          <w:tcPr>
            <w:tcW w:w="0" w:type="auto"/>
            <w:vMerge w:val="restart"/>
            <w:vAlign w:val="center"/>
          </w:tcPr>
          <w:p w14:paraId="1C960358"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OLED</w:t>
            </w:r>
          </w:p>
        </w:tc>
        <w:tc>
          <w:tcPr>
            <w:tcW w:w="0" w:type="auto"/>
            <w:vAlign w:val="center"/>
          </w:tcPr>
          <w:p w14:paraId="420B1232"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SCL时钟信号</w:t>
            </w:r>
          </w:p>
        </w:tc>
        <w:tc>
          <w:tcPr>
            <w:tcW w:w="0" w:type="auto"/>
            <w:vAlign w:val="center"/>
          </w:tcPr>
          <w:p w14:paraId="3DC5F017"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PB10</w:t>
            </w:r>
          </w:p>
        </w:tc>
        <w:tc>
          <w:tcPr>
            <w:tcW w:w="0" w:type="auto"/>
            <w:vAlign w:val="center"/>
          </w:tcPr>
          <w:p w14:paraId="6D9879B8"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sz w:val="21"/>
                <w:szCs w:val="21"/>
              </w:rPr>
              <w:t>I2C2_SCL</w:t>
            </w:r>
          </w:p>
        </w:tc>
      </w:tr>
      <w:tr w:rsidR="00E116E0" w:rsidRPr="007C0F7C" w14:paraId="4B8DDB66" w14:textId="77777777" w:rsidTr="007C0F7C">
        <w:trPr>
          <w:trHeight w:val="117"/>
          <w:jc w:val="center"/>
        </w:trPr>
        <w:tc>
          <w:tcPr>
            <w:tcW w:w="0" w:type="auto"/>
            <w:vMerge/>
            <w:vAlign w:val="center"/>
          </w:tcPr>
          <w:p w14:paraId="627953D0" w14:textId="77777777" w:rsidR="00E116E0" w:rsidRPr="007C0F7C" w:rsidRDefault="00E116E0" w:rsidP="007C0F7C">
            <w:pPr>
              <w:tabs>
                <w:tab w:val="clear" w:pos="377"/>
              </w:tabs>
              <w:spacing w:line="276" w:lineRule="auto"/>
              <w:jc w:val="center"/>
              <w:rPr>
                <w:rFonts w:ascii="宋体" w:hAnsi="宋体"/>
                <w:sz w:val="21"/>
                <w:szCs w:val="21"/>
              </w:rPr>
            </w:pPr>
          </w:p>
        </w:tc>
        <w:tc>
          <w:tcPr>
            <w:tcW w:w="0" w:type="auto"/>
            <w:vAlign w:val="center"/>
          </w:tcPr>
          <w:p w14:paraId="639141C1"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SDA数据信号</w:t>
            </w:r>
          </w:p>
        </w:tc>
        <w:tc>
          <w:tcPr>
            <w:tcW w:w="0" w:type="auto"/>
            <w:vAlign w:val="center"/>
          </w:tcPr>
          <w:p w14:paraId="5694783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PB11</w:t>
            </w:r>
          </w:p>
        </w:tc>
        <w:tc>
          <w:tcPr>
            <w:tcW w:w="0" w:type="auto"/>
            <w:vAlign w:val="center"/>
          </w:tcPr>
          <w:p w14:paraId="18D55796"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sz w:val="21"/>
                <w:szCs w:val="21"/>
              </w:rPr>
              <w:t>I2C2_SDA</w:t>
            </w:r>
          </w:p>
        </w:tc>
      </w:tr>
      <w:tr w:rsidR="00E116E0" w:rsidRPr="007C0F7C" w14:paraId="12096D96" w14:textId="77777777" w:rsidTr="007C0F7C">
        <w:trPr>
          <w:trHeight w:val="372"/>
          <w:jc w:val="center"/>
        </w:trPr>
        <w:tc>
          <w:tcPr>
            <w:tcW w:w="0" w:type="auto"/>
            <w:vMerge w:val="restart"/>
            <w:vAlign w:val="center"/>
          </w:tcPr>
          <w:p w14:paraId="1C26C3F4"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JDY-31蓝牙</w:t>
            </w:r>
          </w:p>
        </w:tc>
        <w:tc>
          <w:tcPr>
            <w:tcW w:w="0" w:type="auto"/>
            <w:vAlign w:val="center"/>
          </w:tcPr>
          <w:p w14:paraId="163830B3"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USART_RX接收</w:t>
            </w:r>
          </w:p>
        </w:tc>
        <w:tc>
          <w:tcPr>
            <w:tcW w:w="0" w:type="auto"/>
            <w:vAlign w:val="center"/>
          </w:tcPr>
          <w:p w14:paraId="04B0FA54"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PC10</w:t>
            </w:r>
          </w:p>
        </w:tc>
        <w:tc>
          <w:tcPr>
            <w:tcW w:w="0" w:type="auto"/>
            <w:vAlign w:val="center"/>
          </w:tcPr>
          <w:p w14:paraId="14801DF1"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sz w:val="21"/>
                <w:szCs w:val="21"/>
              </w:rPr>
              <w:t>UART4_TX</w:t>
            </w:r>
          </w:p>
        </w:tc>
      </w:tr>
      <w:tr w:rsidR="00E116E0" w:rsidRPr="007C0F7C" w14:paraId="3625A811" w14:textId="77777777" w:rsidTr="007C0F7C">
        <w:trPr>
          <w:trHeight w:val="117"/>
          <w:jc w:val="center"/>
        </w:trPr>
        <w:tc>
          <w:tcPr>
            <w:tcW w:w="0" w:type="auto"/>
            <w:vMerge/>
            <w:vAlign w:val="center"/>
          </w:tcPr>
          <w:p w14:paraId="0EBDCE77" w14:textId="77777777" w:rsidR="00E116E0" w:rsidRPr="007C0F7C" w:rsidRDefault="00E116E0" w:rsidP="007C0F7C">
            <w:pPr>
              <w:tabs>
                <w:tab w:val="clear" w:pos="377"/>
              </w:tabs>
              <w:spacing w:line="276" w:lineRule="auto"/>
              <w:jc w:val="center"/>
              <w:rPr>
                <w:rFonts w:ascii="宋体" w:hAnsi="宋体"/>
                <w:sz w:val="21"/>
                <w:szCs w:val="21"/>
              </w:rPr>
            </w:pPr>
          </w:p>
        </w:tc>
        <w:tc>
          <w:tcPr>
            <w:tcW w:w="0" w:type="auto"/>
            <w:vAlign w:val="center"/>
          </w:tcPr>
          <w:p w14:paraId="22A65CD6"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USART_TX发送</w:t>
            </w:r>
          </w:p>
        </w:tc>
        <w:tc>
          <w:tcPr>
            <w:tcW w:w="0" w:type="auto"/>
            <w:vAlign w:val="center"/>
          </w:tcPr>
          <w:p w14:paraId="63443AA8"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PC11</w:t>
            </w:r>
          </w:p>
        </w:tc>
        <w:tc>
          <w:tcPr>
            <w:tcW w:w="0" w:type="auto"/>
            <w:vAlign w:val="center"/>
          </w:tcPr>
          <w:p w14:paraId="4B8B32B8"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sz w:val="21"/>
                <w:szCs w:val="21"/>
              </w:rPr>
              <w:t>UART4_</w:t>
            </w:r>
            <w:r w:rsidRPr="007C0F7C">
              <w:rPr>
                <w:rFonts w:ascii="宋体" w:hAnsi="宋体" w:hint="eastAsia"/>
                <w:sz w:val="21"/>
                <w:szCs w:val="21"/>
              </w:rPr>
              <w:t>R</w:t>
            </w:r>
            <w:r w:rsidRPr="007C0F7C">
              <w:rPr>
                <w:rFonts w:ascii="宋体" w:hAnsi="宋体"/>
                <w:sz w:val="21"/>
                <w:szCs w:val="21"/>
              </w:rPr>
              <w:t>X</w:t>
            </w:r>
          </w:p>
        </w:tc>
      </w:tr>
      <w:tr w:rsidR="00E116E0" w:rsidRPr="007C0F7C" w14:paraId="0F6F9B50" w14:textId="77777777" w:rsidTr="007C0F7C">
        <w:trPr>
          <w:trHeight w:val="372"/>
          <w:jc w:val="center"/>
        </w:trPr>
        <w:tc>
          <w:tcPr>
            <w:tcW w:w="0" w:type="auto"/>
            <w:vMerge w:val="restart"/>
            <w:vAlign w:val="center"/>
          </w:tcPr>
          <w:p w14:paraId="5DAD6B3E"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HC-SR04超声波</w:t>
            </w:r>
          </w:p>
        </w:tc>
        <w:tc>
          <w:tcPr>
            <w:tcW w:w="0" w:type="auto"/>
            <w:vAlign w:val="center"/>
          </w:tcPr>
          <w:p w14:paraId="60F805E9"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Trig触发引脚</w:t>
            </w:r>
          </w:p>
        </w:tc>
        <w:tc>
          <w:tcPr>
            <w:tcW w:w="0" w:type="auto"/>
            <w:vAlign w:val="center"/>
          </w:tcPr>
          <w:p w14:paraId="26079410"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PB6</w:t>
            </w:r>
          </w:p>
        </w:tc>
        <w:tc>
          <w:tcPr>
            <w:tcW w:w="0" w:type="auto"/>
            <w:vAlign w:val="center"/>
          </w:tcPr>
          <w:p w14:paraId="0BC7EA2E"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5786DF0A" w14:textId="77777777" w:rsidTr="007C0F7C">
        <w:trPr>
          <w:trHeight w:val="117"/>
          <w:jc w:val="center"/>
        </w:trPr>
        <w:tc>
          <w:tcPr>
            <w:tcW w:w="0" w:type="auto"/>
            <w:vMerge/>
            <w:vAlign w:val="center"/>
          </w:tcPr>
          <w:p w14:paraId="47A6132B" w14:textId="77777777" w:rsidR="00E116E0" w:rsidRPr="007C0F7C" w:rsidRDefault="00E116E0" w:rsidP="007C0F7C">
            <w:pPr>
              <w:tabs>
                <w:tab w:val="clear" w:pos="377"/>
              </w:tabs>
              <w:spacing w:line="276" w:lineRule="auto"/>
              <w:jc w:val="center"/>
              <w:rPr>
                <w:rFonts w:ascii="宋体" w:hAnsi="宋体"/>
                <w:sz w:val="21"/>
                <w:szCs w:val="21"/>
              </w:rPr>
            </w:pPr>
          </w:p>
        </w:tc>
        <w:tc>
          <w:tcPr>
            <w:tcW w:w="0" w:type="auto"/>
            <w:vAlign w:val="center"/>
          </w:tcPr>
          <w:p w14:paraId="493A40EC"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Echo回响输出</w:t>
            </w:r>
          </w:p>
        </w:tc>
        <w:tc>
          <w:tcPr>
            <w:tcW w:w="0" w:type="auto"/>
            <w:vAlign w:val="center"/>
          </w:tcPr>
          <w:p w14:paraId="5AD97194"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PB7</w:t>
            </w:r>
          </w:p>
        </w:tc>
        <w:tc>
          <w:tcPr>
            <w:tcW w:w="0" w:type="auto"/>
            <w:vAlign w:val="center"/>
          </w:tcPr>
          <w:p w14:paraId="62E71E6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TIM4_CH2</w:t>
            </w:r>
          </w:p>
        </w:tc>
      </w:tr>
      <w:tr w:rsidR="00E116E0" w:rsidRPr="007C0F7C" w14:paraId="378DB982" w14:textId="77777777" w:rsidTr="007C0F7C">
        <w:trPr>
          <w:trHeight w:val="361"/>
          <w:jc w:val="center"/>
        </w:trPr>
        <w:tc>
          <w:tcPr>
            <w:tcW w:w="0" w:type="auto"/>
            <w:vMerge w:val="restart"/>
            <w:vAlign w:val="center"/>
          </w:tcPr>
          <w:p w14:paraId="6C27593F"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四路巡线模块</w:t>
            </w:r>
          </w:p>
        </w:tc>
        <w:tc>
          <w:tcPr>
            <w:tcW w:w="0" w:type="auto"/>
            <w:vAlign w:val="center"/>
          </w:tcPr>
          <w:p w14:paraId="3C97C531"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红外传感器0</w:t>
            </w:r>
          </w:p>
        </w:tc>
        <w:tc>
          <w:tcPr>
            <w:tcW w:w="0" w:type="auto"/>
            <w:vAlign w:val="center"/>
          </w:tcPr>
          <w:p w14:paraId="2574B3A8"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PB1</w:t>
            </w:r>
          </w:p>
        </w:tc>
        <w:tc>
          <w:tcPr>
            <w:tcW w:w="0" w:type="auto"/>
            <w:vAlign w:val="center"/>
          </w:tcPr>
          <w:p w14:paraId="091CF91E"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6655A83C" w14:textId="77777777" w:rsidTr="007C0F7C">
        <w:trPr>
          <w:trHeight w:val="117"/>
          <w:jc w:val="center"/>
        </w:trPr>
        <w:tc>
          <w:tcPr>
            <w:tcW w:w="0" w:type="auto"/>
            <w:vMerge/>
            <w:vAlign w:val="center"/>
          </w:tcPr>
          <w:p w14:paraId="53128040" w14:textId="77777777" w:rsidR="00E116E0" w:rsidRPr="007C0F7C" w:rsidRDefault="00E116E0" w:rsidP="007C0F7C">
            <w:pPr>
              <w:tabs>
                <w:tab w:val="clear" w:pos="377"/>
              </w:tabs>
              <w:spacing w:line="276" w:lineRule="auto"/>
              <w:jc w:val="center"/>
              <w:rPr>
                <w:rFonts w:ascii="宋体" w:hAnsi="宋体"/>
                <w:sz w:val="21"/>
                <w:szCs w:val="21"/>
              </w:rPr>
            </w:pPr>
          </w:p>
        </w:tc>
        <w:tc>
          <w:tcPr>
            <w:tcW w:w="0" w:type="auto"/>
            <w:vAlign w:val="center"/>
          </w:tcPr>
          <w:p w14:paraId="07CEF0C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红外传感器1</w:t>
            </w:r>
          </w:p>
        </w:tc>
        <w:tc>
          <w:tcPr>
            <w:tcW w:w="0" w:type="auto"/>
            <w:vAlign w:val="center"/>
          </w:tcPr>
          <w:p w14:paraId="28F8518C"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PB0</w:t>
            </w:r>
          </w:p>
        </w:tc>
        <w:tc>
          <w:tcPr>
            <w:tcW w:w="0" w:type="auto"/>
            <w:vAlign w:val="center"/>
          </w:tcPr>
          <w:p w14:paraId="595D2B5E"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07B4087C" w14:textId="77777777" w:rsidTr="007C0F7C">
        <w:trPr>
          <w:trHeight w:val="117"/>
          <w:jc w:val="center"/>
        </w:trPr>
        <w:tc>
          <w:tcPr>
            <w:tcW w:w="0" w:type="auto"/>
            <w:vMerge/>
            <w:vAlign w:val="center"/>
          </w:tcPr>
          <w:p w14:paraId="7F2405FF" w14:textId="77777777" w:rsidR="00E116E0" w:rsidRPr="007C0F7C" w:rsidRDefault="00E116E0" w:rsidP="007C0F7C">
            <w:pPr>
              <w:tabs>
                <w:tab w:val="clear" w:pos="377"/>
              </w:tabs>
              <w:spacing w:line="276" w:lineRule="auto"/>
              <w:jc w:val="center"/>
              <w:rPr>
                <w:rFonts w:ascii="宋体" w:hAnsi="宋体"/>
                <w:sz w:val="21"/>
                <w:szCs w:val="21"/>
              </w:rPr>
            </w:pPr>
          </w:p>
        </w:tc>
        <w:tc>
          <w:tcPr>
            <w:tcW w:w="0" w:type="auto"/>
            <w:vAlign w:val="center"/>
          </w:tcPr>
          <w:p w14:paraId="2406FFAD"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红外传感器2</w:t>
            </w:r>
          </w:p>
        </w:tc>
        <w:tc>
          <w:tcPr>
            <w:tcW w:w="0" w:type="auto"/>
            <w:vAlign w:val="center"/>
          </w:tcPr>
          <w:p w14:paraId="3B8B4306"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PB4</w:t>
            </w:r>
          </w:p>
        </w:tc>
        <w:tc>
          <w:tcPr>
            <w:tcW w:w="0" w:type="auto"/>
            <w:vAlign w:val="center"/>
          </w:tcPr>
          <w:p w14:paraId="68971957"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7E649C98" w14:textId="77777777" w:rsidTr="007C0F7C">
        <w:trPr>
          <w:trHeight w:val="117"/>
          <w:jc w:val="center"/>
        </w:trPr>
        <w:tc>
          <w:tcPr>
            <w:tcW w:w="0" w:type="auto"/>
            <w:vMerge/>
            <w:vAlign w:val="center"/>
          </w:tcPr>
          <w:p w14:paraId="20B6236A" w14:textId="77777777" w:rsidR="00E116E0" w:rsidRPr="007C0F7C" w:rsidRDefault="00E116E0" w:rsidP="007C0F7C">
            <w:pPr>
              <w:tabs>
                <w:tab w:val="clear" w:pos="377"/>
              </w:tabs>
              <w:spacing w:line="276" w:lineRule="auto"/>
              <w:jc w:val="center"/>
              <w:rPr>
                <w:rFonts w:ascii="宋体" w:hAnsi="宋体"/>
                <w:sz w:val="21"/>
                <w:szCs w:val="21"/>
              </w:rPr>
            </w:pPr>
          </w:p>
        </w:tc>
        <w:tc>
          <w:tcPr>
            <w:tcW w:w="0" w:type="auto"/>
            <w:vAlign w:val="center"/>
          </w:tcPr>
          <w:p w14:paraId="06794CFD"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红外传感器3</w:t>
            </w:r>
          </w:p>
        </w:tc>
        <w:tc>
          <w:tcPr>
            <w:tcW w:w="0" w:type="auto"/>
            <w:vAlign w:val="center"/>
          </w:tcPr>
          <w:p w14:paraId="768B3137"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PB5</w:t>
            </w:r>
          </w:p>
        </w:tc>
        <w:tc>
          <w:tcPr>
            <w:tcW w:w="0" w:type="auto"/>
            <w:vAlign w:val="center"/>
          </w:tcPr>
          <w:p w14:paraId="54EC0AB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57917BB4" w14:textId="77777777" w:rsidTr="007C0F7C">
        <w:trPr>
          <w:trHeight w:val="372"/>
          <w:jc w:val="center"/>
        </w:trPr>
        <w:tc>
          <w:tcPr>
            <w:tcW w:w="0" w:type="auto"/>
            <w:vMerge w:val="restart"/>
            <w:vAlign w:val="center"/>
          </w:tcPr>
          <w:p w14:paraId="74D86C4D"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4×4按键矩阵</w:t>
            </w:r>
          </w:p>
        </w:tc>
        <w:tc>
          <w:tcPr>
            <w:tcW w:w="0" w:type="auto"/>
            <w:vAlign w:val="center"/>
          </w:tcPr>
          <w:p w14:paraId="2DBFB432"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C4</w:t>
            </w:r>
          </w:p>
        </w:tc>
        <w:tc>
          <w:tcPr>
            <w:tcW w:w="0" w:type="auto"/>
            <w:vAlign w:val="center"/>
          </w:tcPr>
          <w:p w14:paraId="2E709D22"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sz w:val="21"/>
                <w:szCs w:val="21"/>
              </w:rPr>
              <w:t>PA13</w:t>
            </w:r>
          </w:p>
        </w:tc>
        <w:tc>
          <w:tcPr>
            <w:tcW w:w="0" w:type="auto"/>
            <w:vAlign w:val="center"/>
          </w:tcPr>
          <w:p w14:paraId="3148F952"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52EC1477" w14:textId="77777777" w:rsidTr="007C0F7C">
        <w:trPr>
          <w:trHeight w:val="117"/>
          <w:jc w:val="center"/>
        </w:trPr>
        <w:tc>
          <w:tcPr>
            <w:tcW w:w="0" w:type="auto"/>
            <w:vMerge/>
            <w:vAlign w:val="center"/>
          </w:tcPr>
          <w:p w14:paraId="03439C15" w14:textId="77777777" w:rsidR="00E116E0" w:rsidRPr="007C0F7C" w:rsidRDefault="00E116E0" w:rsidP="007C0F7C">
            <w:pPr>
              <w:tabs>
                <w:tab w:val="clear" w:pos="377"/>
              </w:tabs>
              <w:spacing w:line="276" w:lineRule="auto"/>
              <w:jc w:val="center"/>
              <w:rPr>
                <w:rFonts w:ascii="宋体" w:hAnsi="宋体"/>
                <w:sz w:val="21"/>
                <w:szCs w:val="21"/>
              </w:rPr>
            </w:pPr>
          </w:p>
        </w:tc>
        <w:tc>
          <w:tcPr>
            <w:tcW w:w="0" w:type="auto"/>
            <w:vAlign w:val="center"/>
          </w:tcPr>
          <w:p w14:paraId="53C7967D"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C3</w:t>
            </w:r>
          </w:p>
        </w:tc>
        <w:tc>
          <w:tcPr>
            <w:tcW w:w="0" w:type="auto"/>
            <w:vAlign w:val="center"/>
          </w:tcPr>
          <w:p w14:paraId="2AE5107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sz w:val="21"/>
                <w:szCs w:val="21"/>
              </w:rPr>
              <w:t>PA14</w:t>
            </w:r>
          </w:p>
        </w:tc>
        <w:tc>
          <w:tcPr>
            <w:tcW w:w="0" w:type="auto"/>
            <w:vAlign w:val="center"/>
          </w:tcPr>
          <w:p w14:paraId="30B60BB6"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3049F2EC" w14:textId="77777777" w:rsidTr="007C0F7C">
        <w:trPr>
          <w:trHeight w:val="117"/>
          <w:jc w:val="center"/>
        </w:trPr>
        <w:tc>
          <w:tcPr>
            <w:tcW w:w="0" w:type="auto"/>
            <w:vMerge/>
            <w:vAlign w:val="center"/>
          </w:tcPr>
          <w:p w14:paraId="45DA00C8" w14:textId="77777777" w:rsidR="00E116E0" w:rsidRPr="007C0F7C" w:rsidRDefault="00E116E0" w:rsidP="007C0F7C">
            <w:pPr>
              <w:tabs>
                <w:tab w:val="clear" w:pos="377"/>
              </w:tabs>
              <w:spacing w:line="276" w:lineRule="auto"/>
              <w:jc w:val="center"/>
              <w:rPr>
                <w:rFonts w:ascii="宋体" w:hAnsi="宋体"/>
                <w:sz w:val="21"/>
                <w:szCs w:val="21"/>
              </w:rPr>
            </w:pPr>
          </w:p>
        </w:tc>
        <w:tc>
          <w:tcPr>
            <w:tcW w:w="0" w:type="auto"/>
            <w:vAlign w:val="center"/>
          </w:tcPr>
          <w:p w14:paraId="575CD38B"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C2</w:t>
            </w:r>
          </w:p>
        </w:tc>
        <w:tc>
          <w:tcPr>
            <w:tcW w:w="0" w:type="auto"/>
            <w:vAlign w:val="center"/>
          </w:tcPr>
          <w:p w14:paraId="1F2C6200"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sz w:val="21"/>
                <w:szCs w:val="21"/>
              </w:rPr>
              <w:t>PA15</w:t>
            </w:r>
          </w:p>
        </w:tc>
        <w:tc>
          <w:tcPr>
            <w:tcW w:w="0" w:type="auto"/>
            <w:vAlign w:val="center"/>
          </w:tcPr>
          <w:p w14:paraId="04B86010"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1541DF78" w14:textId="77777777" w:rsidTr="007C0F7C">
        <w:trPr>
          <w:trHeight w:val="117"/>
          <w:jc w:val="center"/>
        </w:trPr>
        <w:tc>
          <w:tcPr>
            <w:tcW w:w="0" w:type="auto"/>
            <w:vMerge/>
            <w:vAlign w:val="center"/>
          </w:tcPr>
          <w:p w14:paraId="1FF9088D" w14:textId="77777777" w:rsidR="00E116E0" w:rsidRPr="007C0F7C" w:rsidRDefault="00E116E0" w:rsidP="007C0F7C">
            <w:pPr>
              <w:tabs>
                <w:tab w:val="clear" w:pos="377"/>
              </w:tabs>
              <w:spacing w:line="276" w:lineRule="auto"/>
              <w:jc w:val="center"/>
              <w:rPr>
                <w:rFonts w:ascii="宋体" w:hAnsi="宋体"/>
                <w:sz w:val="21"/>
                <w:szCs w:val="21"/>
              </w:rPr>
            </w:pPr>
          </w:p>
        </w:tc>
        <w:tc>
          <w:tcPr>
            <w:tcW w:w="0" w:type="auto"/>
            <w:vAlign w:val="center"/>
          </w:tcPr>
          <w:p w14:paraId="2FC9C145"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C1</w:t>
            </w:r>
          </w:p>
        </w:tc>
        <w:tc>
          <w:tcPr>
            <w:tcW w:w="0" w:type="auto"/>
            <w:vAlign w:val="center"/>
          </w:tcPr>
          <w:p w14:paraId="6A0848CF"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sz w:val="21"/>
                <w:szCs w:val="21"/>
              </w:rPr>
              <w:t>PB3</w:t>
            </w:r>
          </w:p>
        </w:tc>
        <w:tc>
          <w:tcPr>
            <w:tcW w:w="0" w:type="auto"/>
            <w:vAlign w:val="center"/>
          </w:tcPr>
          <w:p w14:paraId="5ADE17BF"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487F3AAA" w14:textId="77777777" w:rsidTr="007C0F7C">
        <w:trPr>
          <w:trHeight w:val="117"/>
          <w:jc w:val="center"/>
        </w:trPr>
        <w:tc>
          <w:tcPr>
            <w:tcW w:w="0" w:type="auto"/>
            <w:vMerge/>
            <w:vAlign w:val="center"/>
          </w:tcPr>
          <w:p w14:paraId="1B26B359" w14:textId="77777777" w:rsidR="00E116E0" w:rsidRPr="007C0F7C" w:rsidRDefault="00E116E0" w:rsidP="007C0F7C">
            <w:pPr>
              <w:tabs>
                <w:tab w:val="clear" w:pos="377"/>
              </w:tabs>
              <w:spacing w:line="276" w:lineRule="auto"/>
              <w:jc w:val="center"/>
              <w:rPr>
                <w:rFonts w:ascii="宋体" w:hAnsi="宋体"/>
                <w:sz w:val="21"/>
                <w:szCs w:val="21"/>
              </w:rPr>
            </w:pPr>
          </w:p>
        </w:tc>
        <w:tc>
          <w:tcPr>
            <w:tcW w:w="0" w:type="auto"/>
            <w:vAlign w:val="center"/>
          </w:tcPr>
          <w:p w14:paraId="36BB0C03"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R1</w:t>
            </w:r>
          </w:p>
        </w:tc>
        <w:tc>
          <w:tcPr>
            <w:tcW w:w="0" w:type="auto"/>
            <w:vAlign w:val="center"/>
          </w:tcPr>
          <w:p w14:paraId="40C8AF26"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sz w:val="21"/>
                <w:szCs w:val="21"/>
              </w:rPr>
              <w:t>PB8</w:t>
            </w:r>
          </w:p>
        </w:tc>
        <w:tc>
          <w:tcPr>
            <w:tcW w:w="0" w:type="auto"/>
            <w:vAlign w:val="center"/>
          </w:tcPr>
          <w:p w14:paraId="6DF41965"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019C8B8D" w14:textId="77777777" w:rsidTr="007C0F7C">
        <w:trPr>
          <w:trHeight w:val="117"/>
          <w:jc w:val="center"/>
        </w:trPr>
        <w:tc>
          <w:tcPr>
            <w:tcW w:w="0" w:type="auto"/>
            <w:vMerge/>
            <w:vAlign w:val="center"/>
          </w:tcPr>
          <w:p w14:paraId="53FA7914" w14:textId="77777777" w:rsidR="00E116E0" w:rsidRPr="007C0F7C" w:rsidRDefault="00E116E0" w:rsidP="007C0F7C">
            <w:pPr>
              <w:tabs>
                <w:tab w:val="clear" w:pos="377"/>
              </w:tabs>
              <w:spacing w:line="276" w:lineRule="auto"/>
              <w:jc w:val="center"/>
              <w:rPr>
                <w:rFonts w:ascii="宋体" w:hAnsi="宋体"/>
                <w:sz w:val="21"/>
                <w:szCs w:val="21"/>
              </w:rPr>
            </w:pPr>
          </w:p>
        </w:tc>
        <w:tc>
          <w:tcPr>
            <w:tcW w:w="0" w:type="auto"/>
            <w:vAlign w:val="center"/>
          </w:tcPr>
          <w:p w14:paraId="4B03CEA1"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R2</w:t>
            </w:r>
          </w:p>
        </w:tc>
        <w:tc>
          <w:tcPr>
            <w:tcW w:w="0" w:type="auto"/>
            <w:vAlign w:val="center"/>
          </w:tcPr>
          <w:p w14:paraId="6C1AD293"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sz w:val="21"/>
                <w:szCs w:val="21"/>
              </w:rPr>
              <w:t>PB9</w:t>
            </w:r>
          </w:p>
        </w:tc>
        <w:tc>
          <w:tcPr>
            <w:tcW w:w="0" w:type="auto"/>
            <w:vAlign w:val="center"/>
          </w:tcPr>
          <w:p w14:paraId="5C0D344E"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2CE5910B" w14:textId="77777777" w:rsidTr="007C0F7C">
        <w:trPr>
          <w:trHeight w:val="117"/>
          <w:jc w:val="center"/>
        </w:trPr>
        <w:tc>
          <w:tcPr>
            <w:tcW w:w="0" w:type="auto"/>
            <w:vMerge/>
            <w:vAlign w:val="center"/>
          </w:tcPr>
          <w:p w14:paraId="6DA25352" w14:textId="77777777" w:rsidR="00E116E0" w:rsidRPr="007C0F7C" w:rsidRDefault="00E116E0" w:rsidP="007C0F7C">
            <w:pPr>
              <w:tabs>
                <w:tab w:val="clear" w:pos="377"/>
              </w:tabs>
              <w:spacing w:line="276" w:lineRule="auto"/>
              <w:jc w:val="center"/>
              <w:rPr>
                <w:rFonts w:ascii="宋体" w:hAnsi="宋体"/>
                <w:sz w:val="21"/>
                <w:szCs w:val="21"/>
              </w:rPr>
            </w:pPr>
          </w:p>
        </w:tc>
        <w:tc>
          <w:tcPr>
            <w:tcW w:w="0" w:type="auto"/>
            <w:vAlign w:val="center"/>
          </w:tcPr>
          <w:p w14:paraId="07636C5A"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R3</w:t>
            </w:r>
          </w:p>
        </w:tc>
        <w:tc>
          <w:tcPr>
            <w:tcW w:w="0" w:type="auto"/>
            <w:vAlign w:val="center"/>
          </w:tcPr>
          <w:p w14:paraId="0C406595"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sz w:val="21"/>
                <w:szCs w:val="21"/>
              </w:rPr>
              <w:t>PB12</w:t>
            </w:r>
          </w:p>
        </w:tc>
        <w:tc>
          <w:tcPr>
            <w:tcW w:w="0" w:type="auto"/>
            <w:vAlign w:val="center"/>
          </w:tcPr>
          <w:p w14:paraId="1D85B10A"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r w:rsidR="00E116E0" w:rsidRPr="007C0F7C" w14:paraId="7F7DA522" w14:textId="77777777" w:rsidTr="007C0F7C">
        <w:trPr>
          <w:trHeight w:val="117"/>
          <w:jc w:val="center"/>
        </w:trPr>
        <w:tc>
          <w:tcPr>
            <w:tcW w:w="0" w:type="auto"/>
            <w:vMerge/>
            <w:vAlign w:val="center"/>
          </w:tcPr>
          <w:p w14:paraId="7DFA269D" w14:textId="77777777" w:rsidR="00E116E0" w:rsidRPr="007C0F7C" w:rsidRDefault="00E116E0" w:rsidP="007C0F7C">
            <w:pPr>
              <w:tabs>
                <w:tab w:val="clear" w:pos="377"/>
              </w:tabs>
              <w:spacing w:line="276" w:lineRule="auto"/>
              <w:jc w:val="center"/>
              <w:rPr>
                <w:rFonts w:ascii="宋体" w:hAnsi="宋体"/>
                <w:sz w:val="21"/>
                <w:szCs w:val="21"/>
              </w:rPr>
            </w:pPr>
          </w:p>
        </w:tc>
        <w:tc>
          <w:tcPr>
            <w:tcW w:w="0" w:type="auto"/>
            <w:vAlign w:val="center"/>
          </w:tcPr>
          <w:p w14:paraId="00A84A27"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R4</w:t>
            </w:r>
          </w:p>
        </w:tc>
        <w:tc>
          <w:tcPr>
            <w:tcW w:w="0" w:type="auto"/>
            <w:vAlign w:val="center"/>
          </w:tcPr>
          <w:p w14:paraId="53316A0C"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sz w:val="21"/>
                <w:szCs w:val="21"/>
              </w:rPr>
              <w:t>PB15</w:t>
            </w:r>
          </w:p>
        </w:tc>
        <w:tc>
          <w:tcPr>
            <w:tcW w:w="0" w:type="auto"/>
            <w:vAlign w:val="center"/>
          </w:tcPr>
          <w:p w14:paraId="29BE2AD3" w14:textId="77777777" w:rsidR="00E116E0" w:rsidRPr="007C0F7C" w:rsidRDefault="00E116E0" w:rsidP="007C0F7C">
            <w:pPr>
              <w:tabs>
                <w:tab w:val="clear" w:pos="377"/>
              </w:tabs>
              <w:spacing w:line="276" w:lineRule="auto"/>
              <w:jc w:val="center"/>
              <w:rPr>
                <w:rFonts w:ascii="宋体" w:hAnsi="宋体"/>
                <w:sz w:val="21"/>
                <w:szCs w:val="21"/>
              </w:rPr>
            </w:pPr>
            <w:r w:rsidRPr="007C0F7C">
              <w:rPr>
                <w:rFonts w:ascii="宋体" w:hAnsi="宋体" w:hint="eastAsia"/>
                <w:sz w:val="21"/>
                <w:szCs w:val="21"/>
              </w:rPr>
              <w:t>GPIO</w:t>
            </w:r>
          </w:p>
        </w:tc>
      </w:tr>
    </w:tbl>
    <w:p w14:paraId="5A9302F2" w14:textId="77777777" w:rsidR="00766DC2" w:rsidRDefault="00766DC2" w:rsidP="00766DC2">
      <w:pPr>
        <w:tabs>
          <w:tab w:val="clear" w:pos="377"/>
        </w:tabs>
        <w:adjustRightInd w:val="0"/>
        <w:snapToGrid w:val="0"/>
        <w:spacing w:line="440" w:lineRule="exact"/>
        <w:ind w:firstLineChars="200" w:firstLine="480"/>
      </w:pPr>
    </w:p>
    <w:p w14:paraId="12350A4E" w14:textId="418BC13E" w:rsidR="00E116E0" w:rsidRDefault="00E116E0" w:rsidP="00073451">
      <w:pPr>
        <w:tabs>
          <w:tab w:val="clear" w:pos="377"/>
        </w:tabs>
        <w:adjustRightInd w:val="0"/>
        <w:snapToGrid w:val="0"/>
        <w:spacing w:line="440" w:lineRule="exact"/>
        <w:ind w:firstLineChars="200" w:firstLine="480"/>
      </w:pPr>
      <w:r>
        <w:rPr>
          <w:rFonts w:hint="eastAsia"/>
        </w:rPr>
        <w:t>智能配送小车系统一共用到两块</w:t>
      </w:r>
      <w:r>
        <w:rPr>
          <w:rFonts w:hint="eastAsia"/>
        </w:rPr>
        <w:t>TB6612FNG</w:t>
      </w:r>
      <w:r>
        <w:rPr>
          <w:rFonts w:hint="eastAsia"/>
        </w:rPr>
        <w:t>驱动模块，上表中为了便于区分，将驱动左前轮和右前轮的</w:t>
      </w:r>
      <w:r>
        <w:rPr>
          <w:rFonts w:hint="eastAsia"/>
        </w:rPr>
        <w:t>TB6612FNG</w:t>
      </w:r>
      <w:r>
        <w:rPr>
          <w:rFonts w:hint="eastAsia"/>
        </w:rPr>
        <w:t>模块命名为</w:t>
      </w:r>
      <w:r>
        <w:rPr>
          <w:rFonts w:hint="eastAsia"/>
        </w:rPr>
        <w:t>TB6612F</w:t>
      </w:r>
      <w:r>
        <w:rPr>
          <w:rFonts w:hint="eastAsia"/>
        </w:rPr>
        <w:t>，将驱动左后轮和右后轮的</w:t>
      </w:r>
      <w:r>
        <w:rPr>
          <w:rFonts w:hint="eastAsia"/>
        </w:rPr>
        <w:lastRenderedPageBreak/>
        <w:t>TB6612FNG</w:t>
      </w:r>
      <w:r>
        <w:rPr>
          <w:rFonts w:hint="eastAsia"/>
        </w:rPr>
        <w:t>模块命名为</w:t>
      </w:r>
      <w:r>
        <w:rPr>
          <w:rFonts w:hint="eastAsia"/>
        </w:rPr>
        <w:t>TB6612B</w:t>
      </w:r>
      <w:r>
        <w:rPr>
          <w:rFonts w:hint="eastAsia"/>
        </w:rPr>
        <w:t>。为了便于后期检查以及准从系统的统一规则，设置</w:t>
      </w:r>
      <w:r>
        <w:rPr>
          <w:rFonts w:hint="eastAsia"/>
        </w:rPr>
        <w:t>TB6612FNG</w:t>
      </w:r>
      <w:r>
        <w:rPr>
          <w:rFonts w:hint="eastAsia"/>
        </w:rPr>
        <w:t>驱动模块的一路用于驱动左边的电机，二路用于驱动右边的电机。</w:t>
      </w:r>
    </w:p>
    <w:p w14:paraId="17D91D0B" w14:textId="77777777" w:rsidR="00E116E0" w:rsidRDefault="00E116E0" w:rsidP="00073451">
      <w:pPr>
        <w:tabs>
          <w:tab w:val="clear" w:pos="377"/>
        </w:tabs>
        <w:adjustRightInd w:val="0"/>
        <w:snapToGrid w:val="0"/>
        <w:spacing w:line="440" w:lineRule="exact"/>
        <w:ind w:firstLineChars="200" w:firstLine="480"/>
      </w:pPr>
      <w:r>
        <w:rPr>
          <w:rFonts w:hint="eastAsia"/>
        </w:rPr>
        <w:t>上表所给给出的主控模块接口功能仅仅是使用到的接口功能，部分引脚如</w:t>
      </w:r>
      <w:r w:rsidRPr="003C2A3C">
        <w:rPr>
          <w:rFonts w:hint="eastAsia"/>
        </w:rPr>
        <w:t>PB4/JNTRST</w:t>
      </w:r>
      <w:r w:rsidRPr="003C2A3C">
        <w:rPr>
          <w:rFonts w:hint="eastAsia"/>
        </w:rPr>
        <w:t>、</w:t>
      </w:r>
      <w:r w:rsidRPr="003C2A3C">
        <w:rPr>
          <w:rFonts w:hint="eastAsia"/>
        </w:rPr>
        <w:t>PB3/JTDO</w:t>
      </w:r>
      <w:r w:rsidRPr="003C2A3C">
        <w:rPr>
          <w:rFonts w:hint="eastAsia"/>
        </w:rPr>
        <w:t>、</w:t>
      </w:r>
      <w:r w:rsidRPr="003C2A3C">
        <w:rPr>
          <w:rFonts w:hint="eastAsia"/>
        </w:rPr>
        <w:t>PA13/JTMS</w:t>
      </w:r>
      <w:r w:rsidRPr="003C2A3C">
        <w:rPr>
          <w:rFonts w:hint="eastAsia"/>
        </w:rPr>
        <w:t>、</w:t>
      </w:r>
      <w:r w:rsidRPr="003C2A3C">
        <w:rPr>
          <w:rFonts w:hint="eastAsia"/>
        </w:rPr>
        <w:t>PA14/JTCK</w:t>
      </w:r>
      <w:r w:rsidRPr="003C2A3C">
        <w:rPr>
          <w:rFonts w:hint="eastAsia"/>
        </w:rPr>
        <w:t>、</w:t>
      </w:r>
      <w:r w:rsidRPr="003C2A3C">
        <w:rPr>
          <w:rFonts w:hint="eastAsia"/>
        </w:rPr>
        <w:t>PA15/JTDI</w:t>
      </w:r>
      <w:r>
        <w:rPr>
          <w:rFonts w:hint="eastAsia"/>
        </w:rPr>
        <w:t>等还兼具</w:t>
      </w:r>
      <w:r w:rsidRPr="003C2A3C">
        <w:t>JLink</w:t>
      </w:r>
      <w:r>
        <w:rPr>
          <w:rFonts w:hint="eastAsia"/>
        </w:rPr>
        <w:t>程序烧录和</w:t>
      </w:r>
      <w:r>
        <w:rPr>
          <w:rFonts w:hint="eastAsia"/>
        </w:rPr>
        <w:t>SW</w:t>
      </w:r>
      <w:r>
        <w:rPr>
          <w:rFonts w:hint="eastAsia"/>
        </w:rPr>
        <w:t>调试功能，且这些引脚默认为</w:t>
      </w:r>
      <w:r>
        <w:rPr>
          <w:rFonts w:hint="eastAsia"/>
        </w:rPr>
        <w:t>Jlink</w:t>
      </w:r>
      <w:r>
        <w:rPr>
          <w:rFonts w:hint="eastAsia"/>
        </w:rPr>
        <w:t>程序烧录和</w:t>
      </w:r>
      <w:r>
        <w:rPr>
          <w:rFonts w:hint="eastAsia"/>
        </w:rPr>
        <w:t>SWD</w:t>
      </w:r>
      <w:r>
        <w:rPr>
          <w:rFonts w:hint="eastAsia"/>
        </w:rPr>
        <w:t>调试功能，使用这些引脚作为普通</w:t>
      </w:r>
      <w:r>
        <w:rPr>
          <w:rFonts w:hint="eastAsia"/>
        </w:rPr>
        <w:t>IO</w:t>
      </w:r>
      <w:r>
        <w:rPr>
          <w:rFonts w:hint="eastAsia"/>
        </w:rPr>
        <w:t>口时，需要进行</w:t>
      </w:r>
      <w:r>
        <w:rPr>
          <w:rFonts w:hint="eastAsia"/>
        </w:rPr>
        <w:t>GPIO</w:t>
      </w:r>
      <w:r>
        <w:rPr>
          <w:rFonts w:hint="eastAsia"/>
        </w:rPr>
        <w:t>重映射，并且需要将这几个引脚的初始化配置放在所有</w:t>
      </w:r>
      <w:r>
        <w:rPr>
          <w:rFonts w:hint="eastAsia"/>
        </w:rPr>
        <w:t>IO</w:t>
      </w:r>
      <w:r>
        <w:rPr>
          <w:rFonts w:hint="eastAsia"/>
        </w:rPr>
        <w:t>口初始化之后，否则会导致这几个引脚回到默认工作模式，无法作为普通</w:t>
      </w:r>
      <w:r>
        <w:rPr>
          <w:rFonts w:hint="eastAsia"/>
        </w:rPr>
        <w:t>IO</w:t>
      </w:r>
      <w:r>
        <w:rPr>
          <w:rFonts w:hint="eastAsia"/>
        </w:rPr>
        <w:t>口使用。</w:t>
      </w:r>
    </w:p>
    <w:p w14:paraId="7F3BE624" w14:textId="42969D6C" w:rsidR="00E116E0" w:rsidRPr="00766DC2" w:rsidRDefault="00E116E0" w:rsidP="00073451">
      <w:pPr>
        <w:tabs>
          <w:tab w:val="clear" w:pos="377"/>
        </w:tabs>
        <w:adjustRightInd w:val="0"/>
        <w:snapToGrid w:val="0"/>
        <w:spacing w:line="440" w:lineRule="exact"/>
        <w:ind w:firstLineChars="200" w:firstLine="480"/>
      </w:pPr>
      <w:r>
        <w:rPr>
          <w:rFonts w:hint="eastAsia"/>
        </w:rPr>
        <w:t>除了上表中提到的引脚之外，还存在部分引脚未被使用，</w:t>
      </w:r>
      <w:r w:rsidRPr="00766DC2">
        <w:rPr>
          <w:rFonts w:hint="eastAsia"/>
        </w:rPr>
        <w:t>如</w:t>
      </w:r>
      <w:r w:rsidR="003C4321">
        <w:rPr>
          <w:rFonts w:hint="eastAsia"/>
        </w:rPr>
        <w:t>表</w:t>
      </w:r>
      <w:r w:rsidR="003C4321">
        <w:rPr>
          <w:rFonts w:hint="eastAsia"/>
        </w:rPr>
        <w:t>4.</w:t>
      </w:r>
      <w:r w:rsidR="00766DC2" w:rsidRPr="00766DC2">
        <w:rPr>
          <w:rFonts w:hint="eastAsia"/>
        </w:rPr>
        <w:t>8</w:t>
      </w:r>
      <w:r w:rsidRPr="00766DC2">
        <w:rPr>
          <w:rFonts w:hint="eastAsia"/>
        </w:rPr>
        <w:t>所示：</w:t>
      </w:r>
    </w:p>
    <w:p w14:paraId="6B63AB34" w14:textId="5FA68563" w:rsidR="00766DC2" w:rsidRPr="00766DC2" w:rsidRDefault="003C4321" w:rsidP="00766DC2">
      <w:pPr>
        <w:tabs>
          <w:tab w:val="clear" w:pos="377"/>
        </w:tabs>
        <w:spacing w:line="440" w:lineRule="exact"/>
        <w:jc w:val="center"/>
      </w:pPr>
      <w:r>
        <w:rPr>
          <w:rFonts w:ascii="宋体" w:hAnsi="宋体" w:hint="eastAsia"/>
          <w:sz w:val="21"/>
          <w:szCs w:val="21"/>
          <w:lang w:bidi="en-US"/>
        </w:rPr>
        <w:t>表4.</w:t>
      </w:r>
      <w:r w:rsidR="00766DC2">
        <w:rPr>
          <w:rFonts w:ascii="宋体" w:hAnsi="宋体" w:hint="eastAsia"/>
          <w:sz w:val="21"/>
          <w:szCs w:val="21"/>
          <w:lang w:bidi="en-US"/>
        </w:rPr>
        <w:t>8</w:t>
      </w:r>
      <w:r w:rsidR="00766DC2" w:rsidRPr="00766DC2">
        <w:rPr>
          <w:rFonts w:ascii="宋体" w:hAnsi="宋体" w:hint="eastAsia"/>
          <w:sz w:val="21"/>
          <w:szCs w:val="21"/>
          <w:lang w:bidi="en-US"/>
        </w:rPr>
        <w:t xml:space="preserve">  </w:t>
      </w:r>
      <w:r w:rsidR="00766DC2">
        <w:rPr>
          <w:rFonts w:ascii="宋体" w:hAnsi="宋体" w:hint="eastAsia"/>
          <w:sz w:val="21"/>
          <w:szCs w:val="21"/>
          <w:lang w:bidi="en-US"/>
        </w:rPr>
        <w:t>未分配引脚情况</w:t>
      </w:r>
    </w:p>
    <w:tbl>
      <w:tblPr>
        <w:tblStyle w:val="31"/>
        <w:tblW w:w="6994" w:type="dxa"/>
        <w:jc w:val="center"/>
        <w:tblLook w:val="04A0" w:firstRow="1" w:lastRow="0" w:firstColumn="1" w:lastColumn="0" w:noHBand="0" w:noVBand="1"/>
      </w:tblPr>
      <w:tblGrid>
        <w:gridCol w:w="1501"/>
        <w:gridCol w:w="1252"/>
        <w:gridCol w:w="4241"/>
      </w:tblGrid>
      <w:tr w:rsidR="00E116E0" w14:paraId="2F068575" w14:textId="77777777" w:rsidTr="007C0F7C">
        <w:trPr>
          <w:cnfStyle w:val="100000000000" w:firstRow="1" w:lastRow="0" w:firstColumn="0" w:lastColumn="0" w:oddVBand="0" w:evenVBand="0" w:oddHBand="0" w:evenHBand="0" w:firstRowFirstColumn="0" w:firstRowLastColumn="0" w:lastRowFirstColumn="0" w:lastRowLastColumn="0"/>
          <w:trHeight w:val="427"/>
          <w:jc w:val="center"/>
        </w:trPr>
        <w:tc>
          <w:tcPr>
            <w:tcW w:w="0" w:type="auto"/>
          </w:tcPr>
          <w:p w14:paraId="37F8E74B"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hint="eastAsia"/>
                <w:sz w:val="21"/>
                <w:szCs w:val="21"/>
              </w:rPr>
              <w:t>未占用引脚</w:t>
            </w:r>
          </w:p>
        </w:tc>
        <w:tc>
          <w:tcPr>
            <w:tcW w:w="0" w:type="auto"/>
          </w:tcPr>
          <w:p w14:paraId="62CDF798"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hint="eastAsia"/>
                <w:sz w:val="21"/>
                <w:szCs w:val="21"/>
              </w:rPr>
              <w:t>引脚名称</w:t>
            </w:r>
          </w:p>
        </w:tc>
        <w:tc>
          <w:tcPr>
            <w:tcW w:w="0" w:type="auto"/>
          </w:tcPr>
          <w:p w14:paraId="12A069C6"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hint="eastAsia"/>
                <w:sz w:val="21"/>
                <w:szCs w:val="21"/>
              </w:rPr>
              <w:t>引脚功能</w:t>
            </w:r>
          </w:p>
        </w:tc>
      </w:tr>
      <w:tr w:rsidR="00E116E0" w14:paraId="01B806ED" w14:textId="77777777" w:rsidTr="007C0F7C">
        <w:trPr>
          <w:trHeight w:val="414"/>
          <w:jc w:val="center"/>
        </w:trPr>
        <w:tc>
          <w:tcPr>
            <w:tcW w:w="0" w:type="auto"/>
            <w:vMerge w:val="restart"/>
          </w:tcPr>
          <w:p w14:paraId="283A99A5"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hint="eastAsia"/>
                <w:sz w:val="21"/>
                <w:szCs w:val="21"/>
              </w:rPr>
              <w:t>GPIOA</w:t>
            </w:r>
          </w:p>
        </w:tc>
        <w:tc>
          <w:tcPr>
            <w:tcW w:w="0" w:type="auto"/>
          </w:tcPr>
          <w:p w14:paraId="6B2514FF"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hint="eastAsia"/>
                <w:sz w:val="21"/>
                <w:szCs w:val="21"/>
              </w:rPr>
              <w:t>PA8</w:t>
            </w:r>
          </w:p>
        </w:tc>
        <w:tc>
          <w:tcPr>
            <w:tcW w:w="0" w:type="auto"/>
          </w:tcPr>
          <w:p w14:paraId="08A37479"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sz w:val="21"/>
                <w:szCs w:val="21"/>
              </w:rPr>
              <w:t>USART1_CK/TIM1_CH1/MCO</w:t>
            </w:r>
          </w:p>
        </w:tc>
      </w:tr>
      <w:tr w:rsidR="00E116E0" w14:paraId="06CC2607" w14:textId="77777777" w:rsidTr="007C0F7C">
        <w:trPr>
          <w:trHeight w:val="136"/>
          <w:jc w:val="center"/>
        </w:trPr>
        <w:tc>
          <w:tcPr>
            <w:tcW w:w="0" w:type="auto"/>
            <w:vMerge/>
          </w:tcPr>
          <w:p w14:paraId="0BEE51B9" w14:textId="77777777" w:rsidR="00E116E0" w:rsidRPr="007C0F7C" w:rsidRDefault="00E116E0" w:rsidP="007050B2">
            <w:pPr>
              <w:tabs>
                <w:tab w:val="clear" w:pos="377"/>
              </w:tabs>
              <w:spacing w:line="440" w:lineRule="exact"/>
              <w:jc w:val="center"/>
              <w:rPr>
                <w:rFonts w:ascii="宋体" w:hAnsi="宋体"/>
                <w:sz w:val="21"/>
                <w:szCs w:val="21"/>
              </w:rPr>
            </w:pPr>
          </w:p>
        </w:tc>
        <w:tc>
          <w:tcPr>
            <w:tcW w:w="0" w:type="auto"/>
          </w:tcPr>
          <w:p w14:paraId="50C1CC59"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hint="eastAsia"/>
                <w:sz w:val="21"/>
                <w:szCs w:val="21"/>
              </w:rPr>
              <w:t>PA9</w:t>
            </w:r>
          </w:p>
        </w:tc>
        <w:tc>
          <w:tcPr>
            <w:tcW w:w="0" w:type="auto"/>
          </w:tcPr>
          <w:p w14:paraId="35C94E43"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sz w:val="21"/>
                <w:szCs w:val="21"/>
              </w:rPr>
              <w:t>USART1_TK/TIM1_CH2</w:t>
            </w:r>
          </w:p>
        </w:tc>
      </w:tr>
      <w:tr w:rsidR="00E116E0" w14:paraId="0E3601FF" w14:textId="77777777" w:rsidTr="007C0F7C">
        <w:trPr>
          <w:trHeight w:val="136"/>
          <w:jc w:val="center"/>
        </w:trPr>
        <w:tc>
          <w:tcPr>
            <w:tcW w:w="0" w:type="auto"/>
            <w:vMerge/>
          </w:tcPr>
          <w:p w14:paraId="60DB8B2B" w14:textId="77777777" w:rsidR="00E116E0" w:rsidRPr="007C0F7C" w:rsidRDefault="00E116E0" w:rsidP="007050B2">
            <w:pPr>
              <w:tabs>
                <w:tab w:val="clear" w:pos="377"/>
              </w:tabs>
              <w:spacing w:line="440" w:lineRule="exact"/>
              <w:jc w:val="center"/>
              <w:rPr>
                <w:rFonts w:ascii="宋体" w:hAnsi="宋体"/>
                <w:sz w:val="21"/>
                <w:szCs w:val="21"/>
              </w:rPr>
            </w:pPr>
          </w:p>
        </w:tc>
        <w:tc>
          <w:tcPr>
            <w:tcW w:w="0" w:type="auto"/>
          </w:tcPr>
          <w:p w14:paraId="6176EC67"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hint="eastAsia"/>
                <w:sz w:val="21"/>
                <w:szCs w:val="21"/>
              </w:rPr>
              <w:t>PA10</w:t>
            </w:r>
          </w:p>
        </w:tc>
        <w:tc>
          <w:tcPr>
            <w:tcW w:w="0" w:type="auto"/>
          </w:tcPr>
          <w:p w14:paraId="2A5807F5"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sz w:val="21"/>
                <w:szCs w:val="21"/>
              </w:rPr>
              <w:t>USART1_RK/TIM1_CH3</w:t>
            </w:r>
          </w:p>
        </w:tc>
      </w:tr>
      <w:tr w:rsidR="00E116E0" w14:paraId="37F2B3BD" w14:textId="77777777" w:rsidTr="007C0F7C">
        <w:trPr>
          <w:trHeight w:val="136"/>
          <w:jc w:val="center"/>
        </w:trPr>
        <w:tc>
          <w:tcPr>
            <w:tcW w:w="0" w:type="auto"/>
            <w:vMerge/>
          </w:tcPr>
          <w:p w14:paraId="48F74BC2" w14:textId="77777777" w:rsidR="00E116E0" w:rsidRPr="007C0F7C" w:rsidRDefault="00E116E0" w:rsidP="007050B2">
            <w:pPr>
              <w:tabs>
                <w:tab w:val="clear" w:pos="377"/>
              </w:tabs>
              <w:spacing w:line="440" w:lineRule="exact"/>
              <w:jc w:val="center"/>
              <w:rPr>
                <w:rFonts w:ascii="宋体" w:hAnsi="宋体"/>
                <w:sz w:val="21"/>
                <w:szCs w:val="21"/>
              </w:rPr>
            </w:pPr>
          </w:p>
        </w:tc>
        <w:tc>
          <w:tcPr>
            <w:tcW w:w="0" w:type="auto"/>
          </w:tcPr>
          <w:p w14:paraId="52222D30"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hint="eastAsia"/>
                <w:sz w:val="21"/>
                <w:szCs w:val="21"/>
              </w:rPr>
              <w:t>PA11</w:t>
            </w:r>
          </w:p>
        </w:tc>
        <w:tc>
          <w:tcPr>
            <w:tcW w:w="0" w:type="auto"/>
          </w:tcPr>
          <w:p w14:paraId="042C70DE"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sz w:val="21"/>
                <w:szCs w:val="21"/>
              </w:rPr>
              <w:t>USART1_CTS/USBDM/CAN_RX/TIM1_CH4</w:t>
            </w:r>
          </w:p>
        </w:tc>
      </w:tr>
      <w:tr w:rsidR="00E116E0" w14:paraId="0676D705" w14:textId="77777777" w:rsidTr="007C0F7C">
        <w:trPr>
          <w:trHeight w:val="136"/>
          <w:jc w:val="center"/>
        </w:trPr>
        <w:tc>
          <w:tcPr>
            <w:tcW w:w="0" w:type="auto"/>
            <w:vMerge/>
          </w:tcPr>
          <w:p w14:paraId="74E63140" w14:textId="77777777" w:rsidR="00E116E0" w:rsidRPr="007C0F7C" w:rsidRDefault="00E116E0" w:rsidP="007050B2">
            <w:pPr>
              <w:tabs>
                <w:tab w:val="clear" w:pos="377"/>
              </w:tabs>
              <w:spacing w:line="440" w:lineRule="exact"/>
              <w:jc w:val="center"/>
              <w:rPr>
                <w:rFonts w:ascii="宋体" w:hAnsi="宋体"/>
                <w:sz w:val="21"/>
                <w:szCs w:val="21"/>
              </w:rPr>
            </w:pPr>
          </w:p>
        </w:tc>
        <w:tc>
          <w:tcPr>
            <w:tcW w:w="0" w:type="auto"/>
          </w:tcPr>
          <w:p w14:paraId="3DFC4B0D"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hint="eastAsia"/>
                <w:sz w:val="21"/>
                <w:szCs w:val="21"/>
              </w:rPr>
              <w:t>PA12</w:t>
            </w:r>
          </w:p>
        </w:tc>
        <w:tc>
          <w:tcPr>
            <w:tcW w:w="0" w:type="auto"/>
          </w:tcPr>
          <w:p w14:paraId="12D813A8"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sz w:val="21"/>
                <w:szCs w:val="21"/>
              </w:rPr>
              <w:t>USART1_RTS/USBDP/CAN_TX/TIM1_ETR</w:t>
            </w:r>
          </w:p>
        </w:tc>
      </w:tr>
      <w:tr w:rsidR="00E116E0" w14:paraId="6EE0A336" w14:textId="77777777" w:rsidTr="007C0F7C">
        <w:trPr>
          <w:trHeight w:val="427"/>
          <w:jc w:val="center"/>
        </w:trPr>
        <w:tc>
          <w:tcPr>
            <w:tcW w:w="0" w:type="auto"/>
          </w:tcPr>
          <w:p w14:paraId="18239D21"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hint="eastAsia"/>
                <w:sz w:val="21"/>
                <w:szCs w:val="21"/>
              </w:rPr>
              <w:t>GPIOB</w:t>
            </w:r>
          </w:p>
        </w:tc>
        <w:tc>
          <w:tcPr>
            <w:tcW w:w="0" w:type="auto"/>
          </w:tcPr>
          <w:p w14:paraId="294FCB50"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hint="eastAsia"/>
                <w:sz w:val="21"/>
                <w:szCs w:val="21"/>
              </w:rPr>
              <w:t>PB2</w:t>
            </w:r>
          </w:p>
        </w:tc>
        <w:tc>
          <w:tcPr>
            <w:tcW w:w="0" w:type="auto"/>
          </w:tcPr>
          <w:p w14:paraId="75378B1C"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sz w:val="21"/>
                <w:szCs w:val="21"/>
              </w:rPr>
              <w:t>PB2/BOOT1</w:t>
            </w:r>
          </w:p>
        </w:tc>
      </w:tr>
      <w:tr w:rsidR="00E116E0" w14:paraId="7942C7A0" w14:textId="77777777" w:rsidTr="007C0F7C">
        <w:trPr>
          <w:trHeight w:val="414"/>
          <w:jc w:val="center"/>
        </w:trPr>
        <w:tc>
          <w:tcPr>
            <w:tcW w:w="0" w:type="auto"/>
            <w:vMerge w:val="restart"/>
          </w:tcPr>
          <w:p w14:paraId="3AE23A24"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hint="eastAsia"/>
                <w:sz w:val="21"/>
                <w:szCs w:val="21"/>
              </w:rPr>
              <w:t>GPIOC</w:t>
            </w:r>
          </w:p>
        </w:tc>
        <w:tc>
          <w:tcPr>
            <w:tcW w:w="0" w:type="auto"/>
          </w:tcPr>
          <w:p w14:paraId="13DD43BC"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hint="eastAsia"/>
                <w:sz w:val="21"/>
                <w:szCs w:val="21"/>
              </w:rPr>
              <w:t>PC12</w:t>
            </w:r>
          </w:p>
        </w:tc>
        <w:tc>
          <w:tcPr>
            <w:tcW w:w="0" w:type="auto"/>
          </w:tcPr>
          <w:p w14:paraId="2A7C2FCE"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sz w:val="21"/>
                <w:szCs w:val="21"/>
              </w:rPr>
              <w:t>UART5_TX/SDIO_CK</w:t>
            </w:r>
          </w:p>
        </w:tc>
      </w:tr>
      <w:tr w:rsidR="00E116E0" w14:paraId="1E01C42A" w14:textId="77777777" w:rsidTr="007C0F7C">
        <w:trPr>
          <w:trHeight w:val="136"/>
          <w:jc w:val="center"/>
        </w:trPr>
        <w:tc>
          <w:tcPr>
            <w:tcW w:w="0" w:type="auto"/>
            <w:vMerge/>
          </w:tcPr>
          <w:p w14:paraId="11F14482" w14:textId="77777777" w:rsidR="00E116E0" w:rsidRPr="007C0F7C" w:rsidRDefault="00E116E0" w:rsidP="007050B2">
            <w:pPr>
              <w:tabs>
                <w:tab w:val="clear" w:pos="377"/>
              </w:tabs>
              <w:spacing w:line="440" w:lineRule="exact"/>
              <w:jc w:val="center"/>
              <w:rPr>
                <w:rFonts w:ascii="宋体" w:hAnsi="宋体"/>
                <w:sz w:val="21"/>
                <w:szCs w:val="21"/>
              </w:rPr>
            </w:pPr>
          </w:p>
        </w:tc>
        <w:tc>
          <w:tcPr>
            <w:tcW w:w="0" w:type="auto"/>
          </w:tcPr>
          <w:p w14:paraId="6FDDDA9C"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hint="eastAsia"/>
                <w:sz w:val="21"/>
                <w:szCs w:val="21"/>
              </w:rPr>
              <w:t>PC13</w:t>
            </w:r>
          </w:p>
        </w:tc>
        <w:tc>
          <w:tcPr>
            <w:tcW w:w="0" w:type="auto"/>
          </w:tcPr>
          <w:p w14:paraId="2D187308"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sz w:val="21"/>
                <w:szCs w:val="21"/>
              </w:rPr>
              <w:t>TAMPER_RTC</w:t>
            </w:r>
          </w:p>
        </w:tc>
      </w:tr>
      <w:tr w:rsidR="00E116E0" w14:paraId="38B509E2" w14:textId="77777777" w:rsidTr="007C0F7C">
        <w:trPr>
          <w:trHeight w:val="427"/>
          <w:jc w:val="center"/>
        </w:trPr>
        <w:tc>
          <w:tcPr>
            <w:tcW w:w="0" w:type="auto"/>
          </w:tcPr>
          <w:p w14:paraId="44CF32F5"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hint="eastAsia"/>
                <w:sz w:val="21"/>
                <w:szCs w:val="21"/>
              </w:rPr>
              <w:t>GPIOD</w:t>
            </w:r>
          </w:p>
        </w:tc>
        <w:tc>
          <w:tcPr>
            <w:tcW w:w="0" w:type="auto"/>
          </w:tcPr>
          <w:p w14:paraId="5BE2C794"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hint="eastAsia"/>
                <w:sz w:val="21"/>
                <w:szCs w:val="21"/>
              </w:rPr>
              <w:t>PD2</w:t>
            </w:r>
          </w:p>
        </w:tc>
        <w:tc>
          <w:tcPr>
            <w:tcW w:w="0" w:type="auto"/>
          </w:tcPr>
          <w:p w14:paraId="260F6C28"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sz w:val="21"/>
                <w:szCs w:val="21"/>
              </w:rPr>
              <w:t>TIM3_ETR/UART5_RX/SDIO_CMD</w:t>
            </w:r>
          </w:p>
        </w:tc>
      </w:tr>
      <w:tr w:rsidR="00E116E0" w14:paraId="4AC66199" w14:textId="77777777" w:rsidTr="007C0F7C">
        <w:trPr>
          <w:trHeight w:val="414"/>
          <w:jc w:val="center"/>
        </w:trPr>
        <w:tc>
          <w:tcPr>
            <w:tcW w:w="0" w:type="auto"/>
          </w:tcPr>
          <w:p w14:paraId="1448E44B"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hint="eastAsia"/>
                <w:sz w:val="21"/>
                <w:szCs w:val="21"/>
              </w:rPr>
              <w:t>VBAT</w:t>
            </w:r>
          </w:p>
        </w:tc>
        <w:tc>
          <w:tcPr>
            <w:tcW w:w="0" w:type="auto"/>
          </w:tcPr>
          <w:p w14:paraId="4B6AC5C5"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hint="eastAsia"/>
                <w:sz w:val="21"/>
                <w:szCs w:val="21"/>
              </w:rPr>
              <w:t>VBAT</w:t>
            </w:r>
          </w:p>
        </w:tc>
        <w:tc>
          <w:tcPr>
            <w:tcW w:w="0" w:type="auto"/>
          </w:tcPr>
          <w:p w14:paraId="5A31FD11" w14:textId="49B9EA1A" w:rsidR="00E116E0" w:rsidRPr="007C0F7C" w:rsidRDefault="008F1CCE" w:rsidP="007050B2">
            <w:pPr>
              <w:tabs>
                <w:tab w:val="clear" w:pos="377"/>
              </w:tabs>
              <w:spacing w:line="440" w:lineRule="exact"/>
              <w:jc w:val="center"/>
              <w:rPr>
                <w:rFonts w:ascii="宋体" w:hAnsi="宋体"/>
                <w:sz w:val="21"/>
                <w:szCs w:val="21"/>
              </w:rPr>
            </w:pPr>
            <w:r w:rsidRPr="007C0F7C">
              <w:rPr>
                <w:rFonts w:ascii="宋体" w:hAnsi="宋体" w:hint="eastAsia"/>
                <w:sz w:val="21"/>
                <w:szCs w:val="21"/>
              </w:rPr>
              <w:t>维持</w:t>
            </w:r>
            <w:r w:rsidR="00E116E0" w:rsidRPr="007C0F7C">
              <w:rPr>
                <w:rFonts w:ascii="宋体" w:hAnsi="宋体" w:hint="eastAsia"/>
                <w:sz w:val="21"/>
                <w:szCs w:val="21"/>
              </w:rPr>
              <w:t>备份寄存器和RTC</w:t>
            </w:r>
            <w:r w:rsidRPr="007C0F7C">
              <w:rPr>
                <w:rFonts w:ascii="宋体" w:hAnsi="宋体" w:hint="eastAsia"/>
                <w:sz w:val="21"/>
                <w:szCs w:val="21"/>
              </w:rPr>
              <w:t>工作</w:t>
            </w:r>
          </w:p>
        </w:tc>
      </w:tr>
      <w:tr w:rsidR="00E116E0" w14:paraId="2456107A" w14:textId="77777777" w:rsidTr="007C0F7C">
        <w:trPr>
          <w:trHeight w:val="427"/>
          <w:jc w:val="center"/>
        </w:trPr>
        <w:tc>
          <w:tcPr>
            <w:tcW w:w="0" w:type="auto"/>
          </w:tcPr>
          <w:p w14:paraId="379AFE0E"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hint="eastAsia"/>
                <w:sz w:val="21"/>
                <w:szCs w:val="21"/>
              </w:rPr>
              <w:t>BOOT1</w:t>
            </w:r>
          </w:p>
        </w:tc>
        <w:tc>
          <w:tcPr>
            <w:tcW w:w="0" w:type="auto"/>
          </w:tcPr>
          <w:p w14:paraId="50111FE6"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hint="eastAsia"/>
                <w:sz w:val="21"/>
                <w:szCs w:val="21"/>
              </w:rPr>
              <w:t>BOOT1</w:t>
            </w:r>
          </w:p>
        </w:tc>
        <w:tc>
          <w:tcPr>
            <w:tcW w:w="0" w:type="auto"/>
          </w:tcPr>
          <w:p w14:paraId="3C0198F7" w14:textId="77777777" w:rsidR="00E116E0" w:rsidRPr="007C0F7C" w:rsidRDefault="00E116E0" w:rsidP="007050B2">
            <w:pPr>
              <w:tabs>
                <w:tab w:val="clear" w:pos="377"/>
              </w:tabs>
              <w:spacing w:line="440" w:lineRule="exact"/>
              <w:jc w:val="center"/>
              <w:rPr>
                <w:rFonts w:ascii="宋体" w:hAnsi="宋体"/>
                <w:sz w:val="21"/>
                <w:szCs w:val="21"/>
              </w:rPr>
            </w:pPr>
            <w:r w:rsidRPr="007C0F7C">
              <w:rPr>
                <w:rFonts w:ascii="宋体" w:hAnsi="宋体" w:hint="eastAsia"/>
                <w:sz w:val="21"/>
                <w:szCs w:val="21"/>
              </w:rPr>
              <w:t>与BOOT0一起控制STM32启动模式</w:t>
            </w:r>
          </w:p>
        </w:tc>
      </w:tr>
    </w:tbl>
    <w:p w14:paraId="41A88701" w14:textId="77777777" w:rsidR="00766DC2" w:rsidRDefault="00766DC2" w:rsidP="00766DC2">
      <w:pPr>
        <w:tabs>
          <w:tab w:val="clear" w:pos="377"/>
        </w:tabs>
        <w:adjustRightInd w:val="0"/>
        <w:snapToGrid w:val="0"/>
        <w:spacing w:line="440" w:lineRule="exact"/>
        <w:ind w:firstLineChars="200" w:firstLine="480"/>
      </w:pPr>
    </w:p>
    <w:p w14:paraId="14C2DC82" w14:textId="22DE351E" w:rsidR="00E116E0" w:rsidRDefault="00E116E0" w:rsidP="00073451">
      <w:pPr>
        <w:tabs>
          <w:tab w:val="clear" w:pos="377"/>
        </w:tabs>
        <w:adjustRightInd w:val="0"/>
        <w:snapToGrid w:val="0"/>
        <w:spacing w:line="440" w:lineRule="exact"/>
        <w:ind w:firstLineChars="200" w:firstLine="480"/>
      </w:pPr>
      <w:r>
        <w:rPr>
          <w:rFonts w:hint="eastAsia"/>
        </w:rPr>
        <w:t>为了便于后续智能配送小车系统的功能扩展以及升级优化，还需要将这些引脚引出，为后续系统添加新的模块预留接口。根据上表的引脚分配情况以及未分配的引脚情况，绘制出智能配送小车的原理图：</w:t>
      </w:r>
    </w:p>
    <w:p w14:paraId="750465B4" w14:textId="77777777" w:rsidR="00766DC2" w:rsidRDefault="00766DC2" w:rsidP="00766DC2">
      <w:pPr>
        <w:tabs>
          <w:tab w:val="clear" w:pos="377"/>
        </w:tabs>
        <w:adjustRightInd w:val="0"/>
        <w:snapToGrid w:val="0"/>
        <w:spacing w:line="440" w:lineRule="exact"/>
        <w:ind w:firstLineChars="200" w:firstLine="480"/>
      </w:pPr>
    </w:p>
    <w:p w14:paraId="53B20E86" w14:textId="32EC486F" w:rsidR="00766DC2" w:rsidRPr="007C0F7C" w:rsidRDefault="00E116E0" w:rsidP="007C0F7C">
      <w:pPr>
        <w:rPr>
          <w:rFonts w:hint="eastAsia"/>
        </w:rPr>
      </w:pPr>
      <w:r>
        <w:rPr>
          <w:rFonts w:hint="eastAsia"/>
          <w:noProof/>
        </w:rPr>
        <w:lastRenderedPageBreak/>
        <w:drawing>
          <wp:inline distT="0" distB="0" distL="0" distR="0" wp14:anchorId="1E9FBC33" wp14:editId="7103B828">
            <wp:extent cx="5687695" cy="4028440"/>
            <wp:effectExtent l="0" t="0" r="8255" b="0"/>
            <wp:docPr id="1935383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83430" name="图片 1935383430"/>
                    <pic:cNvPicPr/>
                  </pic:nvPicPr>
                  <pic:blipFill>
                    <a:blip r:embed="rId60"/>
                    <a:stretch>
                      <a:fillRect/>
                    </a:stretch>
                  </pic:blipFill>
                  <pic:spPr>
                    <a:xfrm>
                      <a:off x="0" y="0"/>
                      <a:ext cx="5687695" cy="4028440"/>
                    </a:xfrm>
                    <a:prstGeom prst="rect">
                      <a:avLst/>
                    </a:prstGeom>
                  </pic:spPr>
                </pic:pic>
              </a:graphicData>
            </a:graphic>
          </wp:inline>
        </w:drawing>
      </w:r>
    </w:p>
    <w:p w14:paraId="78D446A3" w14:textId="6133C887" w:rsidR="00766DC2" w:rsidRPr="00766DC2" w:rsidRDefault="003C4321" w:rsidP="00766DC2">
      <w:pPr>
        <w:jc w:val="center"/>
        <w:rPr>
          <w:rFonts w:ascii="宋体" w:hAnsi="宋体"/>
          <w:sz w:val="21"/>
          <w:szCs w:val="21"/>
        </w:rPr>
      </w:pPr>
      <w:r>
        <w:rPr>
          <w:rFonts w:ascii="宋体" w:hAnsi="宋体" w:hint="eastAsia"/>
          <w:sz w:val="21"/>
          <w:szCs w:val="21"/>
        </w:rPr>
        <w:t>图4.</w:t>
      </w:r>
      <w:r w:rsidR="00766DC2" w:rsidRPr="00766DC2">
        <w:rPr>
          <w:rFonts w:ascii="宋体" w:hAnsi="宋体" w:hint="eastAsia"/>
          <w:sz w:val="21"/>
          <w:szCs w:val="21"/>
        </w:rPr>
        <w:t>13  智能配送小车系统原理图</w:t>
      </w:r>
    </w:p>
    <w:p w14:paraId="53230D50" w14:textId="77777777" w:rsidR="00766DC2" w:rsidRDefault="00766DC2" w:rsidP="00E116E0">
      <w:pPr>
        <w:tabs>
          <w:tab w:val="clear" w:pos="377"/>
        </w:tabs>
        <w:spacing w:line="440" w:lineRule="exact"/>
        <w:ind w:firstLineChars="200" w:firstLine="480"/>
      </w:pPr>
    </w:p>
    <w:p w14:paraId="0BC669AB" w14:textId="02A6C6BE" w:rsidR="00E116E0" w:rsidRDefault="00E116E0" w:rsidP="00073451">
      <w:pPr>
        <w:tabs>
          <w:tab w:val="clear" w:pos="377"/>
        </w:tabs>
        <w:adjustRightInd w:val="0"/>
        <w:snapToGrid w:val="0"/>
        <w:spacing w:line="440" w:lineRule="exact"/>
        <w:ind w:firstLineChars="200" w:firstLine="480"/>
      </w:pPr>
      <w:r>
        <w:rPr>
          <w:rFonts w:hint="eastAsia"/>
        </w:rPr>
        <w:t>然后根据原理图将各模块连接起来。一般有两种方式，一种是使用杜邦线进行连接，另外一种则是通过绘制</w:t>
      </w:r>
      <w:r>
        <w:rPr>
          <w:rFonts w:hint="eastAsia"/>
        </w:rPr>
        <w:t>PCB</w:t>
      </w:r>
      <w:r>
        <w:rPr>
          <w:rFonts w:hint="eastAsia"/>
        </w:rPr>
        <w:t>电路板，然后通过焊接实现。下面分析二者的优缺点以及最终选择的方案。</w:t>
      </w:r>
    </w:p>
    <w:p w14:paraId="55D073CD" w14:textId="23F3B658" w:rsidR="00E116E0" w:rsidRDefault="00E116E0" w:rsidP="00073451">
      <w:pPr>
        <w:tabs>
          <w:tab w:val="clear" w:pos="377"/>
        </w:tabs>
        <w:adjustRightInd w:val="0"/>
        <w:snapToGrid w:val="0"/>
        <w:spacing w:line="440" w:lineRule="exact"/>
        <w:ind w:firstLineChars="200" w:firstLine="480"/>
      </w:pPr>
      <w:r>
        <w:rPr>
          <w:rFonts w:hint="eastAsia"/>
        </w:rPr>
        <w:t>第一种方式为采用杜邦线连接，采用杜邦线链接可以快速完成电路的搭建和调试。杜邦线可以在不焊接的情况下多次插拔，因此当电路出现问题时也便于修改。采用杜邦线进行连接还便于根据实际情况对系统进行接口拓展，从而使得设备之间的连接更加灵活。但是采用杜邦线连接的缺点也很明显，首先是杜邦线由于多次插拔可能会导致连接松动，特别是对于智能配送小车而言，由于小车运动会给电路带来震动，若连接的杜邦线松动，则会引起智能小车不能正常工作。此外</w:t>
      </w:r>
      <w:r w:rsidRPr="00766DC2">
        <w:rPr>
          <w:rFonts w:hint="eastAsia"/>
        </w:rPr>
        <w:t>，如</w:t>
      </w:r>
      <w:r w:rsidR="003C4321">
        <w:rPr>
          <w:rFonts w:hint="eastAsia"/>
        </w:rPr>
        <w:t>图</w:t>
      </w:r>
      <w:r w:rsidR="003C4321">
        <w:rPr>
          <w:rFonts w:hint="eastAsia"/>
        </w:rPr>
        <w:t>4.</w:t>
      </w:r>
      <w:r w:rsidR="00766DC2" w:rsidRPr="00766DC2">
        <w:rPr>
          <w:rFonts w:hint="eastAsia"/>
        </w:rPr>
        <w:t>14</w:t>
      </w:r>
      <w:r w:rsidRPr="00766DC2">
        <w:rPr>
          <w:rFonts w:hint="eastAsia"/>
        </w:rPr>
        <w:t>所示，</w:t>
      </w:r>
      <w:r>
        <w:rPr>
          <w:rFonts w:hint="eastAsia"/>
        </w:rPr>
        <w:t>采用杜邦线进行连接，各模块不便于固定，智能小车的美观性也大大降低。</w:t>
      </w:r>
    </w:p>
    <w:p w14:paraId="5B44E6BE" w14:textId="77777777" w:rsidR="00766DC2" w:rsidRDefault="00766DC2" w:rsidP="00E116E0">
      <w:pPr>
        <w:tabs>
          <w:tab w:val="clear" w:pos="377"/>
        </w:tabs>
        <w:spacing w:line="440" w:lineRule="exact"/>
        <w:ind w:firstLineChars="200" w:firstLine="480"/>
      </w:pPr>
    </w:p>
    <w:p w14:paraId="35A38A7D" w14:textId="2DA3AB6F" w:rsidR="00766DC2" w:rsidRDefault="00E116E0" w:rsidP="007C0F7C">
      <w:pPr>
        <w:jc w:val="center"/>
        <w:rPr>
          <w:rFonts w:hint="eastAsia"/>
        </w:rPr>
      </w:pPr>
      <w:r w:rsidRPr="00F71104">
        <w:rPr>
          <w:noProof/>
        </w:rPr>
        <w:lastRenderedPageBreak/>
        <w:drawing>
          <wp:inline distT="0" distB="0" distL="0" distR="0" wp14:anchorId="36BCC93F" wp14:editId="2EA4CA8C">
            <wp:extent cx="3324225" cy="2430911"/>
            <wp:effectExtent l="0" t="0" r="0" b="7620"/>
            <wp:docPr id="1303340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40194" name=""/>
                    <pic:cNvPicPr/>
                  </pic:nvPicPr>
                  <pic:blipFill>
                    <a:blip r:embed="rId61"/>
                    <a:stretch>
                      <a:fillRect/>
                    </a:stretch>
                  </pic:blipFill>
                  <pic:spPr>
                    <a:xfrm>
                      <a:off x="0" y="0"/>
                      <a:ext cx="3349656" cy="2449508"/>
                    </a:xfrm>
                    <a:prstGeom prst="rect">
                      <a:avLst/>
                    </a:prstGeom>
                  </pic:spPr>
                </pic:pic>
              </a:graphicData>
            </a:graphic>
          </wp:inline>
        </w:drawing>
      </w:r>
    </w:p>
    <w:p w14:paraId="76AEDBA4" w14:textId="3FACA488" w:rsidR="00766DC2" w:rsidRPr="00766DC2" w:rsidRDefault="003C4321" w:rsidP="00766DC2">
      <w:pPr>
        <w:jc w:val="center"/>
        <w:rPr>
          <w:rFonts w:ascii="宋体" w:hAnsi="宋体"/>
          <w:sz w:val="21"/>
          <w:szCs w:val="21"/>
        </w:rPr>
      </w:pPr>
      <w:r>
        <w:rPr>
          <w:rFonts w:ascii="宋体" w:hAnsi="宋体" w:hint="eastAsia"/>
          <w:sz w:val="21"/>
          <w:szCs w:val="21"/>
        </w:rPr>
        <w:t>图4.</w:t>
      </w:r>
      <w:r w:rsidR="00766DC2" w:rsidRPr="00766DC2">
        <w:rPr>
          <w:rFonts w:ascii="宋体" w:hAnsi="宋体" w:hint="eastAsia"/>
          <w:sz w:val="21"/>
          <w:szCs w:val="21"/>
        </w:rPr>
        <w:t>1</w:t>
      </w:r>
      <w:r w:rsidR="00766DC2">
        <w:rPr>
          <w:rFonts w:ascii="宋体" w:hAnsi="宋体" w:hint="eastAsia"/>
          <w:sz w:val="21"/>
          <w:szCs w:val="21"/>
        </w:rPr>
        <w:t>4</w:t>
      </w:r>
      <w:r w:rsidR="00766DC2" w:rsidRPr="00766DC2">
        <w:rPr>
          <w:rFonts w:ascii="宋体" w:hAnsi="宋体" w:hint="eastAsia"/>
          <w:sz w:val="21"/>
          <w:szCs w:val="21"/>
        </w:rPr>
        <w:t xml:space="preserve">  </w:t>
      </w:r>
      <w:r w:rsidR="00766DC2">
        <w:rPr>
          <w:rFonts w:ascii="宋体" w:hAnsi="宋体" w:hint="eastAsia"/>
          <w:sz w:val="21"/>
          <w:szCs w:val="21"/>
        </w:rPr>
        <w:t>杜邦线连接效果图</w:t>
      </w:r>
    </w:p>
    <w:p w14:paraId="3842DCE7" w14:textId="77777777" w:rsidR="00766DC2" w:rsidRPr="00766DC2" w:rsidRDefault="00766DC2" w:rsidP="00E116E0">
      <w:pPr>
        <w:jc w:val="center"/>
      </w:pPr>
    </w:p>
    <w:p w14:paraId="0518B901" w14:textId="3343C44E" w:rsidR="00E116E0" w:rsidRDefault="00E116E0" w:rsidP="00073451">
      <w:pPr>
        <w:tabs>
          <w:tab w:val="clear" w:pos="377"/>
        </w:tabs>
        <w:adjustRightInd w:val="0"/>
        <w:snapToGrid w:val="0"/>
        <w:spacing w:line="440" w:lineRule="exact"/>
        <w:ind w:firstLineChars="200" w:firstLine="480"/>
      </w:pPr>
      <w:r>
        <w:rPr>
          <w:rFonts w:hint="eastAsia"/>
        </w:rPr>
        <w:t>由于智能配送小车系统模块较多，连接电路较为复杂，各模块之间的连线存在着严重的交叉情况，部分模块如</w:t>
      </w:r>
      <w:r>
        <w:rPr>
          <w:rFonts w:hint="eastAsia"/>
        </w:rPr>
        <w:t>4</w:t>
      </w:r>
      <w:r>
        <w:rPr>
          <w:rFonts w:hint="eastAsia"/>
        </w:rPr>
        <w:t>×</w:t>
      </w:r>
      <w:r>
        <w:rPr>
          <w:rFonts w:hint="eastAsia"/>
        </w:rPr>
        <w:t>4</w:t>
      </w:r>
      <w:r>
        <w:rPr>
          <w:rFonts w:hint="eastAsia"/>
        </w:rPr>
        <w:t>按键矩阵由于焊接导致引脚裸露在外，当小车运动时，杜邦线松动的引脚或其他模块的引脚就有可能会碰在一起，导致出现短路的情况，从而导致小车模块损坏。在前期使用杜邦线进行连接时，就由于小车运动导致部分裸露的引脚碰在一起，从而引起电路短路导致小车的主控模</w:t>
      </w:r>
      <w:r w:rsidRPr="00766DC2">
        <w:rPr>
          <w:rFonts w:hint="eastAsia"/>
        </w:rPr>
        <w:t>块烧穿，如</w:t>
      </w:r>
      <w:r w:rsidR="003C4321">
        <w:rPr>
          <w:rFonts w:hint="eastAsia"/>
        </w:rPr>
        <w:t>图</w:t>
      </w:r>
      <w:r w:rsidR="003C4321">
        <w:rPr>
          <w:rFonts w:hint="eastAsia"/>
        </w:rPr>
        <w:t>4.</w:t>
      </w:r>
      <w:r w:rsidR="00766DC2" w:rsidRPr="00766DC2">
        <w:rPr>
          <w:rFonts w:hint="eastAsia"/>
        </w:rPr>
        <w:t>15</w:t>
      </w:r>
      <w:r w:rsidRPr="00766DC2">
        <w:rPr>
          <w:rFonts w:hint="eastAsia"/>
        </w:rPr>
        <w:t>所示。</w:t>
      </w:r>
    </w:p>
    <w:p w14:paraId="47042726" w14:textId="77777777" w:rsidR="00766DC2" w:rsidRPr="00766DC2" w:rsidRDefault="00766DC2" w:rsidP="00E116E0">
      <w:pPr>
        <w:tabs>
          <w:tab w:val="clear" w:pos="377"/>
        </w:tabs>
        <w:spacing w:line="440" w:lineRule="exact"/>
        <w:ind w:firstLineChars="200" w:firstLine="480"/>
      </w:pPr>
    </w:p>
    <w:p w14:paraId="3F56EC86" w14:textId="02FB27CB" w:rsidR="00766DC2" w:rsidRDefault="00E116E0" w:rsidP="007C0F7C">
      <w:pPr>
        <w:jc w:val="center"/>
        <w:rPr>
          <w:rFonts w:hint="eastAsia"/>
        </w:rPr>
      </w:pPr>
      <w:r w:rsidRPr="00F71104">
        <w:rPr>
          <w:noProof/>
        </w:rPr>
        <w:drawing>
          <wp:inline distT="0" distB="0" distL="0" distR="0" wp14:anchorId="13665E0A" wp14:editId="206BFF75">
            <wp:extent cx="3038475" cy="2470712"/>
            <wp:effectExtent l="0" t="0" r="0" b="6350"/>
            <wp:docPr id="70794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4211" name=""/>
                    <pic:cNvPicPr/>
                  </pic:nvPicPr>
                  <pic:blipFill rotWithShape="1">
                    <a:blip r:embed="rId62"/>
                    <a:srcRect t="2835" b="31736"/>
                    <a:stretch/>
                  </pic:blipFill>
                  <pic:spPr bwMode="auto">
                    <a:xfrm>
                      <a:off x="0" y="0"/>
                      <a:ext cx="3101590" cy="2522034"/>
                    </a:xfrm>
                    <a:prstGeom prst="rect">
                      <a:avLst/>
                    </a:prstGeom>
                    <a:ln>
                      <a:noFill/>
                    </a:ln>
                    <a:extLst>
                      <a:ext uri="{53640926-AAD7-44D8-BBD7-CCE9431645EC}">
                        <a14:shadowObscured xmlns:a14="http://schemas.microsoft.com/office/drawing/2010/main"/>
                      </a:ext>
                    </a:extLst>
                  </pic:spPr>
                </pic:pic>
              </a:graphicData>
            </a:graphic>
          </wp:inline>
        </w:drawing>
      </w:r>
    </w:p>
    <w:p w14:paraId="735F513A" w14:textId="16FBC8B8" w:rsidR="00766DC2" w:rsidRPr="00766DC2" w:rsidRDefault="003C4321" w:rsidP="00766DC2">
      <w:pPr>
        <w:jc w:val="center"/>
        <w:rPr>
          <w:rFonts w:ascii="宋体" w:hAnsi="宋体"/>
          <w:sz w:val="21"/>
          <w:szCs w:val="21"/>
        </w:rPr>
      </w:pPr>
      <w:r>
        <w:rPr>
          <w:rFonts w:ascii="宋体" w:hAnsi="宋体" w:hint="eastAsia"/>
          <w:sz w:val="21"/>
          <w:szCs w:val="21"/>
        </w:rPr>
        <w:t>图4.</w:t>
      </w:r>
      <w:r w:rsidR="00766DC2" w:rsidRPr="00766DC2">
        <w:rPr>
          <w:rFonts w:ascii="宋体" w:hAnsi="宋体" w:hint="eastAsia"/>
          <w:sz w:val="21"/>
          <w:szCs w:val="21"/>
        </w:rPr>
        <w:t>1</w:t>
      </w:r>
      <w:r w:rsidR="00766DC2">
        <w:rPr>
          <w:rFonts w:ascii="宋体" w:hAnsi="宋体" w:hint="eastAsia"/>
          <w:sz w:val="21"/>
          <w:szCs w:val="21"/>
        </w:rPr>
        <w:t>5</w:t>
      </w:r>
      <w:r w:rsidR="00766DC2" w:rsidRPr="00766DC2">
        <w:rPr>
          <w:rFonts w:ascii="宋体" w:hAnsi="宋体" w:hint="eastAsia"/>
          <w:sz w:val="21"/>
          <w:szCs w:val="21"/>
        </w:rPr>
        <w:t xml:space="preserve">  </w:t>
      </w:r>
      <w:r w:rsidR="00766DC2">
        <w:rPr>
          <w:rFonts w:ascii="宋体" w:hAnsi="宋体" w:hint="eastAsia"/>
          <w:sz w:val="21"/>
          <w:szCs w:val="21"/>
        </w:rPr>
        <w:t>主控被烧穿</w:t>
      </w:r>
    </w:p>
    <w:p w14:paraId="52571F79" w14:textId="77777777" w:rsidR="00766DC2" w:rsidRDefault="00766DC2" w:rsidP="00E116E0">
      <w:pPr>
        <w:tabs>
          <w:tab w:val="clear" w:pos="377"/>
        </w:tabs>
        <w:spacing w:line="440" w:lineRule="exact"/>
        <w:ind w:firstLineChars="200" w:firstLine="480"/>
      </w:pPr>
    </w:p>
    <w:p w14:paraId="1F767AFF" w14:textId="1A064AFF" w:rsidR="00E116E0" w:rsidRDefault="00E116E0" w:rsidP="00073451">
      <w:pPr>
        <w:tabs>
          <w:tab w:val="clear" w:pos="377"/>
        </w:tabs>
        <w:adjustRightInd w:val="0"/>
        <w:snapToGrid w:val="0"/>
        <w:spacing w:line="440" w:lineRule="exact"/>
        <w:ind w:firstLineChars="200" w:firstLine="480"/>
      </w:pPr>
      <w:r>
        <w:rPr>
          <w:rFonts w:hint="eastAsia"/>
        </w:rPr>
        <w:lastRenderedPageBreak/>
        <w:t>第二种方式是采用</w:t>
      </w:r>
      <w:r>
        <w:rPr>
          <w:rFonts w:hint="eastAsia"/>
        </w:rPr>
        <w:t>PCB</w:t>
      </w:r>
      <w:r>
        <w:rPr>
          <w:rFonts w:hint="eastAsia"/>
        </w:rPr>
        <w:t>电路板焊接实现</w:t>
      </w:r>
      <w:r w:rsidRPr="00766DC2">
        <w:rPr>
          <w:rFonts w:hint="eastAsia"/>
        </w:rPr>
        <w:t>。如</w:t>
      </w:r>
      <w:r w:rsidR="003C4321">
        <w:rPr>
          <w:rFonts w:hint="eastAsia"/>
        </w:rPr>
        <w:t>图</w:t>
      </w:r>
      <w:r w:rsidR="003C4321">
        <w:rPr>
          <w:rFonts w:hint="eastAsia"/>
        </w:rPr>
        <w:t>4.</w:t>
      </w:r>
      <w:r w:rsidR="00766DC2" w:rsidRPr="00766DC2">
        <w:rPr>
          <w:rFonts w:hint="eastAsia"/>
        </w:rPr>
        <w:t>16</w:t>
      </w:r>
      <w:r w:rsidRPr="00766DC2">
        <w:rPr>
          <w:rFonts w:hint="eastAsia"/>
        </w:rPr>
        <w:t>所示，相较</w:t>
      </w:r>
      <w:r>
        <w:rPr>
          <w:rFonts w:hint="eastAsia"/>
        </w:rPr>
        <w:t>于使用杜邦线连接，将元器件焊接在电路板上，电路连接的稳定性得到大幅提升，其美观性也得到了较大的提升。在智能配送小车的运行过程中降低了由于震动引起的模块引脚接触以及电路短路的发生机率。同时通过</w:t>
      </w:r>
      <w:r>
        <w:rPr>
          <w:rFonts w:hint="eastAsia"/>
        </w:rPr>
        <w:t>PCB</w:t>
      </w:r>
      <w:r>
        <w:rPr>
          <w:rFonts w:hint="eastAsia"/>
        </w:rPr>
        <w:t>内部电路进行信号传输，降低了信号在传输过程中的干扰和衰落。通过</w:t>
      </w:r>
      <w:r>
        <w:rPr>
          <w:rFonts w:hint="eastAsia"/>
        </w:rPr>
        <w:t>PCB</w:t>
      </w:r>
      <w:r>
        <w:rPr>
          <w:rFonts w:hint="eastAsia"/>
        </w:rPr>
        <w:t>焊接进行元器件固定，降低了模块在运动过程中的松动现象，降低了使用中出现接触不良的情况。但是相较于使用杜邦线进行电路连接，</w:t>
      </w:r>
      <w:r>
        <w:rPr>
          <w:rFonts w:hint="eastAsia"/>
        </w:rPr>
        <w:t>PCB</w:t>
      </w:r>
      <w:r>
        <w:rPr>
          <w:rFonts w:hint="eastAsia"/>
        </w:rPr>
        <w:t>电路的设计周期更长，成本更高。在电路出现问题时，需要重新制作</w:t>
      </w:r>
      <w:r>
        <w:rPr>
          <w:rFonts w:hint="eastAsia"/>
        </w:rPr>
        <w:t>PCB</w:t>
      </w:r>
      <w:r>
        <w:rPr>
          <w:rFonts w:hint="eastAsia"/>
        </w:rPr>
        <w:t>电路板。</w:t>
      </w:r>
    </w:p>
    <w:p w14:paraId="1C4158BF" w14:textId="77777777" w:rsidR="00766DC2" w:rsidRDefault="00766DC2" w:rsidP="00E116E0">
      <w:pPr>
        <w:tabs>
          <w:tab w:val="clear" w:pos="377"/>
        </w:tabs>
        <w:spacing w:line="440" w:lineRule="exact"/>
        <w:ind w:firstLineChars="200" w:firstLine="480"/>
      </w:pPr>
    </w:p>
    <w:p w14:paraId="109ED3DA" w14:textId="6A33FA8D" w:rsidR="00766DC2" w:rsidRDefault="00E116E0" w:rsidP="007C0F7C">
      <w:pPr>
        <w:jc w:val="center"/>
        <w:rPr>
          <w:rFonts w:hint="eastAsia"/>
        </w:rPr>
      </w:pPr>
      <w:r w:rsidRPr="003640B6">
        <w:rPr>
          <w:noProof/>
        </w:rPr>
        <w:drawing>
          <wp:inline distT="0" distB="0" distL="0" distR="0" wp14:anchorId="7A9A23F6" wp14:editId="7D5734B2">
            <wp:extent cx="3629049" cy="3162300"/>
            <wp:effectExtent l="0" t="0" r="9525" b="0"/>
            <wp:docPr id="469614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14569" name=""/>
                    <pic:cNvPicPr/>
                  </pic:nvPicPr>
                  <pic:blipFill>
                    <a:blip r:embed="rId63"/>
                    <a:stretch>
                      <a:fillRect/>
                    </a:stretch>
                  </pic:blipFill>
                  <pic:spPr>
                    <a:xfrm>
                      <a:off x="0" y="0"/>
                      <a:ext cx="3638873" cy="3170861"/>
                    </a:xfrm>
                    <a:prstGeom prst="rect">
                      <a:avLst/>
                    </a:prstGeom>
                  </pic:spPr>
                </pic:pic>
              </a:graphicData>
            </a:graphic>
          </wp:inline>
        </w:drawing>
      </w:r>
    </w:p>
    <w:p w14:paraId="7260E588" w14:textId="58730477" w:rsidR="00766DC2" w:rsidRPr="00766DC2" w:rsidRDefault="003C4321" w:rsidP="00766DC2">
      <w:pPr>
        <w:jc w:val="center"/>
        <w:rPr>
          <w:rFonts w:ascii="宋体" w:hAnsi="宋体"/>
          <w:sz w:val="21"/>
          <w:szCs w:val="21"/>
        </w:rPr>
      </w:pPr>
      <w:r>
        <w:rPr>
          <w:rFonts w:ascii="宋体" w:hAnsi="宋体" w:hint="eastAsia"/>
          <w:sz w:val="21"/>
          <w:szCs w:val="21"/>
        </w:rPr>
        <w:t>图4.</w:t>
      </w:r>
      <w:r w:rsidR="00766DC2" w:rsidRPr="00766DC2">
        <w:rPr>
          <w:rFonts w:ascii="宋体" w:hAnsi="宋体" w:hint="eastAsia"/>
          <w:sz w:val="21"/>
          <w:szCs w:val="21"/>
        </w:rPr>
        <w:t>1</w:t>
      </w:r>
      <w:r w:rsidR="00766DC2">
        <w:rPr>
          <w:rFonts w:ascii="宋体" w:hAnsi="宋体" w:hint="eastAsia"/>
          <w:sz w:val="21"/>
          <w:szCs w:val="21"/>
        </w:rPr>
        <w:t>6</w:t>
      </w:r>
      <w:r w:rsidR="00766DC2" w:rsidRPr="00766DC2">
        <w:rPr>
          <w:rFonts w:ascii="宋体" w:hAnsi="宋体" w:hint="eastAsia"/>
          <w:sz w:val="21"/>
          <w:szCs w:val="21"/>
        </w:rPr>
        <w:t xml:space="preserve">  </w:t>
      </w:r>
      <w:r w:rsidR="00073451">
        <w:rPr>
          <w:rFonts w:ascii="宋体" w:hAnsi="宋体" w:hint="eastAsia"/>
          <w:sz w:val="21"/>
          <w:szCs w:val="21"/>
        </w:rPr>
        <w:t>PCB焊接效果图</w:t>
      </w:r>
    </w:p>
    <w:p w14:paraId="1CB27DB7" w14:textId="77777777" w:rsidR="00766DC2" w:rsidRDefault="00766DC2" w:rsidP="00E116E0">
      <w:pPr>
        <w:jc w:val="center"/>
      </w:pPr>
    </w:p>
    <w:p w14:paraId="3D78154D" w14:textId="5B575C60" w:rsidR="00E116E0" w:rsidRDefault="00E116E0" w:rsidP="00073451">
      <w:pPr>
        <w:tabs>
          <w:tab w:val="clear" w:pos="377"/>
        </w:tabs>
        <w:adjustRightInd w:val="0"/>
        <w:snapToGrid w:val="0"/>
        <w:spacing w:line="440" w:lineRule="exact"/>
        <w:ind w:firstLineChars="200" w:firstLine="480"/>
      </w:pPr>
      <w:r>
        <w:rPr>
          <w:rFonts w:hint="eastAsia"/>
        </w:rPr>
        <w:t>考虑到两种方式各自的优缺点，在小车功能开发前期，由于连接情况还没有完全确定，需要频繁根据主控模块的资源对存在冲突的连接情况进行修改，此时采用杜邦线连接各个模块可以大大提高系统开发的效率。而在通过前期测试之后，在保证各模块能够协调稳定工作的情况下，确定主控模块的引脚分配方案，此时就不会再对电路连接情况做改动，就可以通过绘制</w:t>
      </w:r>
      <w:r>
        <w:rPr>
          <w:rFonts w:hint="eastAsia"/>
        </w:rPr>
        <w:t>PCB</w:t>
      </w:r>
      <w:r>
        <w:rPr>
          <w:rFonts w:hint="eastAsia"/>
        </w:rPr>
        <w:t>电路图，然后将各模块焊接到</w:t>
      </w:r>
      <w:r>
        <w:rPr>
          <w:rFonts w:hint="eastAsia"/>
        </w:rPr>
        <w:t>PCB</w:t>
      </w:r>
      <w:r>
        <w:rPr>
          <w:rFonts w:hint="eastAsia"/>
        </w:rPr>
        <w:t>电路板上，从而提升系统的稳定性。通过将原理图转换可以得到</w:t>
      </w:r>
      <w:r>
        <w:rPr>
          <w:rFonts w:hint="eastAsia"/>
        </w:rPr>
        <w:t>PCB</w:t>
      </w:r>
      <w:r>
        <w:rPr>
          <w:rFonts w:hint="eastAsia"/>
        </w:rPr>
        <w:t>电路图，然后还需要在生成</w:t>
      </w:r>
      <w:r>
        <w:rPr>
          <w:rFonts w:hint="eastAsia"/>
        </w:rPr>
        <w:lastRenderedPageBreak/>
        <w:t>的</w:t>
      </w:r>
      <w:r>
        <w:rPr>
          <w:rFonts w:hint="eastAsia"/>
        </w:rPr>
        <w:t>PCB</w:t>
      </w:r>
      <w:r>
        <w:rPr>
          <w:rFonts w:hint="eastAsia"/>
        </w:rPr>
        <w:t>电路基础上</w:t>
      </w:r>
      <w:r w:rsidRPr="008C6A31">
        <w:rPr>
          <w:rFonts w:hint="eastAsia"/>
        </w:rPr>
        <w:t>规划硬件的物理布局，包括模块的位置、方向</w:t>
      </w:r>
      <w:r>
        <w:rPr>
          <w:rFonts w:hint="eastAsia"/>
        </w:rPr>
        <w:t>等，规划完成就得到了最终的</w:t>
      </w:r>
      <w:r>
        <w:rPr>
          <w:rFonts w:hint="eastAsia"/>
        </w:rPr>
        <w:t>PCB</w:t>
      </w:r>
      <w:r>
        <w:rPr>
          <w:rFonts w:hint="eastAsia"/>
        </w:rPr>
        <w:t>电</w:t>
      </w:r>
      <w:r w:rsidRPr="00073451">
        <w:rPr>
          <w:rFonts w:hint="eastAsia"/>
        </w:rPr>
        <w:t>路图，如</w:t>
      </w:r>
      <w:r w:rsidR="003C4321">
        <w:rPr>
          <w:rFonts w:hint="eastAsia"/>
        </w:rPr>
        <w:t>图</w:t>
      </w:r>
      <w:r w:rsidR="003C4321">
        <w:rPr>
          <w:rFonts w:hint="eastAsia"/>
        </w:rPr>
        <w:t>4.</w:t>
      </w:r>
      <w:r w:rsidR="00073451" w:rsidRPr="00073451">
        <w:rPr>
          <w:rFonts w:hint="eastAsia"/>
        </w:rPr>
        <w:t>17</w:t>
      </w:r>
      <w:r w:rsidRPr="00073451">
        <w:rPr>
          <w:rFonts w:hint="eastAsia"/>
        </w:rPr>
        <w:t>所示：</w:t>
      </w:r>
    </w:p>
    <w:p w14:paraId="483BC35F" w14:textId="77777777" w:rsidR="00073451" w:rsidRPr="00073451" w:rsidRDefault="00073451" w:rsidP="00E116E0">
      <w:pPr>
        <w:tabs>
          <w:tab w:val="clear" w:pos="377"/>
        </w:tabs>
        <w:spacing w:line="440" w:lineRule="exact"/>
        <w:ind w:firstLineChars="200" w:firstLine="480"/>
      </w:pPr>
    </w:p>
    <w:p w14:paraId="27E2E5B7" w14:textId="158D9511" w:rsidR="00073451" w:rsidRDefault="00E116E0" w:rsidP="007C0F7C">
      <w:pPr>
        <w:jc w:val="center"/>
        <w:rPr>
          <w:rFonts w:hint="eastAsia"/>
        </w:rPr>
      </w:pPr>
      <w:r w:rsidRPr="003640B6">
        <w:rPr>
          <w:noProof/>
        </w:rPr>
        <w:drawing>
          <wp:inline distT="0" distB="0" distL="0" distR="0" wp14:anchorId="1037E7CA" wp14:editId="56DBF482">
            <wp:extent cx="3781425" cy="3766649"/>
            <wp:effectExtent l="0" t="0" r="0" b="5715"/>
            <wp:docPr id="151864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4356" name=""/>
                    <pic:cNvPicPr/>
                  </pic:nvPicPr>
                  <pic:blipFill>
                    <a:blip r:embed="rId64"/>
                    <a:stretch>
                      <a:fillRect/>
                    </a:stretch>
                  </pic:blipFill>
                  <pic:spPr>
                    <a:xfrm>
                      <a:off x="0" y="0"/>
                      <a:ext cx="3812107" cy="3797211"/>
                    </a:xfrm>
                    <a:prstGeom prst="rect">
                      <a:avLst/>
                    </a:prstGeom>
                  </pic:spPr>
                </pic:pic>
              </a:graphicData>
            </a:graphic>
          </wp:inline>
        </w:drawing>
      </w:r>
    </w:p>
    <w:p w14:paraId="72C4360D" w14:textId="59362920" w:rsidR="00073451" w:rsidRPr="00766DC2" w:rsidRDefault="003C4321" w:rsidP="00073451">
      <w:pPr>
        <w:jc w:val="center"/>
        <w:rPr>
          <w:rFonts w:ascii="宋体" w:hAnsi="宋体"/>
          <w:sz w:val="21"/>
          <w:szCs w:val="21"/>
        </w:rPr>
      </w:pPr>
      <w:r>
        <w:rPr>
          <w:rFonts w:ascii="宋体" w:hAnsi="宋体" w:hint="eastAsia"/>
          <w:sz w:val="21"/>
          <w:szCs w:val="21"/>
        </w:rPr>
        <w:t>图4.</w:t>
      </w:r>
      <w:r w:rsidR="00073451" w:rsidRPr="00766DC2">
        <w:rPr>
          <w:rFonts w:ascii="宋体" w:hAnsi="宋体" w:hint="eastAsia"/>
          <w:sz w:val="21"/>
          <w:szCs w:val="21"/>
        </w:rPr>
        <w:t>1</w:t>
      </w:r>
      <w:r w:rsidR="00073451">
        <w:rPr>
          <w:rFonts w:ascii="宋体" w:hAnsi="宋体" w:hint="eastAsia"/>
          <w:sz w:val="21"/>
          <w:szCs w:val="21"/>
        </w:rPr>
        <w:t>7</w:t>
      </w:r>
      <w:r w:rsidR="00073451" w:rsidRPr="00766DC2">
        <w:rPr>
          <w:rFonts w:ascii="宋体" w:hAnsi="宋体" w:hint="eastAsia"/>
          <w:sz w:val="21"/>
          <w:szCs w:val="21"/>
        </w:rPr>
        <w:t xml:space="preserve">  </w:t>
      </w:r>
      <w:r w:rsidR="00073451">
        <w:rPr>
          <w:rFonts w:ascii="宋体" w:hAnsi="宋体" w:hint="eastAsia"/>
          <w:sz w:val="21"/>
          <w:szCs w:val="21"/>
        </w:rPr>
        <w:t>PCB电路图</w:t>
      </w:r>
    </w:p>
    <w:p w14:paraId="1E3F058A" w14:textId="77777777" w:rsidR="00073451" w:rsidRDefault="00073451" w:rsidP="00E116E0">
      <w:pPr>
        <w:tabs>
          <w:tab w:val="clear" w:pos="377"/>
        </w:tabs>
        <w:spacing w:line="440" w:lineRule="exact"/>
        <w:ind w:firstLineChars="200" w:firstLine="480"/>
      </w:pPr>
    </w:p>
    <w:p w14:paraId="28DF4196" w14:textId="46935C0C" w:rsidR="00E116E0" w:rsidRDefault="00E116E0" w:rsidP="00073451">
      <w:pPr>
        <w:tabs>
          <w:tab w:val="clear" w:pos="377"/>
        </w:tabs>
        <w:spacing w:line="440" w:lineRule="exact"/>
        <w:ind w:firstLineChars="200" w:firstLine="480"/>
      </w:pPr>
      <w:r>
        <w:rPr>
          <w:rFonts w:hint="eastAsia"/>
        </w:rPr>
        <w:t>需要注意的时，在进行</w:t>
      </w:r>
      <w:r>
        <w:rPr>
          <w:rFonts w:hint="eastAsia"/>
        </w:rPr>
        <w:t>PCB</w:t>
      </w:r>
      <w:r>
        <w:rPr>
          <w:rFonts w:hint="eastAsia"/>
        </w:rPr>
        <w:t>布线操作时，需要对电源线和电机驱动的线宽进行单独设置。相较于普通信号线，电源线和电机驱动线需要通过更大的电流以及电压，其发热量也更高，因此需要对电源线（包括</w:t>
      </w:r>
      <w:r>
        <w:rPr>
          <w:rFonts w:hint="eastAsia"/>
        </w:rPr>
        <w:t>12V</w:t>
      </w:r>
      <w:r>
        <w:rPr>
          <w:rFonts w:hint="eastAsia"/>
        </w:rPr>
        <w:t>、</w:t>
      </w:r>
      <w:r>
        <w:rPr>
          <w:rFonts w:hint="eastAsia"/>
        </w:rPr>
        <w:t>5V</w:t>
      </w:r>
      <w:r>
        <w:rPr>
          <w:rFonts w:hint="eastAsia"/>
        </w:rPr>
        <w:t>、</w:t>
      </w:r>
      <w:r>
        <w:rPr>
          <w:rFonts w:hint="eastAsia"/>
        </w:rPr>
        <w:t>3V3</w:t>
      </w:r>
      <w:r>
        <w:rPr>
          <w:rFonts w:hint="eastAsia"/>
        </w:rPr>
        <w:t>以及</w:t>
      </w:r>
      <w:r>
        <w:rPr>
          <w:rFonts w:hint="eastAsia"/>
        </w:rPr>
        <w:t>GND</w:t>
      </w:r>
      <w:r>
        <w:rPr>
          <w:rFonts w:hint="eastAsia"/>
        </w:rPr>
        <w:t>）和</w:t>
      </w:r>
      <w:r>
        <w:rPr>
          <w:rFonts w:hint="eastAsia"/>
        </w:rPr>
        <w:t>TB6612</w:t>
      </w:r>
      <w:r>
        <w:rPr>
          <w:rFonts w:hint="eastAsia"/>
        </w:rPr>
        <w:t>与电机的连接线的线宽以及间距都做出相应的调整。同时在完成布线之后，需要根据自己的电路连接方案对</w:t>
      </w:r>
      <w:r>
        <w:rPr>
          <w:rFonts w:hint="eastAsia"/>
        </w:rPr>
        <w:t>PCB</w:t>
      </w:r>
      <w:r>
        <w:rPr>
          <w:rFonts w:hint="eastAsia"/>
        </w:rPr>
        <w:t>电路图进行检查，确保电路设计无误。检查无误后由相关</w:t>
      </w:r>
      <w:r>
        <w:rPr>
          <w:rFonts w:hint="eastAsia"/>
        </w:rPr>
        <w:t>PCB</w:t>
      </w:r>
      <w:r>
        <w:rPr>
          <w:rFonts w:hint="eastAsia"/>
        </w:rPr>
        <w:t>生产厂家制作对应的</w:t>
      </w:r>
      <w:r>
        <w:rPr>
          <w:rFonts w:hint="eastAsia"/>
        </w:rPr>
        <w:t>PCB</w:t>
      </w:r>
      <w:r>
        <w:rPr>
          <w:rFonts w:hint="eastAsia"/>
        </w:rPr>
        <w:t>电路板。</w:t>
      </w:r>
    </w:p>
    <w:p w14:paraId="6B054D30" w14:textId="117EDD2E" w:rsidR="00E116E0" w:rsidRDefault="00E116E0" w:rsidP="00073451">
      <w:pPr>
        <w:tabs>
          <w:tab w:val="clear" w:pos="377"/>
        </w:tabs>
        <w:spacing w:line="440" w:lineRule="exact"/>
        <w:ind w:firstLineChars="200" w:firstLine="480"/>
      </w:pPr>
      <w:r>
        <w:rPr>
          <w:rFonts w:hint="eastAsia"/>
        </w:rPr>
        <w:t>为了方便后期模块损坏进行更换，智能配送小车没有直接将各模块直接焊接到</w:t>
      </w:r>
      <w:r>
        <w:rPr>
          <w:rFonts w:hint="eastAsia"/>
        </w:rPr>
        <w:t>PCB</w:t>
      </w:r>
      <w:r>
        <w:rPr>
          <w:rFonts w:hint="eastAsia"/>
        </w:rPr>
        <w:t>电路板上，而是根据各模块的引脚类型，在</w:t>
      </w:r>
      <w:r>
        <w:rPr>
          <w:rFonts w:hint="eastAsia"/>
        </w:rPr>
        <w:t>PCB</w:t>
      </w:r>
      <w:r>
        <w:rPr>
          <w:rFonts w:hint="eastAsia"/>
        </w:rPr>
        <w:t>电路板上焊接对应的接口，如排针、排母等。这样就可以将各模块直接插在</w:t>
      </w:r>
      <w:r>
        <w:rPr>
          <w:rFonts w:hint="eastAsia"/>
        </w:rPr>
        <w:t>PCB</w:t>
      </w:r>
      <w:r>
        <w:rPr>
          <w:rFonts w:hint="eastAsia"/>
        </w:rPr>
        <w:t>电路板上，当个别元器件出现问题的时候，可以仅仅对其进行更换，而不需要重新焊接整个电路，降低了小车的开发成本。</w:t>
      </w:r>
    </w:p>
    <w:p w14:paraId="6FCCAE1B" w14:textId="0537C013" w:rsidR="00823B75" w:rsidRDefault="003C4321" w:rsidP="00F05975">
      <w:pPr>
        <w:pStyle w:val="2"/>
        <w:spacing w:before="120"/>
        <w:jc w:val="left"/>
      </w:pPr>
      <w:bookmarkStart w:id="61" w:name="_Toc167210721"/>
      <w:r>
        <w:rPr>
          <w:rFonts w:hint="eastAsia"/>
        </w:rPr>
        <w:lastRenderedPageBreak/>
        <w:t>4</w:t>
      </w:r>
      <w:r w:rsidR="00823B75">
        <w:rPr>
          <w:rFonts w:hint="eastAsia"/>
        </w:rPr>
        <w:t>.4  本章小结</w:t>
      </w:r>
      <w:bookmarkEnd w:id="61"/>
    </w:p>
    <w:p w14:paraId="077FE6DA" w14:textId="2FB23264" w:rsidR="00823B75" w:rsidRDefault="00E116E0" w:rsidP="00073451">
      <w:pPr>
        <w:adjustRightInd w:val="0"/>
        <w:snapToGrid w:val="0"/>
        <w:spacing w:line="440" w:lineRule="exact"/>
        <w:ind w:firstLineChars="200" w:firstLine="480"/>
      </w:pPr>
      <w:r w:rsidRPr="00073451">
        <w:t>本章通过对智能配送小车系统的功能需求</w:t>
      </w:r>
      <w:r w:rsidR="00EB324B" w:rsidRPr="00073451">
        <w:t>以及工作环境</w:t>
      </w:r>
      <w:r w:rsidRPr="00073451">
        <w:t>进行分析，首先</w:t>
      </w:r>
      <w:r w:rsidR="00EB324B" w:rsidRPr="00073451">
        <w:t>确定了系统硬件的需要的功能模块。接着详细介绍了各功能模块的选型、参数以及对主控模块连接引脚的功能需求。完成硬件选型之后，根据模块与主控之间不同的信息传输方式以及主控模块引脚功能分布情况，确定了各模块之间的电路连接方案。接着绘制出系统的原理图和</w:t>
      </w:r>
      <w:r w:rsidR="00EB324B" w:rsidRPr="00073451">
        <w:t>PCB</w:t>
      </w:r>
      <w:r w:rsidR="00EB324B" w:rsidRPr="00073451">
        <w:t>电路图，完成系统的硬件搭建。</w:t>
      </w:r>
    </w:p>
    <w:p w14:paraId="0EF2CEBB" w14:textId="49152758" w:rsidR="00073451" w:rsidRDefault="00073451" w:rsidP="004C257F">
      <w:pPr>
        <w:tabs>
          <w:tab w:val="clear" w:pos="377"/>
        </w:tabs>
        <w:spacing w:line="240" w:lineRule="auto"/>
        <w:jc w:val="left"/>
      </w:pPr>
      <w:r>
        <w:br w:type="page"/>
      </w:r>
    </w:p>
    <w:p w14:paraId="7E6EAC00" w14:textId="36718114" w:rsidR="00823B75" w:rsidRPr="001061ED" w:rsidRDefault="00823B75" w:rsidP="00004528">
      <w:pPr>
        <w:pStyle w:val="1"/>
      </w:pPr>
      <w:bookmarkStart w:id="62" w:name="_Toc167210722"/>
      <w:r>
        <w:rPr>
          <w:rFonts w:hint="eastAsia"/>
        </w:rPr>
        <w:lastRenderedPageBreak/>
        <w:t>第5章  智能配送小车系统软件设计</w:t>
      </w:r>
      <w:bookmarkEnd w:id="62"/>
    </w:p>
    <w:p w14:paraId="50993E76" w14:textId="598F781C" w:rsidR="00823B75" w:rsidRDefault="00C8636C" w:rsidP="003E3EE8">
      <w:pPr>
        <w:pStyle w:val="2"/>
        <w:spacing w:before="120"/>
        <w:jc w:val="left"/>
      </w:pPr>
      <w:bookmarkStart w:id="63" w:name="_Toc167210723"/>
      <w:r>
        <w:rPr>
          <w:rFonts w:hint="eastAsia"/>
        </w:rPr>
        <w:t>5</w:t>
      </w:r>
      <w:r w:rsidR="00823B75">
        <w:rPr>
          <w:rFonts w:hint="eastAsia"/>
        </w:rPr>
        <w:t xml:space="preserve">.1  </w:t>
      </w:r>
      <w:r>
        <w:rPr>
          <w:rFonts w:hint="eastAsia"/>
        </w:rPr>
        <w:t>智能配送小车系统软件设计概述</w:t>
      </w:r>
      <w:bookmarkEnd w:id="63"/>
    </w:p>
    <w:p w14:paraId="53B28F1F" w14:textId="77777777" w:rsidR="00C8636C" w:rsidRDefault="00C8636C" w:rsidP="00FC3B53">
      <w:pPr>
        <w:tabs>
          <w:tab w:val="clear" w:pos="377"/>
        </w:tabs>
        <w:adjustRightInd w:val="0"/>
        <w:snapToGrid w:val="0"/>
        <w:spacing w:line="440" w:lineRule="exact"/>
        <w:ind w:firstLineChars="200" w:firstLine="480"/>
      </w:pPr>
      <w:r>
        <w:rPr>
          <w:rFonts w:hint="eastAsia"/>
        </w:rPr>
        <w:t>本章的软件设计基于前文的硬件设计以及原理分析，通过软件使得智能配送小车各硬件模块协调工作，实现智能小车的各项功能。由于智能配送小车的硬件由各个功能模块组成，本次的软件设计也是按照模块化设计，逐一实现小车的各个功能</w:t>
      </w:r>
      <w:r w:rsidRPr="000569E9">
        <w:rPr>
          <w:rFonts w:hint="eastAsia"/>
        </w:rPr>
        <w:t>，最后代码整合</w:t>
      </w:r>
      <w:r>
        <w:rPr>
          <w:rFonts w:hint="eastAsia"/>
        </w:rPr>
        <w:t>完成整个智能配送小车系统的软件设计。</w:t>
      </w:r>
    </w:p>
    <w:p w14:paraId="04298CC7" w14:textId="77777777" w:rsidR="00C8636C" w:rsidRDefault="00C8636C" w:rsidP="00FC3B53">
      <w:pPr>
        <w:tabs>
          <w:tab w:val="clear" w:pos="377"/>
        </w:tabs>
        <w:adjustRightInd w:val="0"/>
        <w:snapToGrid w:val="0"/>
        <w:spacing w:line="440" w:lineRule="exact"/>
        <w:ind w:firstLineChars="200" w:firstLine="480"/>
      </w:pPr>
      <w:r>
        <w:rPr>
          <w:rFonts w:hint="eastAsia"/>
        </w:rPr>
        <w:t>在本项目内，智能配送小车系统的软件设计工作内容主要包括模块驱动软件设计以及功能实现软件设计。模块驱动软件设计是整个系统软件设计的基础，负责系统软件与硬件之间的数据传输以及设备控制。通过模块驱动软件，将硬件的物理信号转化为系统中的逻辑关系，使主控模块能够理解各硬件模块传输信号的意义，从而实现各个模块的基本功能。同时通过模块驱动软件，将系统的各个功能实现软件与硬件隔离开，降低了功能实现软件的复杂度。</w:t>
      </w:r>
    </w:p>
    <w:p w14:paraId="490A7314" w14:textId="77777777" w:rsidR="00C8636C" w:rsidRDefault="00C8636C" w:rsidP="00FC3B53">
      <w:pPr>
        <w:tabs>
          <w:tab w:val="clear" w:pos="377"/>
        </w:tabs>
        <w:adjustRightInd w:val="0"/>
        <w:snapToGrid w:val="0"/>
        <w:spacing w:line="440" w:lineRule="exact"/>
        <w:ind w:firstLineChars="200" w:firstLine="480"/>
      </w:pPr>
      <w:r>
        <w:rPr>
          <w:rFonts w:hint="eastAsia"/>
        </w:rPr>
        <w:t>功能实现软件设计是在模块驱动软件的基础上，对各模块的基本功能进行整合，通过各个模块的协调合作，实现系统的密码取件、蓝牙控制、巡线、跟随、避障等复杂功能。</w:t>
      </w:r>
    </w:p>
    <w:p w14:paraId="30ED965D" w14:textId="6258F3D8" w:rsidR="00C8636C" w:rsidRDefault="00C8636C" w:rsidP="00FC3B53">
      <w:pPr>
        <w:tabs>
          <w:tab w:val="clear" w:pos="377"/>
        </w:tabs>
        <w:adjustRightInd w:val="0"/>
        <w:snapToGrid w:val="0"/>
        <w:spacing w:line="440" w:lineRule="exact"/>
        <w:ind w:firstLineChars="200" w:firstLine="480"/>
      </w:pPr>
      <w:r>
        <w:rPr>
          <w:rFonts w:hint="eastAsia"/>
        </w:rPr>
        <w:t>综上所述，智能配送小车系统的软件框图如图</w:t>
      </w:r>
      <w:r w:rsidR="003E3EE8">
        <w:rPr>
          <w:rFonts w:hint="eastAsia"/>
        </w:rPr>
        <w:t>5.1</w:t>
      </w:r>
      <w:r>
        <w:rPr>
          <w:rFonts w:hint="eastAsia"/>
        </w:rPr>
        <w:t>所示：</w:t>
      </w:r>
    </w:p>
    <w:p w14:paraId="64820F82" w14:textId="77777777" w:rsidR="003E3EE8" w:rsidRDefault="003E3EE8" w:rsidP="003E3EE8">
      <w:pPr>
        <w:tabs>
          <w:tab w:val="clear" w:pos="377"/>
        </w:tabs>
        <w:adjustRightInd w:val="0"/>
        <w:snapToGrid w:val="0"/>
        <w:spacing w:line="440" w:lineRule="exact"/>
        <w:ind w:firstLineChars="200" w:firstLine="480"/>
      </w:pPr>
    </w:p>
    <w:p w14:paraId="08877C78" w14:textId="4F400AE6" w:rsidR="003E3EE8" w:rsidRDefault="00C8636C" w:rsidP="00C8636C">
      <w:pPr>
        <w:rPr>
          <w:rFonts w:hint="eastAsia"/>
        </w:rPr>
      </w:pPr>
      <w:r w:rsidRPr="002A0CA0">
        <w:rPr>
          <w:noProof/>
        </w:rPr>
        <w:lastRenderedPageBreak/>
        <w:drawing>
          <wp:inline distT="0" distB="0" distL="0" distR="0" wp14:anchorId="68F183C5" wp14:editId="42AD6A3B">
            <wp:extent cx="5687695" cy="3141345"/>
            <wp:effectExtent l="0" t="0" r="8255" b="1905"/>
            <wp:docPr id="2009329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29166" name=""/>
                    <pic:cNvPicPr/>
                  </pic:nvPicPr>
                  <pic:blipFill>
                    <a:blip r:embed="rId65"/>
                    <a:stretch>
                      <a:fillRect/>
                    </a:stretch>
                  </pic:blipFill>
                  <pic:spPr>
                    <a:xfrm>
                      <a:off x="0" y="0"/>
                      <a:ext cx="5687695" cy="3141345"/>
                    </a:xfrm>
                    <a:prstGeom prst="rect">
                      <a:avLst/>
                    </a:prstGeom>
                  </pic:spPr>
                </pic:pic>
              </a:graphicData>
            </a:graphic>
          </wp:inline>
        </w:drawing>
      </w:r>
    </w:p>
    <w:p w14:paraId="3E9764AC" w14:textId="0638D0CB" w:rsidR="003E3EE8" w:rsidRPr="003E3EE8" w:rsidRDefault="003E3EE8" w:rsidP="003E3EE8">
      <w:pPr>
        <w:jc w:val="center"/>
        <w:rPr>
          <w:rFonts w:ascii="宋体" w:hAnsi="宋体"/>
          <w:sz w:val="21"/>
          <w:szCs w:val="21"/>
        </w:rPr>
      </w:pPr>
      <w:bookmarkStart w:id="64" w:name="_Hlk166870925"/>
      <w:r>
        <w:rPr>
          <w:rFonts w:ascii="宋体" w:hAnsi="宋体" w:hint="eastAsia"/>
          <w:sz w:val="21"/>
          <w:szCs w:val="21"/>
        </w:rPr>
        <w:t xml:space="preserve">图5.1  </w:t>
      </w:r>
      <w:bookmarkEnd w:id="64"/>
      <w:r>
        <w:rPr>
          <w:rFonts w:ascii="宋体" w:hAnsi="宋体" w:hint="eastAsia"/>
          <w:sz w:val="21"/>
          <w:szCs w:val="21"/>
        </w:rPr>
        <w:t>系统软件框图</w:t>
      </w:r>
    </w:p>
    <w:p w14:paraId="36A4A794" w14:textId="77777777" w:rsidR="003E3EE8" w:rsidRDefault="003E3EE8" w:rsidP="00C8636C"/>
    <w:p w14:paraId="2AFE6B4A" w14:textId="77777777" w:rsidR="00C8636C" w:rsidRDefault="00C8636C" w:rsidP="00FC3B53">
      <w:pPr>
        <w:tabs>
          <w:tab w:val="clear" w:pos="377"/>
        </w:tabs>
        <w:adjustRightInd w:val="0"/>
        <w:snapToGrid w:val="0"/>
        <w:spacing w:line="440" w:lineRule="exact"/>
        <w:ind w:firstLineChars="200" w:firstLine="480"/>
      </w:pPr>
      <w:r>
        <w:rPr>
          <w:rFonts w:hint="eastAsia"/>
        </w:rPr>
        <w:t>智能小车系统的软件开发基于</w:t>
      </w:r>
      <w:r>
        <w:rPr>
          <w:rFonts w:hint="eastAsia"/>
        </w:rPr>
        <w:t>STM32</w:t>
      </w:r>
      <w:r>
        <w:rPr>
          <w:rFonts w:hint="eastAsia"/>
        </w:rPr>
        <w:t>的库函数进行，在</w:t>
      </w:r>
      <w:r>
        <w:rPr>
          <w:rFonts w:hint="eastAsia"/>
        </w:rPr>
        <w:t>Keil5</w:t>
      </w:r>
      <w:r>
        <w:rPr>
          <w:rFonts w:hint="eastAsia"/>
        </w:rPr>
        <w:t>平台上完成软件开发。</w:t>
      </w:r>
      <w:r>
        <w:rPr>
          <w:rFonts w:hint="eastAsia"/>
        </w:rPr>
        <w:t>STM32</w:t>
      </w:r>
      <w:r>
        <w:rPr>
          <w:rFonts w:hint="eastAsia"/>
        </w:rPr>
        <w:t>库函数由意法半导体公司提供，涵盖</w:t>
      </w:r>
      <w:r w:rsidRPr="00B7535D">
        <w:rPr>
          <w:rFonts w:hint="eastAsia"/>
        </w:rPr>
        <w:t>GPIO</w:t>
      </w:r>
      <w:r w:rsidRPr="00B7535D">
        <w:rPr>
          <w:rFonts w:hint="eastAsia"/>
        </w:rPr>
        <w:t>、定时器、串口通信、中断处理等多个方面</w:t>
      </w:r>
      <w:r>
        <w:rPr>
          <w:rFonts w:hint="eastAsia"/>
        </w:rPr>
        <w:t>，可以有效减少</w:t>
      </w:r>
      <w:r>
        <w:rPr>
          <w:rFonts w:hint="eastAsia"/>
        </w:rPr>
        <w:t>STM32</w:t>
      </w:r>
      <w:r>
        <w:rPr>
          <w:rFonts w:hint="eastAsia"/>
        </w:rPr>
        <w:t>系列软件开发的工作量，使得开发者更便捷地实现对</w:t>
      </w:r>
      <w:r>
        <w:rPr>
          <w:rFonts w:hint="eastAsia"/>
        </w:rPr>
        <w:t>STM32</w:t>
      </w:r>
      <w:r>
        <w:rPr>
          <w:rFonts w:hint="eastAsia"/>
        </w:rPr>
        <w:t>硬件模块的控制以及各种功能的实现。同时，通过库函数进行开发，不需要了解底层寄存器的操作细节，降低了软件开发的难度，提高了软件开发的效率。</w:t>
      </w:r>
    </w:p>
    <w:p w14:paraId="3280969B" w14:textId="24F295D2" w:rsidR="00C8636C" w:rsidRDefault="00C8636C" w:rsidP="00FC3B53">
      <w:pPr>
        <w:tabs>
          <w:tab w:val="clear" w:pos="377"/>
        </w:tabs>
        <w:adjustRightInd w:val="0"/>
        <w:snapToGrid w:val="0"/>
        <w:spacing w:line="440" w:lineRule="exact"/>
        <w:ind w:firstLineChars="200" w:firstLine="480"/>
      </w:pPr>
      <w:r>
        <w:rPr>
          <w:rFonts w:hint="eastAsia"/>
        </w:rPr>
        <w:t>本章将针对上述的智能配送小车系统的模块驱动代码设计以及功能实现代码设计进行详细阐述。</w:t>
      </w:r>
    </w:p>
    <w:p w14:paraId="2A112CBB" w14:textId="096A5263" w:rsidR="00823B75" w:rsidRPr="008B4500" w:rsidRDefault="00C8636C" w:rsidP="00065702">
      <w:pPr>
        <w:pStyle w:val="2"/>
        <w:spacing w:before="120"/>
        <w:jc w:val="left"/>
      </w:pPr>
      <w:bookmarkStart w:id="65" w:name="_Toc167210724"/>
      <w:r>
        <w:rPr>
          <w:rFonts w:hint="eastAsia"/>
        </w:rPr>
        <w:t>5</w:t>
      </w:r>
      <w:r w:rsidR="00823B75">
        <w:rPr>
          <w:rFonts w:hint="eastAsia"/>
        </w:rPr>
        <w:t xml:space="preserve">.2  </w:t>
      </w:r>
      <w:r>
        <w:rPr>
          <w:rFonts w:hint="eastAsia"/>
        </w:rPr>
        <w:t>模块驱动软件设计</w:t>
      </w:r>
      <w:bookmarkEnd w:id="65"/>
    </w:p>
    <w:p w14:paraId="6FEDC478" w14:textId="027ED70E" w:rsidR="00823B75" w:rsidRDefault="00C8636C" w:rsidP="00FC3B53">
      <w:pPr>
        <w:pStyle w:val="3"/>
        <w:adjustRightInd w:val="0"/>
        <w:snapToGrid w:val="0"/>
        <w:spacing w:before="120"/>
        <w:jc w:val="left"/>
      </w:pPr>
      <w:bookmarkStart w:id="66" w:name="_Toc167210725"/>
      <w:r>
        <w:rPr>
          <w:rFonts w:hint="eastAsia"/>
        </w:rPr>
        <w:t>5</w:t>
      </w:r>
      <w:r w:rsidR="00823B75">
        <w:rPr>
          <w:rFonts w:hint="eastAsia"/>
        </w:rPr>
        <w:t xml:space="preserve">.2.1  </w:t>
      </w:r>
      <w:r>
        <w:rPr>
          <w:rFonts w:hint="eastAsia"/>
        </w:rPr>
        <w:t>OLED模块驱动软件设计</w:t>
      </w:r>
      <w:bookmarkEnd w:id="66"/>
    </w:p>
    <w:p w14:paraId="66C718BC" w14:textId="7E215AA2" w:rsidR="00C8636C" w:rsidRDefault="00C8636C" w:rsidP="00FC3B53">
      <w:pPr>
        <w:adjustRightInd w:val="0"/>
        <w:snapToGrid w:val="0"/>
        <w:spacing w:line="440" w:lineRule="exact"/>
        <w:ind w:firstLineChars="200" w:firstLine="480"/>
        <w:rPr>
          <w:color w:val="000000" w:themeColor="text1"/>
        </w:rPr>
      </w:pPr>
      <w:r>
        <w:rPr>
          <w:rFonts w:hint="eastAsia"/>
        </w:rPr>
        <w:t>OLED</w:t>
      </w:r>
      <w:r>
        <w:rPr>
          <w:rFonts w:hint="eastAsia"/>
        </w:rPr>
        <w:t>显示模块接收来自主控模块的</w:t>
      </w:r>
      <w:r>
        <w:rPr>
          <w:rFonts w:hint="eastAsia"/>
        </w:rPr>
        <w:t>I2C</w:t>
      </w:r>
      <w:r>
        <w:rPr>
          <w:rFonts w:hint="eastAsia"/>
        </w:rPr>
        <w:t>信号，并通过</w:t>
      </w:r>
      <w:r>
        <w:rPr>
          <w:rFonts w:hint="eastAsia"/>
        </w:rPr>
        <w:t>I2C</w:t>
      </w:r>
      <w:r>
        <w:rPr>
          <w:rFonts w:hint="eastAsia"/>
        </w:rPr>
        <w:t>协议对信号进行解析，并将其转换为</w:t>
      </w:r>
      <w:r>
        <w:rPr>
          <w:rFonts w:hint="eastAsia"/>
        </w:rPr>
        <w:t>OLED</w:t>
      </w:r>
      <w:r>
        <w:rPr>
          <w:rFonts w:hint="eastAsia"/>
        </w:rPr>
        <w:t>模块的控制指令，然后根据指令控制屏幕对应像素的亮灭，从而实现显示功能。上诉操作由</w:t>
      </w:r>
      <w:r>
        <w:rPr>
          <w:rFonts w:hint="eastAsia"/>
        </w:rPr>
        <w:t>OLED</w:t>
      </w:r>
      <w:r>
        <w:rPr>
          <w:rFonts w:hint="eastAsia"/>
        </w:rPr>
        <w:t>模块内部自动完成，</w:t>
      </w:r>
      <w:r>
        <w:rPr>
          <w:rFonts w:hint="eastAsia"/>
        </w:rPr>
        <w:t xml:space="preserve"> </w:t>
      </w:r>
      <w:r>
        <w:rPr>
          <w:rFonts w:hint="eastAsia"/>
        </w:rPr>
        <w:t>因此</w:t>
      </w:r>
      <w:r>
        <w:rPr>
          <w:rFonts w:hint="eastAsia"/>
        </w:rPr>
        <w:t>OLED</w:t>
      </w:r>
      <w:r>
        <w:rPr>
          <w:rFonts w:hint="eastAsia"/>
        </w:rPr>
        <w:t>显示模块驱动软件主要用于主控模块产生</w:t>
      </w:r>
      <w:r>
        <w:rPr>
          <w:rFonts w:hint="eastAsia"/>
        </w:rPr>
        <w:t>I2C</w:t>
      </w:r>
      <w:r>
        <w:rPr>
          <w:rFonts w:hint="eastAsia"/>
        </w:rPr>
        <w:t>信号，实现主控模块与</w:t>
      </w:r>
      <w:r>
        <w:rPr>
          <w:rFonts w:hint="eastAsia"/>
        </w:rPr>
        <w:t>OLED</w:t>
      </w:r>
      <w:r>
        <w:rPr>
          <w:rFonts w:hint="eastAsia"/>
        </w:rPr>
        <w:t>模块的数据交互。在智能配</w:t>
      </w:r>
      <w:r>
        <w:rPr>
          <w:rFonts w:hint="eastAsia"/>
        </w:rPr>
        <w:lastRenderedPageBreak/>
        <w:t>送小车系统中，主设备为主控模块，从设备为</w:t>
      </w:r>
      <w:r>
        <w:rPr>
          <w:rFonts w:hint="eastAsia"/>
        </w:rPr>
        <w:t>OLED</w:t>
      </w:r>
      <w:r>
        <w:rPr>
          <w:rFonts w:hint="eastAsia"/>
        </w:rPr>
        <w:t>显示模块。</w:t>
      </w:r>
      <w:r>
        <w:rPr>
          <w:rFonts w:hint="eastAsia"/>
        </w:rPr>
        <w:t>OLED</w:t>
      </w:r>
      <w:r>
        <w:rPr>
          <w:rFonts w:hint="eastAsia"/>
        </w:rPr>
        <w:t>显示模块驱动代码实现流程</w:t>
      </w:r>
      <w:r w:rsidRPr="00065702">
        <w:rPr>
          <w:rFonts w:hint="eastAsia"/>
          <w:color w:val="000000" w:themeColor="text1"/>
        </w:rPr>
        <w:t>如图</w:t>
      </w:r>
      <w:r w:rsidR="00065702" w:rsidRPr="00065702">
        <w:rPr>
          <w:rFonts w:hint="eastAsia"/>
          <w:color w:val="000000" w:themeColor="text1"/>
        </w:rPr>
        <w:t>5.2</w:t>
      </w:r>
      <w:r w:rsidRPr="00065702">
        <w:rPr>
          <w:rFonts w:hint="eastAsia"/>
          <w:color w:val="000000" w:themeColor="text1"/>
        </w:rPr>
        <w:t>所示：</w:t>
      </w:r>
    </w:p>
    <w:p w14:paraId="1CAE6096" w14:textId="77777777" w:rsidR="00335E44" w:rsidRDefault="00335E44" w:rsidP="00C8636C">
      <w:pPr>
        <w:spacing w:line="440" w:lineRule="exact"/>
        <w:ind w:firstLineChars="200" w:firstLine="480"/>
      </w:pPr>
    </w:p>
    <w:p w14:paraId="06BA6423" w14:textId="66EEF411" w:rsidR="00335E44" w:rsidRDefault="007667BB" w:rsidP="007C0F7C">
      <w:pPr>
        <w:jc w:val="center"/>
        <w:rPr>
          <w:rFonts w:hint="eastAsia"/>
        </w:rPr>
      </w:pPr>
      <w:r>
        <w:rPr>
          <w:noProof/>
        </w:rPr>
        <w:drawing>
          <wp:inline distT="0" distB="0" distL="0" distR="0" wp14:anchorId="77E3803D" wp14:editId="1FD50595">
            <wp:extent cx="4390845" cy="2501071"/>
            <wp:effectExtent l="0" t="0" r="0" b="0"/>
            <wp:docPr id="19667446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44608" name="图片 196674460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05038" cy="2509155"/>
                    </a:xfrm>
                    <a:prstGeom prst="rect">
                      <a:avLst/>
                    </a:prstGeom>
                  </pic:spPr>
                </pic:pic>
              </a:graphicData>
            </a:graphic>
          </wp:inline>
        </w:drawing>
      </w:r>
    </w:p>
    <w:p w14:paraId="349DF611" w14:textId="0038F2DC" w:rsidR="00335E44" w:rsidRPr="003E3EE8" w:rsidRDefault="00335E44" w:rsidP="00335E44">
      <w:pPr>
        <w:jc w:val="center"/>
        <w:rPr>
          <w:rFonts w:ascii="宋体" w:hAnsi="宋体"/>
          <w:sz w:val="21"/>
          <w:szCs w:val="21"/>
        </w:rPr>
      </w:pPr>
      <w:r>
        <w:rPr>
          <w:rFonts w:ascii="宋体" w:hAnsi="宋体" w:hint="eastAsia"/>
          <w:sz w:val="21"/>
          <w:szCs w:val="21"/>
        </w:rPr>
        <w:t>图5.2  OLED驱动软件实现框图</w:t>
      </w:r>
    </w:p>
    <w:p w14:paraId="20D20887" w14:textId="77777777" w:rsidR="00335E44" w:rsidRPr="00335E44" w:rsidRDefault="00335E44" w:rsidP="007667BB">
      <w:pPr>
        <w:jc w:val="center"/>
      </w:pPr>
    </w:p>
    <w:p w14:paraId="27B8ECF3" w14:textId="77777777" w:rsidR="00C8636C" w:rsidRDefault="00C8636C" w:rsidP="00FC3B53">
      <w:pPr>
        <w:adjustRightInd w:val="0"/>
        <w:snapToGrid w:val="0"/>
        <w:spacing w:line="440" w:lineRule="exact"/>
        <w:ind w:firstLineChars="200" w:firstLine="480"/>
      </w:pPr>
      <w:r>
        <w:rPr>
          <w:rFonts w:hint="eastAsia"/>
        </w:rPr>
        <w:t>OLED</w:t>
      </w:r>
      <w:r>
        <w:rPr>
          <w:rFonts w:hint="eastAsia"/>
        </w:rPr>
        <w:t>模块驱动软件先对主控模块的</w:t>
      </w:r>
      <w:r>
        <w:rPr>
          <w:rFonts w:hint="eastAsia"/>
        </w:rPr>
        <w:t>I2C</w:t>
      </w:r>
      <w:r>
        <w:rPr>
          <w:rFonts w:hint="eastAsia"/>
        </w:rPr>
        <w:t>引脚进行配置，通过</w:t>
      </w:r>
      <w:r w:rsidRPr="00EB13F7">
        <w:t>OLED_I2C_Init</w:t>
      </w:r>
      <w:r>
        <w:rPr>
          <w:rFonts w:hint="eastAsia"/>
        </w:rPr>
        <w:t>()</w:t>
      </w:r>
      <w:r>
        <w:rPr>
          <w:rFonts w:hint="eastAsia"/>
        </w:rPr>
        <w:t>函数完成</w:t>
      </w:r>
      <w:r>
        <w:rPr>
          <w:rFonts w:hint="eastAsia"/>
        </w:rPr>
        <w:t>I2C</w:t>
      </w:r>
      <w:r>
        <w:rPr>
          <w:rFonts w:hint="eastAsia"/>
        </w:rPr>
        <w:t>初始化。然后由于本系统采用的是软件模拟</w:t>
      </w:r>
      <w:r>
        <w:rPr>
          <w:rFonts w:hint="eastAsia"/>
        </w:rPr>
        <w:t>I2C</w:t>
      </w:r>
      <w:r>
        <w:rPr>
          <w:rFonts w:hint="eastAsia"/>
        </w:rPr>
        <w:t>，因此在进行数据传输时，需要按照</w:t>
      </w:r>
      <w:r>
        <w:rPr>
          <w:rFonts w:hint="eastAsia"/>
        </w:rPr>
        <w:t>I2C</w:t>
      </w:r>
      <w:r>
        <w:rPr>
          <w:rFonts w:hint="eastAsia"/>
        </w:rPr>
        <w:t>协议对传输信号时序进行封装。通过上文对</w:t>
      </w:r>
      <w:r>
        <w:rPr>
          <w:rFonts w:hint="eastAsia"/>
        </w:rPr>
        <w:t>I2C</w:t>
      </w:r>
      <w:r>
        <w:rPr>
          <w:rFonts w:hint="eastAsia"/>
        </w:rPr>
        <w:t>协议的分析，在进行数据传输时，发送设备首先需要产生一个起始信号，使设备</w:t>
      </w:r>
      <w:r>
        <w:rPr>
          <w:rFonts w:hint="eastAsia"/>
        </w:rPr>
        <w:t>I2C</w:t>
      </w:r>
      <w:r>
        <w:rPr>
          <w:rFonts w:hint="eastAsia"/>
        </w:rPr>
        <w:t>总线从空闲状态进入工作状态，这一操作由</w:t>
      </w:r>
      <w:r w:rsidRPr="00C726C3">
        <w:t>OLED_I2C_Start</w:t>
      </w:r>
      <w:r>
        <w:rPr>
          <w:rFonts w:hint="eastAsia"/>
        </w:rPr>
        <w:t>()</w:t>
      </w:r>
      <w:r>
        <w:rPr>
          <w:rFonts w:hint="eastAsia"/>
        </w:rPr>
        <w:t>函数实现。发送结束后，主控模块还需要产生一个停止信号并使</w:t>
      </w:r>
      <w:r>
        <w:rPr>
          <w:rFonts w:hint="eastAsia"/>
        </w:rPr>
        <w:t>I2C</w:t>
      </w:r>
      <w:r>
        <w:rPr>
          <w:rFonts w:hint="eastAsia"/>
        </w:rPr>
        <w:t>总线回到空闲状态，此过程由</w:t>
      </w:r>
      <w:r w:rsidRPr="000E772C">
        <w:t>OLED_I2C_Stop</w:t>
      </w:r>
      <w:r>
        <w:rPr>
          <w:rFonts w:hint="eastAsia"/>
        </w:rPr>
        <w:t>()</w:t>
      </w:r>
      <w:r>
        <w:rPr>
          <w:rFonts w:hint="eastAsia"/>
        </w:rPr>
        <w:t>函数实现。</w:t>
      </w:r>
    </w:p>
    <w:p w14:paraId="7C66DF72" w14:textId="77777777" w:rsidR="00C8636C" w:rsidRPr="000E772C" w:rsidRDefault="00C8636C" w:rsidP="00FC3B53">
      <w:pPr>
        <w:adjustRightInd w:val="0"/>
        <w:snapToGrid w:val="0"/>
        <w:spacing w:line="440" w:lineRule="exact"/>
        <w:ind w:firstLineChars="200" w:firstLine="480"/>
      </w:pPr>
      <w:r>
        <w:rPr>
          <w:rFonts w:hint="eastAsia"/>
        </w:rPr>
        <w:t>然后对于数据传输功能，驱动软件先设计了</w:t>
      </w:r>
      <w:r w:rsidRPr="000E772C">
        <w:t>OLED_I2C_SendByte</w:t>
      </w:r>
      <w:r>
        <w:rPr>
          <w:rFonts w:hint="eastAsia"/>
        </w:rPr>
        <w:t>()</w:t>
      </w:r>
      <w:r>
        <w:rPr>
          <w:rFonts w:hint="eastAsia"/>
        </w:rPr>
        <w:t>函数，实现了字节传输的功能。在</w:t>
      </w:r>
      <w:r w:rsidRPr="000E772C">
        <w:t>OLED_I2C_SendByte</w:t>
      </w:r>
      <w:r>
        <w:rPr>
          <w:rFonts w:hint="eastAsia"/>
        </w:rPr>
        <w:t>()</w:t>
      </w:r>
      <w:r>
        <w:rPr>
          <w:rFonts w:hint="eastAsia"/>
        </w:rPr>
        <w:t>函数中，通过掩码的方式实现将一个字节的数据一位一位的发送出去。完成一个字节的发送后，若从设备正常接收，则需要返回一个应答信号，但是由于</w:t>
      </w:r>
      <w:r>
        <w:rPr>
          <w:rFonts w:hint="eastAsia"/>
        </w:rPr>
        <w:t>OLED</w:t>
      </w:r>
      <w:r>
        <w:rPr>
          <w:rFonts w:hint="eastAsia"/>
        </w:rPr>
        <w:t>模块只有显示功能，为了提高模块的与主控模块之间的数据传输效率，通过主控设备产生一个额外的时钟信号屏蔽掉了来自从设备的应答信号。相当于主设备只进行数据发送，从设备只接收数据，不进行确认操作，类似于计算机网络中的</w:t>
      </w:r>
      <w:r>
        <w:rPr>
          <w:rFonts w:hint="eastAsia"/>
        </w:rPr>
        <w:t>UDP</w:t>
      </w:r>
      <w:r>
        <w:rPr>
          <w:rFonts w:hint="eastAsia"/>
        </w:rPr>
        <w:t>协议。</w:t>
      </w:r>
    </w:p>
    <w:p w14:paraId="119708F6" w14:textId="77777777" w:rsidR="00C8636C" w:rsidRDefault="00C8636C" w:rsidP="00FC3B53">
      <w:pPr>
        <w:adjustRightInd w:val="0"/>
        <w:snapToGrid w:val="0"/>
        <w:spacing w:line="440" w:lineRule="exact"/>
        <w:ind w:firstLineChars="200" w:firstLine="480"/>
      </w:pPr>
      <w:r>
        <w:rPr>
          <w:rFonts w:hint="eastAsia"/>
        </w:rPr>
        <w:lastRenderedPageBreak/>
        <w:t>在完成上述基本函数的定义之后，通过调用上述函数实现数据封装，就可以实现主控模块对</w:t>
      </w:r>
      <w:r>
        <w:rPr>
          <w:rFonts w:hint="eastAsia"/>
        </w:rPr>
        <w:t>OLED</w:t>
      </w:r>
      <w:r>
        <w:rPr>
          <w:rFonts w:hint="eastAsia"/>
        </w:rPr>
        <w:t>模块的命令写入函数</w:t>
      </w:r>
      <w:r w:rsidRPr="00C726C3">
        <w:t>OLED_WriteCommand</w:t>
      </w:r>
      <w:r>
        <w:rPr>
          <w:rFonts w:hint="eastAsia"/>
        </w:rPr>
        <w:t>()</w:t>
      </w:r>
      <w:r>
        <w:rPr>
          <w:rFonts w:hint="eastAsia"/>
        </w:rPr>
        <w:t>与数据写入函数</w:t>
      </w:r>
      <w:r w:rsidRPr="00C726C3">
        <w:t>OLED_WriteData</w:t>
      </w:r>
      <w:r>
        <w:rPr>
          <w:rFonts w:hint="eastAsia"/>
        </w:rPr>
        <w:t>()</w:t>
      </w:r>
      <w:r>
        <w:rPr>
          <w:rFonts w:hint="eastAsia"/>
        </w:rPr>
        <w:t>。命令写入函数</w:t>
      </w:r>
      <w:r w:rsidRPr="00C726C3">
        <w:t>OLED_WriteCommand</w:t>
      </w:r>
      <w:r>
        <w:rPr>
          <w:rFonts w:hint="eastAsia"/>
        </w:rPr>
        <w:t>()</w:t>
      </w:r>
      <w:r>
        <w:rPr>
          <w:rFonts w:hint="eastAsia"/>
        </w:rPr>
        <w:t>用于主控模块向</w:t>
      </w:r>
      <w:r>
        <w:rPr>
          <w:rFonts w:hint="eastAsia"/>
        </w:rPr>
        <w:t>OLED</w:t>
      </w:r>
      <w:r>
        <w:rPr>
          <w:rFonts w:hint="eastAsia"/>
        </w:rPr>
        <w:t>模块发送指定的控制命令，如</w:t>
      </w:r>
      <w:r>
        <w:rPr>
          <w:rFonts w:hint="eastAsia"/>
        </w:rPr>
        <w:t>OLED</w:t>
      </w:r>
      <w:r>
        <w:rPr>
          <w:rFonts w:hint="eastAsia"/>
        </w:rPr>
        <w:t>的打开关闭、亮度控制等。数据写入函数用于传输系统存储的字形显示数组和图像显示数组的数据。下面分析数据写入函数的结构，数据写入需要遵循</w:t>
      </w:r>
      <w:r>
        <w:rPr>
          <w:rFonts w:hint="eastAsia"/>
        </w:rPr>
        <w:t>I2C</w:t>
      </w:r>
      <w:r>
        <w:rPr>
          <w:rFonts w:hint="eastAsia"/>
        </w:rPr>
        <w:t>通信的原理，首先调用</w:t>
      </w:r>
      <w:r w:rsidRPr="00C726C3">
        <w:t>OLED_I2C_Start</w:t>
      </w:r>
      <w:r>
        <w:rPr>
          <w:rFonts w:hint="eastAsia"/>
        </w:rPr>
        <w:t>()</w:t>
      </w:r>
      <w:r>
        <w:rPr>
          <w:rFonts w:hint="eastAsia"/>
        </w:rPr>
        <w:t>产生一个起始信号，然后调用</w:t>
      </w:r>
      <w:r w:rsidRPr="000E772C">
        <w:t>OLED_I2C_SendByte</w:t>
      </w:r>
      <w:r>
        <w:rPr>
          <w:rFonts w:hint="eastAsia"/>
        </w:rPr>
        <w:t>()</w:t>
      </w:r>
      <w:r>
        <w:rPr>
          <w:rFonts w:hint="eastAsia"/>
        </w:rPr>
        <w:t>函数发送</w:t>
      </w:r>
      <w:r>
        <w:rPr>
          <w:rFonts w:hint="eastAsia"/>
        </w:rPr>
        <w:t>OLED</w:t>
      </w:r>
      <w:r>
        <w:rPr>
          <w:rFonts w:hint="eastAsia"/>
        </w:rPr>
        <w:t>模块的从机地址，接着传输控制字节预告即将写数据，接着发送一个字节的数据，最后在调用</w:t>
      </w:r>
      <w:r w:rsidRPr="00CE157E">
        <w:t>OLED_I2C_Stop()</w:t>
      </w:r>
      <w:r>
        <w:rPr>
          <w:rFonts w:hint="eastAsia"/>
        </w:rPr>
        <w:t>函数产生停止信号并使</w:t>
      </w:r>
      <w:r>
        <w:rPr>
          <w:rFonts w:hint="eastAsia"/>
        </w:rPr>
        <w:t>I2C</w:t>
      </w:r>
      <w:r>
        <w:rPr>
          <w:rFonts w:hint="eastAsia"/>
        </w:rPr>
        <w:t>总线回到空闲状态。命令写入函数的流程与数据写入函数基本一致，只有传输的控制字节不一样。</w:t>
      </w:r>
    </w:p>
    <w:p w14:paraId="6A3F723F" w14:textId="77777777" w:rsidR="00C8636C" w:rsidRDefault="00C8636C" w:rsidP="00FC3B53">
      <w:pPr>
        <w:adjustRightInd w:val="0"/>
        <w:snapToGrid w:val="0"/>
        <w:spacing w:line="440" w:lineRule="exact"/>
        <w:ind w:firstLineChars="200" w:firstLine="480"/>
      </w:pPr>
      <w:r>
        <w:rPr>
          <w:rFonts w:hint="eastAsia"/>
        </w:rPr>
        <w:t>首先通过调用</w:t>
      </w:r>
      <w:r>
        <w:rPr>
          <w:rFonts w:hint="eastAsia"/>
        </w:rPr>
        <w:t>I2C</w:t>
      </w:r>
      <w:r>
        <w:rPr>
          <w:rFonts w:hint="eastAsia"/>
        </w:rPr>
        <w:t>初始化函数</w:t>
      </w:r>
      <w:r w:rsidRPr="00CE157E">
        <w:t>OLED_I2C_Init()</w:t>
      </w:r>
      <w:r>
        <w:rPr>
          <w:rFonts w:hint="eastAsia"/>
        </w:rPr>
        <w:t>和命令写入函数</w:t>
      </w:r>
      <w:r w:rsidRPr="00CE157E">
        <w:t>OLED_WriteCommand</w:t>
      </w:r>
      <w:r>
        <w:rPr>
          <w:rFonts w:hint="eastAsia"/>
        </w:rPr>
        <w:t>()</w:t>
      </w:r>
      <w:r>
        <w:rPr>
          <w:rFonts w:hint="eastAsia"/>
        </w:rPr>
        <w:t>实现</w:t>
      </w:r>
      <w:r>
        <w:rPr>
          <w:rFonts w:hint="eastAsia"/>
        </w:rPr>
        <w:t>OLED</w:t>
      </w:r>
      <w:r>
        <w:rPr>
          <w:rFonts w:hint="eastAsia"/>
        </w:rPr>
        <w:t>模块的初始化函数</w:t>
      </w:r>
      <w:r w:rsidRPr="00CE157E">
        <w:t>OLED_Init</w:t>
      </w:r>
      <w:r>
        <w:rPr>
          <w:rFonts w:hint="eastAsia"/>
        </w:rPr>
        <w:t>()</w:t>
      </w:r>
      <w:r>
        <w:rPr>
          <w:rFonts w:hint="eastAsia"/>
        </w:rPr>
        <w:t>。在完成初始化函数之后，就可以使用</w:t>
      </w:r>
      <w:r>
        <w:rPr>
          <w:rFonts w:hint="eastAsia"/>
        </w:rPr>
        <w:t>OLED</w:t>
      </w:r>
      <w:r>
        <w:rPr>
          <w:rFonts w:hint="eastAsia"/>
        </w:rPr>
        <w:t>模块进行图像显示了。</w:t>
      </w:r>
    </w:p>
    <w:p w14:paraId="1F0ED386" w14:textId="77777777" w:rsidR="00C8636C" w:rsidRDefault="00C8636C" w:rsidP="00FC3B53">
      <w:pPr>
        <w:adjustRightInd w:val="0"/>
        <w:snapToGrid w:val="0"/>
        <w:spacing w:line="440" w:lineRule="exact"/>
        <w:ind w:firstLineChars="200" w:firstLine="480"/>
      </w:pPr>
      <w:r>
        <w:rPr>
          <w:rFonts w:hint="eastAsia"/>
        </w:rPr>
        <w:t>图像显示之前需要设置图像显示的位置，调用命令写入函数</w:t>
      </w:r>
      <w:r w:rsidRPr="00CE157E">
        <w:t>OLED_WriteCommand</w:t>
      </w:r>
      <w:r>
        <w:rPr>
          <w:rFonts w:hint="eastAsia"/>
        </w:rPr>
        <w:t>()</w:t>
      </w:r>
      <w:r>
        <w:rPr>
          <w:rFonts w:hint="eastAsia"/>
        </w:rPr>
        <w:t>实现，普通图像显示的光标位置函数为</w:t>
      </w:r>
      <w:r w:rsidRPr="00FC099A">
        <w:t>OLED_Set_Pos(</w:t>
      </w:r>
      <w:r>
        <w:rPr>
          <w:rFonts w:hint="eastAsia"/>
        </w:rPr>
        <w:t>)</w:t>
      </w:r>
      <w:r>
        <w:rPr>
          <w:rFonts w:hint="eastAsia"/>
        </w:rPr>
        <w:t>。为了字符显示更加清晰，一个字符分为上下两页显示，因此光标设置函数也有所不同，为</w:t>
      </w:r>
      <w:r w:rsidRPr="00FC099A">
        <w:t>OLED_SetCursor</w:t>
      </w:r>
      <w:r>
        <w:rPr>
          <w:rFonts w:hint="eastAsia"/>
        </w:rPr>
        <w:t>()</w:t>
      </w:r>
      <w:r>
        <w:rPr>
          <w:rFonts w:hint="eastAsia"/>
        </w:rPr>
        <w:t>函数。</w:t>
      </w:r>
    </w:p>
    <w:p w14:paraId="16D58018" w14:textId="176563BC" w:rsidR="00C8636C" w:rsidRDefault="00C8636C" w:rsidP="00FC3B53">
      <w:pPr>
        <w:adjustRightInd w:val="0"/>
        <w:snapToGrid w:val="0"/>
        <w:spacing w:line="440" w:lineRule="exact"/>
        <w:ind w:firstLineChars="200" w:firstLine="480"/>
      </w:pPr>
      <w:r>
        <w:rPr>
          <w:rFonts w:hint="eastAsia"/>
        </w:rPr>
        <w:t>接着通过调用字符光标位置函数</w:t>
      </w:r>
      <w:r w:rsidRPr="00FC099A">
        <w:t>OLED_SetCursor</w:t>
      </w:r>
      <w:r>
        <w:rPr>
          <w:rFonts w:hint="eastAsia"/>
        </w:rPr>
        <w:t>()</w:t>
      </w:r>
      <w:r>
        <w:rPr>
          <w:rFonts w:hint="eastAsia"/>
        </w:rPr>
        <w:t>与数据写入函数</w:t>
      </w:r>
      <w:r w:rsidRPr="00C726C3">
        <w:t>OLED_WriteData</w:t>
      </w:r>
      <w:r>
        <w:rPr>
          <w:rFonts w:hint="eastAsia"/>
        </w:rPr>
        <w:t>()</w:t>
      </w:r>
      <w:r>
        <w:rPr>
          <w:rFonts w:hint="eastAsia"/>
        </w:rPr>
        <w:t>，实现在指定列和指定页显示独立字符的字符显示函数为</w:t>
      </w:r>
      <w:r w:rsidRPr="00E1599D">
        <w:t>OLED_ShowChar</w:t>
      </w:r>
      <w:r>
        <w:rPr>
          <w:rFonts w:hint="eastAsia"/>
        </w:rPr>
        <w:t>()</w:t>
      </w:r>
      <w:r>
        <w:rPr>
          <w:rFonts w:hint="eastAsia"/>
        </w:rPr>
        <w:t>。字符显示函数通过读取调用时传递存储在</w:t>
      </w:r>
      <w:r>
        <w:rPr>
          <w:rFonts w:hint="eastAsia"/>
        </w:rPr>
        <w:t>OLED_Font.h</w:t>
      </w:r>
      <w:r>
        <w:rPr>
          <w:rFonts w:hint="eastAsia"/>
        </w:rPr>
        <w:t>文件中的字模库，控制对应位置的像素亮灭，实现相应的显示功能。字符串显示函数</w:t>
      </w:r>
      <w:r w:rsidRPr="00E1599D">
        <w:t>OLED_ShowString</w:t>
      </w:r>
      <w:r>
        <w:rPr>
          <w:rFonts w:hint="eastAsia"/>
        </w:rPr>
        <w:t>()</w:t>
      </w:r>
      <w:r w:rsidR="005034E4">
        <w:rPr>
          <w:rFonts w:hint="eastAsia"/>
        </w:rPr>
        <w:t>是</w:t>
      </w:r>
      <w:r w:rsidR="005034E4">
        <w:rPr>
          <w:rFonts w:hint="eastAsia"/>
        </w:rPr>
        <w:t>通过调用字符显示函数实现</w:t>
      </w:r>
      <w:r>
        <w:rPr>
          <w:rFonts w:hint="eastAsia"/>
        </w:rPr>
        <w:t>。</w:t>
      </w:r>
    </w:p>
    <w:p w14:paraId="179FC5FA" w14:textId="77777777" w:rsidR="00C8636C" w:rsidRDefault="00C8636C" w:rsidP="00FC3B53">
      <w:pPr>
        <w:adjustRightInd w:val="0"/>
        <w:snapToGrid w:val="0"/>
        <w:spacing w:line="440" w:lineRule="exact"/>
        <w:ind w:firstLineChars="200" w:firstLine="480"/>
      </w:pPr>
      <w:r>
        <w:rPr>
          <w:rFonts w:hint="eastAsia"/>
        </w:rPr>
        <w:t>智能配送小车系统中，部分情况下还需要显示小车的速度，因此还需要定义对应的数字显示函数。由于数据显示只能调用字符显示函数一位一位的显示，因此还需要定义</w:t>
      </w:r>
      <w:r w:rsidRPr="00E1599D">
        <w:t>OLED_Pow</w:t>
      </w:r>
      <w:r>
        <w:rPr>
          <w:rFonts w:hint="eastAsia"/>
        </w:rPr>
        <w:t>()</w:t>
      </w:r>
      <w:r>
        <w:rPr>
          <w:rFonts w:hint="eastAsia"/>
        </w:rPr>
        <w:t>函数实现数字拆分，将数字拆分为</w:t>
      </w:r>
      <w:r>
        <w:rPr>
          <w:rFonts w:hint="eastAsia"/>
        </w:rPr>
        <w:t>0~9</w:t>
      </w:r>
      <w:r>
        <w:rPr>
          <w:rFonts w:hint="eastAsia"/>
        </w:rPr>
        <w:t>内的数字。调用</w:t>
      </w:r>
      <w:r w:rsidRPr="00E1599D">
        <w:t>OLED_Pow</w:t>
      </w:r>
      <w:r>
        <w:rPr>
          <w:rFonts w:hint="eastAsia"/>
        </w:rPr>
        <w:t>()</w:t>
      </w:r>
      <w:r>
        <w:rPr>
          <w:rFonts w:hint="eastAsia"/>
        </w:rPr>
        <w:t>函数和字符显示函数</w:t>
      </w:r>
      <w:r w:rsidRPr="00E1599D">
        <w:t>OLED_ShowChar</w:t>
      </w:r>
      <w:r>
        <w:rPr>
          <w:rFonts w:hint="eastAsia"/>
        </w:rPr>
        <w:t>()</w:t>
      </w:r>
      <w:r>
        <w:rPr>
          <w:rFonts w:hint="eastAsia"/>
        </w:rPr>
        <w:t>可以实现正数显示。由于小车的速度有正有负，因此还需要定义带符号型数字的显示函数</w:t>
      </w:r>
      <w:r w:rsidRPr="00E1599D">
        <w:t>OLED_ShowSignedNum</w:t>
      </w:r>
      <w:r>
        <w:rPr>
          <w:rFonts w:hint="eastAsia"/>
        </w:rPr>
        <w:t>()</w:t>
      </w:r>
      <w:r>
        <w:rPr>
          <w:rFonts w:hint="eastAsia"/>
        </w:rPr>
        <w:t>。</w:t>
      </w:r>
    </w:p>
    <w:p w14:paraId="677AD691" w14:textId="77777777" w:rsidR="00C8636C" w:rsidRDefault="00C8636C" w:rsidP="00FC3B53">
      <w:pPr>
        <w:adjustRightInd w:val="0"/>
        <w:snapToGrid w:val="0"/>
        <w:spacing w:line="440" w:lineRule="exact"/>
        <w:ind w:firstLineChars="200" w:firstLine="480"/>
      </w:pPr>
      <w:r>
        <w:rPr>
          <w:rFonts w:hint="eastAsia"/>
        </w:rPr>
        <w:lastRenderedPageBreak/>
        <w:t>最后为了丰富系统的显示界面，更好地显示系统相关信息，还调用</w:t>
      </w:r>
      <w:r w:rsidRPr="00EE24B8">
        <w:t>OLED_ShowImage</w:t>
      </w:r>
      <w:r>
        <w:rPr>
          <w:rFonts w:hint="eastAsia"/>
        </w:rPr>
        <w:t>()</w:t>
      </w:r>
      <w:r>
        <w:rPr>
          <w:rFonts w:hint="eastAsia"/>
        </w:rPr>
        <w:t>函数读取存储在</w:t>
      </w:r>
      <w:r>
        <w:rPr>
          <w:rFonts w:hint="eastAsia"/>
        </w:rPr>
        <w:t>Image.h</w:t>
      </w:r>
      <w:r>
        <w:rPr>
          <w:rFonts w:hint="eastAsia"/>
        </w:rPr>
        <w:t>中的图像数据实现了图像显示功能。为了使前一次显示的图像不影响下一次的图像显示，完成上述函数定义后，还需要定义</w:t>
      </w:r>
      <w:r w:rsidRPr="00EE24B8">
        <w:t>OLED_Clear</w:t>
      </w:r>
      <w:r>
        <w:rPr>
          <w:rFonts w:hint="eastAsia"/>
        </w:rPr>
        <w:t>()</w:t>
      </w:r>
      <w:r>
        <w:rPr>
          <w:rFonts w:hint="eastAsia"/>
        </w:rPr>
        <w:t>函数，实现</w:t>
      </w:r>
      <w:r>
        <w:rPr>
          <w:rFonts w:hint="eastAsia"/>
        </w:rPr>
        <w:t>OLED</w:t>
      </w:r>
      <w:r>
        <w:rPr>
          <w:rFonts w:hint="eastAsia"/>
        </w:rPr>
        <w:t>的清屏操作。</w:t>
      </w:r>
    </w:p>
    <w:p w14:paraId="11C4E7C4" w14:textId="13A162BF" w:rsidR="00C8636C" w:rsidRDefault="00C8636C" w:rsidP="00FC3B53">
      <w:pPr>
        <w:adjustRightInd w:val="0"/>
        <w:snapToGrid w:val="0"/>
        <w:spacing w:line="440" w:lineRule="exact"/>
        <w:ind w:firstLineChars="200" w:firstLine="480"/>
      </w:pPr>
      <w:r>
        <w:rPr>
          <w:rFonts w:hint="eastAsia"/>
        </w:rPr>
        <w:t>通过以上的工作，就完成了</w:t>
      </w:r>
      <w:r>
        <w:rPr>
          <w:rFonts w:hint="eastAsia"/>
        </w:rPr>
        <w:t>OLED</w:t>
      </w:r>
      <w:r>
        <w:rPr>
          <w:rFonts w:hint="eastAsia"/>
        </w:rPr>
        <w:t>模块的驱动软件的设计。</w:t>
      </w:r>
    </w:p>
    <w:p w14:paraId="651F0B0D" w14:textId="78BC55EA" w:rsidR="00C8636C" w:rsidRDefault="00C8636C" w:rsidP="00FC3B53">
      <w:pPr>
        <w:pStyle w:val="3"/>
        <w:adjustRightInd w:val="0"/>
        <w:snapToGrid w:val="0"/>
        <w:spacing w:before="120"/>
        <w:jc w:val="left"/>
      </w:pPr>
      <w:bookmarkStart w:id="67" w:name="_Toc167210726"/>
      <w:r>
        <w:rPr>
          <w:rFonts w:hint="eastAsia"/>
        </w:rPr>
        <w:t xml:space="preserve">5.2.2  </w:t>
      </w:r>
      <w:r w:rsidR="000C0247">
        <w:rPr>
          <w:rFonts w:hint="eastAsia"/>
        </w:rPr>
        <w:t>蓝牙模块驱动软件设计</w:t>
      </w:r>
      <w:bookmarkEnd w:id="67"/>
    </w:p>
    <w:p w14:paraId="3BCAF491" w14:textId="29493896" w:rsidR="00E73074" w:rsidRPr="00E73074" w:rsidRDefault="00E73074" w:rsidP="00FC3B53">
      <w:pPr>
        <w:adjustRightInd w:val="0"/>
        <w:snapToGrid w:val="0"/>
        <w:spacing w:line="440" w:lineRule="exact"/>
        <w:ind w:firstLineChars="200" w:firstLine="480"/>
      </w:pPr>
      <w:r>
        <w:rPr>
          <w:rFonts w:hint="eastAsia"/>
        </w:rPr>
        <w:t>蓝牙模块驱动接收来自客服端的控制信息，并通过串口将其传输给主控模块。蓝牙模块自动按照设置好的的波特率（</w:t>
      </w:r>
      <w:r>
        <w:rPr>
          <w:rFonts w:hint="eastAsia"/>
        </w:rPr>
        <w:t>9600baud</w:t>
      </w:r>
      <w:r>
        <w:rPr>
          <w:rFonts w:hint="eastAsia"/>
        </w:rPr>
        <w:t>）进行无线数据收发。蓝牙模块接收到的数据通过其发送引脚传输给主控模块的串口接收端，主控模块通过串口的发送端发送数据给蓝牙模块，控制蓝牙模块的工作或是无线传输数据。通过前面的电路设计可以了解到，蓝牙模块通过串口</w:t>
      </w:r>
      <w:r>
        <w:rPr>
          <w:rFonts w:hint="eastAsia"/>
        </w:rPr>
        <w:t>UART4</w:t>
      </w:r>
      <w:r>
        <w:rPr>
          <w:rFonts w:hint="eastAsia"/>
        </w:rPr>
        <w:t>与主控模块进行数据传输。因此，蓝牙驱动模块软件就是为了实现主控模块串口</w:t>
      </w:r>
      <w:r>
        <w:rPr>
          <w:rFonts w:hint="eastAsia"/>
        </w:rPr>
        <w:t>UART4</w:t>
      </w:r>
      <w:r>
        <w:rPr>
          <w:rFonts w:hint="eastAsia"/>
        </w:rPr>
        <w:t>与蓝牙模块的数据交互。蓝牙模块驱动软件分为接收程序和发送程序。</w:t>
      </w:r>
    </w:p>
    <w:p w14:paraId="7CA1FFAC" w14:textId="07301F1C" w:rsidR="00E73074" w:rsidRDefault="00E73074" w:rsidP="00FC3B53">
      <w:pPr>
        <w:adjustRightInd w:val="0"/>
        <w:snapToGrid w:val="0"/>
        <w:spacing w:line="440" w:lineRule="exact"/>
        <w:ind w:firstLineChars="200" w:firstLine="480"/>
      </w:pPr>
      <w:r>
        <w:rPr>
          <w:rFonts w:hint="eastAsia"/>
        </w:rPr>
        <w:t>蓝牙模块驱动软件对主控模块的串口</w:t>
      </w:r>
      <w:r>
        <w:rPr>
          <w:rFonts w:hint="eastAsia"/>
        </w:rPr>
        <w:t>UART4</w:t>
      </w:r>
      <w:r>
        <w:rPr>
          <w:rFonts w:hint="eastAsia"/>
        </w:rPr>
        <w:t>进行初始化，设置串口的引脚、工作模式、波特率以及数据帧。初始化函数为</w:t>
      </w:r>
      <w:r w:rsidRPr="003F3AF2">
        <w:t>Uart4_Init()</w:t>
      </w:r>
      <w:r>
        <w:rPr>
          <w:rFonts w:hint="eastAsia"/>
        </w:rPr>
        <w:t>，其中波特率配置为</w:t>
      </w:r>
      <w:r>
        <w:rPr>
          <w:rFonts w:hint="eastAsia"/>
        </w:rPr>
        <w:t>9600</w:t>
      </w:r>
      <w:r w:rsidRPr="003F3AF2">
        <w:rPr>
          <w:rFonts w:hint="eastAsia"/>
        </w:rPr>
        <w:t xml:space="preserve"> </w:t>
      </w:r>
      <w:r>
        <w:rPr>
          <w:rFonts w:hint="eastAsia"/>
        </w:rPr>
        <w:t>baud</w:t>
      </w:r>
      <w:r>
        <w:rPr>
          <w:rFonts w:hint="eastAsia"/>
        </w:rPr>
        <w:t>，不进行奇偶校验，数据帧长为</w:t>
      </w:r>
      <w:r>
        <w:rPr>
          <w:rFonts w:hint="eastAsia"/>
        </w:rPr>
        <w:t>8</w:t>
      </w:r>
      <w:r>
        <w:rPr>
          <w:rFonts w:hint="eastAsia"/>
        </w:rPr>
        <w:t>位，设置了一位停止位，并且在其中打开了串口的中断。然后定义了字节发送函数</w:t>
      </w:r>
      <w:r w:rsidRPr="003F3AF2">
        <w:t>Uart4_SendByte</w:t>
      </w:r>
      <w:r>
        <w:rPr>
          <w:rFonts w:hint="eastAsia"/>
        </w:rPr>
        <w:t>()</w:t>
      </w:r>
      <w:r>
        <w:rPr>
          <w:rFonts w:hint="eastAsia"/>
        </w:rPr>
        <w:t>，用于蓝牙模块向客</w:t>
      </w:r>
      <w:r w:rsidR="00F814DE">
        <w:rPr>
          <w:rFonts w:hint="eastAsia"/>
        </w:rPr>
        <w:t>户</w:t>
      </w:r>
      <w:r>
        <w:rPr>
          <w:rFonts w:hint="eastAsia"/>
        </w:rPr>
        <w:t>端发送数据。然后通过调用字节发送函数定义了指定长度的数组发送函数</w:t>
      </w:r>
      <w:r w:rsidRPr="003F3AF2">
        <w:t>Uart4_SendArray</w:t>
      </w:r>
      <w:r>
        <w:rPr>
          <w:rFonts w:hint="eastAsia"/>
        </w:rPr>
        <w:t>()</w:t>
      </w:r>
      <w:r>
        <w:rPr>
          <w:rFonts w:hint="eastAsia"/>
        </w:rPr>
        <w:t>、字符串发送函数</w:t>
      </w:r>
      <w:r w:rsidRPr="003F3AF2">
        <w:t>Uart4_SendString</w:t>
      </w:r>
      <w:r>
        <w:rPr>
          <w:rFonts w:hint="eastAsia"/>
        </w:rPr>
        <w:t>()</w:t>
      </w:r>
      <w:r>
        <w:rPr>
          <w:rFonts w:hint="eastAsia"/>
        </w:rPr>
        <w:t>以及数字发送函数</w:t>
      </w:r>
      <w:r w:rsidRPr="009E2A81">
        <w:t>Uart4_SendNum</w:t>
      </w:r>
      <w:r>
        <w:rPr>
          <w:rFonts w:hint="eastAsia"/>
        </w:rPr>
        <w:t>()</w:t>
      </w:r>
      <w:r>
        <w:rPr>
          <w:rFonts w:hint="eastAsia"/>
        </w:rPr>
        <w:t>。为了区别不同的数据帧，还需要对发送数据进行封装，在发送数据前后加上帧头和帧尾，通过定义</w:t>
      </w:r>
      <w:r w:rsidRPr="003F3AF2">
        <w:t>Uart4_SendPacket</w:t>
      </w:r>
      <w:r>
        <w:rPr>
          <w:rFonts w:hint="eastAsia"/>
        </w:rPr>
        <w:t>()</w:t>
      </w:r>
      <w:r>
        <w:rPr>
          <w:rFonts w:hint="eastAsia"/>
        </w:rPr>
        <w:t>实现了数据包的封装与发送。</w:t>
      </w:r>
    </w:p>
    <w:p w14:paraId="6F65D310" w14:textId="506BB900" w:rsidR="00E73074" w:rsidRPr="00FC3B53" w:rsidRDefault="00E73074" w:rsidP="00FC3B53">
      <w:pPr>
        <w:adjustRightInd w:val="0"/>
        <w:snapToGrid w:val="0"/>
        <w:spacing w:line="440" w:lineRule="exact"/>
        <w:ind w:firstLineChars="200" w:firstLine="480"/>
        <w:rPr>
          <w:color w:val="000000" w:themeColor="text1"/>
        </w:rPr>
      </w:pPr>
      <w:r>
        <w:rPr>
          <w:rFonts w:hint="eastAsia"/>
        </w:rPr>
        <w:t>智能配送小车系统除了发送数据之外，更重要的是接收来自客户端的控制命令。蓝牙驱动模块的接收功能在串口的中断服务函数中实现，接收程序的</w:t>
      </w:r>
      <w:r w:rsidRPr="00FC3B53">
        <w:rPr>
          <w:rFonts w:hint="eastAsia"/>
          <w:color w:val="000000" w:themeColor="text1"/>
        </w:rPr>
        <w:t>实现流程如图</w:t>
      </w:r>
      <w:r w:rsidR="00FC3B53" w:rsidRPr="00FC3B53">
        <w:rPr>
          <w:rFonts w:hint="eastAsia"/>
          <w:color w:val="000000" w:themeColor="text1"/>
        </w:rPr>
        <w:t>5.3</w:t>
      </w:r>
      <w:r w:rsidRPr="00FC3B53">
        <w:rPr>
          <w:rFonts w:hint="eastAsia"/>
          <w:color w:val="000000" w:themeColor="text1"/>
        </w:rPr>
        <w:t>所示：</w:t>
      </w:r>
    </w:p>
    <w:p w14:paraId="1ADA6DE8" w14:textId="77777777" w:rsidR="00FC3B53" w:rsidRDefault="00FC3B53" w:rsidP="00E73074">
      <w:pPr>
        <w:spacing w:line="440" w:lineRule="exact"/>
        <w:ind w:firstLineChars="200" w:firstLine="480"/>
        <w:rPr>
          <w:color w:val="FF0000"/>
        </w:rPr>
      </w:pPr>
    </w:p>
    <w:p w14:paraId="7C0C470E" w14:textId="78161A32" w:rsidR="00FC3B53" w:rsidRDefault="00502617" w:rsidP="007C0F7C">
      <w:pPr>
        <w:jc w:val="center"/>
        <w:rPr>
          <w:rFonts w:hint="eastAsia"/>
        </w:rPr>
      </w:pPr>
      <w:r>
        <w:rPr>
          <w:rFonts w:hint="eastAsia"/>
          <w:noProof/>
        </w:rPr>
        <w:lastRenderedPageBreak/>
        <w:drawing>
          <wp:inline distT="0" distB="0" distL="0" distR="0" wp14:anchorId="068B411A" wp14:editId="56FED012">
            <wp:extent cx="4103661" cy="4885267"/>
            <wp:effectExtent l="0" t="0" r="0" b="0"/>
            <wp:docPr id="7198398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9830" name="图片 71983983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09211" cy="4891875"/>
                    </a:xfrm>
                    <a:prstGeom prst="rect">
                      <a:avLst/>
                    </a:prstGeom>
                  </pic:spPr>
                </pic:pic>
              </a:graphicData>
            </a:graphic>
          </wp:inline>
        </w:drawing>
      </w:r>
    </w:p>
    <w:p w14:paraId="085FDD2F" w14:textId="1D5FBDDE" w:rsidR="00FC3B53" w:rsidRPr="003E3EE8" w:rsidRDefault="00FC3B53" w:rsidP="00FC3B53">
      <w:pPr>
        <w:jc w:val="center"/>
        <w:rPr>
          <w:rFonts w:ascii="宋体" w:hAnsi="宋体"/>
          <w:sz w:val="21"/>
          <w:szCs w:val="21"/>
        </w:rPr>
      </w:pPr>
      <w:r>
        <w:rPr>
          <w:rFonts w:ascii="宋体" w:hAnsi="宋体" w:hint="eastAsia"/>
          <w:sz w:val="21"/>
          <w:szCs w:val="21"/>
        </w:rPr>
        <w:t>图5.3  蓝牙接收流程图</w:t>
      </w:r>
    </w:p>
    <w:p w14:paraId="7877009F" w14:textId="77777777" w:rsidR="00FC3B53" w:rsidRPr="00FC3B53" w:rsidRDefault="00FC3B53" w:rsidP="00502617">
      <w:pPr>
        <w:jc w:val="center"/>
      </w:pPr>
    </w:p>
    <w:p w14:paraId="6633CBDE" w14:textId="6DF91330" w:rsidR="00C8636C" w:rsidRPr="00E73074" w:rsidRDefault="00E73074" w:rsidP="00FC3B53">
      <w:pPr>
        <w:adjustRightInd w:val="0"/>
        <w:snapToGrid w:val="0"/>
        <w:spacing w:line="440" w:lineRule="exact"/>
        <w:ind w:firstLineChars="200" w:firstLine="480"/>
      </w:pPr>
      <w:r>
        <w:rPr>
          <w:rFonts w:hint="eastAsia"/>
        </w:rPr>
        <w:t>正确的接收数据以</w:t>
      </w:r>
      <w:r>
        <w:t>’</w:t>
      </w:r>
      <w:r>
        <w:rPr>
          <w:rFonts w:hint="eastAsia"/>
        </w:rPr>
        <w:t>@</w:t>
      </w:r>
      <w:r>
        <w:t>’</w:t>
      </w:r>
      <w:r>
        <w:rPr>
          <w:rFonts w:hint="eastAsia"/>
        </w:rPr>
        <w:t>作为帧头，以</w:t>
      </w:r>
      <w:r>
        <w:t>’</w:t>
      </w:r>
      <w:r>
        <w:rPr>
          <w:rFonts w:hint="eastAsia"/>
        </w:rPr>
        <w:t>\r\n</w:t>
      </w:r>
      <w:r>
        <w:t>’</w:t>
      </w:r>
      <w:r>
        <w:rPr>
          <w:rFonts w:hint="eastAsia"/>
        </w:rPr>
        <w:t>作为结尾。当串口接收到一位数据，就会进入中断服务函数</w:t>
      </w:r>
      <w:r w:rsidRPr="00AB769D">
        <w:t>UART4_IRQHandler()</w:t>
      </w:r>
      <w:r>
        <w:rPr>
          <w:rFonts w:hint="eastAsia"/>
        </w:rPr>
        <w:t>。中断服务函数首先对接收寄存器的状态进行判断，当接收寄存器非空时，就将接收到的一位数据存储起来。然后通过对接收到的数据进行判断，判断是否收到</w:t>
      </w:r>
      <w:r>
        <w:t>’</w:t>
      </w:r>
      <w:r>
        <w:rPr>
          <w:rFonts w:hint="eastAsia"/>
        </w:rPr>
        <w:t>@</w:t>
      </w:r>
      <w:r>
        <w:t>’</w:t>
      </w:r>
      <w:r>
        <w:rPr>
          <w:rFonts w:hint="eastAsia"/>
        </w:rPr>
        <w:t>符号，收到之后就将接收状态置为</w:t>
      </w:r>
      <w:r>
        <w:rPr>
          <w:rFonts w:hint="eastAsia"/>
        </w:rPr>
        <w:t>1</w:t>
      </w:r>
      <w:r>
        <w:rPr>
          <w:rFonts w:hint="eastAsia"/>
        </w:rPr>
        <w:t>，进入接收状态；如果不是，就将接收到的数据丢弃，重新接收数据重复此步。进入接收状态之后，继续判断是否收到</w:t>
      </w:r>
      <w:r>
        <w:t>’</w:t>
      </w:r>
      <w:r>
        <w:rPr>
          <w:rFonts w:hint="eastAsia"/>
        </w:rPr>
        <w:t>\r</w:t>
      </w:r>
      <w:r>
        <w:t>’</w:t>
      </w:r>
      <w:r>
        <w:rPr>
          <w:rFonts w:hint="eastAsia"/>
        </w:rPr>
        <w:t>符号，收到则表示即将接收完成，没有则表示收到的是数据，需要使用数组将接收到的数据存储起来。进入即将接收完成状态之后，继续判断是否收到</w:t>
      </w:r>
      <w:r>
        <w:t>’</w:t>
      </w:r>
      <w:r>
        <w:rPr>
          <w:rFonts w:hint="eastAsia"/>
        </w:rPr>
        <w:t>\n</w:t>
      </w:r>
      <w:r>
        <w:t>’</w:t>
      </w:r>
      <w:r>
        <w:rPr>
          <w:rFonts w:hint="eastAsia"/>
        </w:rPr>
        <w:t>符号，收到则表示已经接收完成，将接收状态清除、接收标志置</w:t>
      </w:r>
      <w:r>
        <w:rPr>
          <w:rFonts w:hint="eastAsia"/>
        </w:rPr>
        <w:t>1</w:t>
      </w:r>
      <w:r>
        <w:rPr>
          <w:rFonts w:hint="eastAsia"/>
        </w:rPr>
        <w:t>，并在数组末尾加</w:t>
      </w:r>
      <w:r>
        <w:rPr>
          <w:rFonts w:hint="eastAsia"/>
        </w:rPr>
        <w:lastRenderedPageBreak/>
        <w:t>上</w:t>
      </w:r>
      <w:r>
        <w:t>’</w:t>
      </w:r>
      <w:r>
        <w:rPr>
          <w:rFonts w:hint="eastAsia"/>
        </w:rPr>
        <w:t>\0</w:t>
      </w:r>
      <w:r>
        <w:t>’</w:t>
      </w:r>
      <w:r>
        <w:rPr>
          <w:rFonts w:hint="eastAsia"/>
        </w:rPr>
        <w:t>，便于控制时使用</w:t>
      </w:r>
      <w:r>
        <w:rPr>
          <w:rFonts w:hint="eastAsia"/>
        </w:rPr>
        <w:t>strcmp()</w:t>
      </w:r>
      <w:r>
        <w:rPr>
          <w:rFonts w:hint="eastAsia"/>
        </w:rPr>
        <w:t>函数实现命令的识别，最后还需将接</w:t>
      </w:r>
      <w:r w:rsidR="00B22ADE">
        <w:rPr>
          <w:rFonts w:hint="eastAsia"/>
        </w:rPr>
        <w:t>收</w:t>
      </w:r>
      <w:r>
        <w:rPr>
          <w:rFonts w:hint="eastAsia"/>
        </w:rPr>
        <w:t>寄存器的非空标志清除。</w:t>
      </w:r>
    </w:p>
    <w:p w14:paraId="70C61761" w14:textId="0E675458" w:rsidR="00C8636C" w:rsidRDefault="00C8636C" w:rsidP="00FC3B53">
      <w:pPr>
        <w:pStyle w:val="3"/>
        <w:spacing w:before="120"/>
        <w:jc w:val="left"/>
      </w:pPr>
      <w:bookmarkStart w:id="68" w:name="_Toc167210727"/>
      <w:r>
        <w:rPr>
          <w:rFonts w:hint="eastAsia"/>
        </w:rPr>
        <w:t xml:space="preserve">5.2.3  </w:t>
      </w:r>
      <w:r w:rsidR="000C0247">
        <w:rPr>
          <w:rFonts w:hint="eastAsia"/>
        </w:rPr>
        <w:t>编码器驱动软件设计</w:t>
      </w:r>
      <w:bookmarkEnd w:id="68"/>
    </w:p>
    <w:p w14:paraId="2DE672B4" w14:textId="0E4FA3CE" w:rsidR="000C0247" w:rsidRDefault="000C0247" w:rsidP="00714196">
      <w:pPr>
        <w:adjustRightInd w:val="0"/>
        <w:snapToGrid w:val="0"/>
        <w:spacing w:line="440" w:lineRule="exact"/>
        <w:ind w:firstLineChars="200" w:firstLine="480"/>
        <w:rPr>
          <w:color w:val="FF0000"/>
        </w:rPr>
      </w:pPr>
      <w:r>
        <w:rPr>
          <w:rFonts w:hint="eastAsia"/>
        </w:rPr>
        <w:t>编码器模块驱动函数用于对编码器的脉冲值进行计数，并定时将编码器的计数值存储到数组中，从而实现通过系统的测速功能。智能配送小车系统一共用到</w:t>
      </w:r>
      <w:r>
        <w:rPr>
          <w:rFonts w:hint="eastAsia"/>
        </w:rPr>
        <w:t>4</w:t>
      </w:r>
      <w:r>
        <w:rPr>
          <w:rFonts w:hint="eastAsia"/>
        </w:rPr>
        <w:t>个编码器，由于各编码器除了连接到主控模块的引脚不一样之外，其余配置基本一致，并且各编码器的工作方式也一致，因此本部分选用左后轮的编码器来进行阐</w:t>
      </w:r>
      <w:r w:rsidRPr="00FC3B53">
        <w:rPr>
          <w:rFonts w:hint="eastAsia"/>
          <w:color w:val="000000" w:themeColor="text1"/>
        </w:rPr>
        <w:t>述。编码器模块驱动软件设计流程如图</w:t>
      </w:r>
      <w:r w:rsidR="00FC3B53" w:rsidRPr="00FC3B53">
        <w:rPr>
          <w:rFonts w:hint="eastAsia"/>
          <w:color w:val="000000" w:themeColor="text1"/>
        </w:rPr>
        <w:t>5.4</w:t>
      </w:r>
      <w:r w:rsidRPr="00FC3B53">
        <w:rPr>
          <w:rFonts w:hint="eastAsia"/>
          <w:color w:val="000000" w:themeColor="text1"/>
        </w:rPr>
        <w:t>所示：</w:t>
      </w:r>
    </w:p>
    <w:p w14:paraId="4C2DB918" w14:textId="77777777" w:rsidR="00FC3B53" w:rsidRDefault="00FC3B53" w:rsidP="000C0247">
      <w:pPr>
        <w:spacing w:line="440" w:lineRule="exact"/>
        <w:ind w:firstLineChars="200" w:firstLine="480"/>
      </w:pPr>
    </w:p>
    <w:p w14:paraId="14D8418D" w14:textId="2C2C9713" w:rsidR="00FC3B53" w:rsidRDefault="000C0247" w:rsidP="007C0F7C">
      <w:pPr>
        <w:jc w:val="center"/>
        <w:rPr>
          <w:rFonts w:hint="eastAsia"/>
        </w:rPr>
      </w:pPr>
      <w:r>
        <w:rPr>
          <w:rFonts w:hint="eastAsia"/>
          <w:noProof/>
        </w:rPr>
        <w:drawing>
          <wp:inline distT="0" distB="0" distL="0" distR="0" wp14:anchorId="43D85111" wp14:editId="2018EDD5">
            <wp:extent cx="2708564" cy="4893366"/>
            <wp:effectExtent l="0" t="0" r="0" b="0"/>
            <wp:docPr id="2190596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59691" name="图片 21905969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23869" cy="4921016"/>
                    </a:xfrm>
                    <a:prstGeom prst="rect">
                      <a:avLst/>
                    </a:prstGeom>
                  </pic:spPr>
                </pic:pic>
              </a:graphicData>
            </a:graphic>
          </wp:inline>
        </w:drawing>
      </w:r>
    </w:p>
    <w:p w14:paraId="00EA824B" w14:textId="1B0F2933" w:rsidR="00FC3B53" w:rsidRPr="003E3EE8" w:rsidRDefault="00FC3B53" w:rsidP="00FC3B53">
      <w:pPr>
        <w:jc w:val="center"/>
        <w:rPr>
          <w:rFonts w:ascii="宋体" w:hAnsi="宋体"/>
          <w:sz w:val="21"/>
          <w:szCs w:val="21"/>
        </w:rPr>
      </w:pPr>
      <w:r>
        <w:rPr>
          <w:rFonts w:ascii="宋体" w:hAnsi="宋体" w:hint="eastAsia"/>
          <w:sz w:val="21"/>
          <w:szCs w:val="21"/>
        </w:rPr>
        <w:t xml:space="preserve">图5.4  </w:t>
      </w:r>
      <w:r w:rsidR="00714196" w:rsidRPr="00714196">
        <w:rPr>
          <w:rFonts w:ascii="宋体" w:hAnsi="宋体" w:hint="eastAsia"/>
          <w:sz w:val="21"/>
          <w:szCs w:val="21"/>
        </w:rPr>
        <w:t>编码器模块驱动软件设计流程</w:t>
      </w:r>
    </w:p>
    <w:p w14:paraId="020E7D53" w14:textId="77777777" w:rsidR="00FC3B53" w:rsidRPr="00092D43" w:rsidRDefault="00FC3B53" w:rsidP="000C0247">
      <w:pPr>
        <w:jc w:val="center"/>
      </w:pPr>
    </w:p>
    <w:p w14:paraId="18443CC9" w14:textId="77777777" w:rsidR="000C0247" w:rsidRDefault="000C0247" w:rsidP="00FC3B53">
      <w:pPr>
        <w:adjustRightInd w:val="0"/>
        <w:snapToGrid w:val="0"/>
        <w:spacing w:line="440" w:lineRule="exact"/>
        <w:ind w:firstLineChars="200" w:firstLine="480"/>
      </w:pPr>
      <w:r>
        <w:rPr>
          <w:rFonts w:hint="eastAsia"/>
        </w:rPr>
        <w:lastRenderedPageBreak/>
        <w:t>编码器模块驱动代码首先需要定义一共结构体来存储编码器的数据，用于记录编码器的</w:t>
      </w:r>
      <w:r>
        <w:rPr>
          <w:rFonts w:hint="eastAsia"/>
        </w:rPr>
        <w:t>A</w:t>
      </w:r>
      <w:r>
        <w:rPr>
          <w:rFonts w:hint="eastAsia"/>
        </w:rPr>
        <w:t>、</w:t>
      </w:r>
      <w:r>
        <w:rPr>
          <w:rFonts w:hint="eastAsia"/>
        </w:rPr>
        <w:t>B</w:t>
      </w:r>
      <w:r>
        <w:rPr>
          <w:rFonts w:hint="eastAsia"/>
        </w:rPr>
        <w:t>相的状态、当前获取到的脉冲值、平均脉冲值等。结构体定义如下：</w:t>
      </w:r>
    </w:p>
    <w:p w14:paraId="0CDCAF48" w14:textId="77777777" w:rsidR="000C0247" w:rsidRPr="00092D43" w:rsidRDefault="000C0247" w:rsidP="000C0247">
      <w:pPr>
        <w:numPr>
          <w:ilvl w:val="0"/>
          <w:numId w:val="1"/>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092D43">
        <w:rPr>
          <w:rFonts w:ascii="Consolas" w:hAnsi="Consolas" w:cs="宋体"/>
          <w:color w:val="A626A4"/>
          <w:sz w:val="21"/>
          <w:szCs w:val="21"/>
        </w:rPr>
        <w:t>struct</w:t>
      </w:r>
      <w:r w:rsidRPr="00092D43">
        <w:rPr>
          <w:rFonts w:ascii="Consolas" w:hAnsi="Consolas" w:cs="宋体"/>
          <w:color w:val="5C5C5C"/>
          <w:sz w:val="21"/>
          <w:szCs w:val="21"/>
        </w:rPr>
        <w:t> </w:t>
      </w:r>
      <w:r w:rsidRPr="00092D43">
        <w:rPr>
          <w:rFonts w:ascii="Consolas" w:hAnsi="Consolas" w:cs="宋体"/>
          <w:color w:val="C18401"/>
          <w:sz w:val="21"/>
          <w:szCs w:val="21"/>
        </w:rPr>
        <w:t>ENCODER</w:t>
      </w:r>
    </w:p>
    <w:p w14:paraId="093D22D8" w14:textId="77777777" w:rsidR="000C0247" w:rsidRPr="00092D43" w:rsidRDefault="000C0247" w:rsidP="000C0247">
      <w:pPr>
        <w:numPr>
          <w:ilvl w:val="0"/>
          <w:numId w:val="1"/>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092D43">
        <w:rPr>
          <w:rFonts w:ascii="Consolas" w:hAnsi="Consolas" w:cs="宋体"/>
          <w:color w:val="5C5C5C"/>
          <w:sz w:val="21"/>
          <w:szCs w:val="21"/>
        </w:rPr>
        <w:t>{</w:t>
      </w:r>
    </w:p>
    <w:p w14:paraId="096E691A" w14:textId="77777777" w:rsidR="000C0247" w:rsidRPr="00092D43" w:rsidRDefault="000C0247" w:rsidP="000C0247">
      <w:pPr>
        <w:numPr>
          <w:ilvl w:val="0"/>
          <w:numId w:val="1"/>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092D43">
        <w:rPr>
          <w:rFonts w:ascii="Consolas" w:hAnsi="Consolas" w:cs="宋体"/>
          <w:color w:val="5C5C5C"/>
          <w:sz w:val="21"/>
          <w:szCs w:val="21"/>
        </w:rPr>
        <w:t> </w:t>
      </w:r>
      <w:r w:rsidRPr="00092D43">
        <w:rPr>
          <w:rFonts w:ascii="Consolas" w:hAnsi="Consolas" w:cs="宋体"/>
          <w:color w:val="A626A4"/>
          <w:sz w:val="21"/>
          <w:szCs w:val="21"/>
        </w:rPr>
        <w:t>uint8_t</w:t>
      </w:r>
      <w:r w:rsidRPr="00092D43">
        <w:rPr>
          <w:rFonts w:ascii="Consolas" w:hAnsi="Consolas" w:cs="宋体"/>
          <w:color w:val="5C5C5C"/>
          <w:sz w:val="21"/>
          <w:szCs w:val="21"/>
        </w:rPr>
        <w:t> A;</w:t>
      </w:r>
      <w:r w:rsidRPr="00092D43">
        <w:rPr>
          <w:rFonts w:ascii="Consolas" w:hAnsi="Consolas" w:cs="宋体"/>
          <w:i/>
          <w:iCs/>
          <w:color w:val="A0A1A7"/>
          <w:sz w:val="21"/>
          <w:szCs w:val="21"/>
        </w:rPr>
        <w:t>//A</w:t>
      </w:r>
      <w:r w:rsidRPr="00092D43">
        <w:rPr>
          <w:rFonts w:ascii="Consolas" w:hAnsi="Consolas" w:cs="宋体"/>
          <w:i/>
          <w:iCs/>
          <w:color w:val="A0A1A7"/>
          <w:sz w:val="21"/>
          <w:szCs w:val="21"/>
        </w:rPr>
        <w:t>相</w:t>
      </w:r>
    </w:p>
    <w:p w14:paraId="6BC2B97F" w14:textId="77777777" w:rsidR="000C0247" w:rsidRPr="00092D43" w:rsidRDefault="000C0247" w:rsidP="000C0247">
      <w:pPr>
        <w:numPr>
          <w:ilvl w:val="0"/>
          <w:numId w:val="1"/>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092D43">
        <w:rPr>
          <w:rFonts w:ascii="Consolas" w:hAnsi="Consolas" w:cs="宋体"/>
          <w:color w:val="5C5C5C"/>
          <w:sz w:val="21"/>
          <w:szCs w:val="21"/>
        </w:rPr>
        <w:t> </w:t>
      </w:r>
      <w:r w:rsidRPr="00092D43">
        <w:rPr>
          <w:rFonts w:ascii="Consolas" w:hAnsi="Consolas" w:cs="宋体"/>
          <w:color w:val="A626A4"/>
          <w:sz w:val="21"/>
          <w:szCs w:val="21"/>
        </w:rPr>
        <w:t>uint8_t</w:t>
      </w:r>
      <w:r w:rsidRPr="00092D43">
        <w:rPr>
          <w:rFonts w:ascii="Consolas" w:hAnsi="Consolas" w:cs="宋体"/>
          <w:color w:val="5C5C5C"/>
          <w:sz w:val="21"/>
          <w:szCs w:val="21"/>
        </w:rPr>
        <w:t> B;</w:t>
      </w:r>
      <w:r w:rsidRPr="00092D43">
        <w:rPr>
          <w:rFonts w:ascii="Consolas" w:hAnsi="Consolas" w:cs="宋体"/>
          <w:i/>
          <w:iCs/>
          <w:color w:val="A0A1A7"/>
          <w:sz w:val="21"/>
          <w:szCs w:val="21"/>
        </w:rPr>
        <w:t>//B</w:t>
      </w:r>
      <w:r w:rsidRPr="00092D43">
        <w:rPr>
          <w:rFonts w:ascii="Consolas" w:hAnsi="Consolas" w:cs="宋体"/>
          <w:i/>
          <w:iCs/>
          <w:color w:val="A0A1A7"/>
          <w:sz w:val="21"/>
          <w:szCs w:val="21"/>
        </w:rPr>
        <w:t>相</w:t>
      </w:r>
    </w:p>
    <w:p w14:paraId="2853400A" w14:textId="77777777" w:rsidR="000C0247" w:rsidRPr="00092D43" w:rsidRDefault="000C0247" w:rsidP="000C0247">
      <w:pPr>
        <w:numPr>
          <w:ilvl w:val="0"/>
          <w:numId w:val="1"/>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092D43">
        <w:rPr>
          <w:rFonts w:ascii="Consolas" w:hAnsi="Consolas" w:cs="宋体"/>
          <w:color w:val="5C5C5C"/>
          <w:sz w:val="21"/>
          <w:szCs w:val="21"/>
        </w:rPr>
        <w:t> </w:t>
      </w:r>
      <w:r w:rsidRPr="00092D43">
        <w:rPr>
          <w:rFonts w:ascii="Consolas" w:hAnsi="Consolas" w:cs="宋体"/>
          <w:color w:val="A626A4"/>
          <w:sz w:val="21"/>
          <w:szCs w:val="21"/>
        </w:rPr>
        <w:t>int32_t</w:t>
      </w:r>
      <w:r w:rsidRPr="00092D43">
        <w:rPr>
          <w:rFonts w:ascii="Consolas" w:hAnsi="Consolas" w:cs="宋体"/>
          <w:color w:val="5C5C5C"/>
          <w:sz w:val="21"/>
          <w:szCs w:val="21"/>
        </w:rPr>
        <w:t> PulseCount;</w:t>
      </w:r>
      <w:r w:rsidRPr="00092D43">
        <w:rPr>
          <w:rFonts w:ascii="Consolas" w:hAnsi="Consolas" w:cs="宋体"/>
          <w:i/>
          <w:iCs/>
          <w:color w:val="A0A1A7"/>
          <w:sz w:val="21"/>
          <w:szCs w:val="21"/>
        </w:rPr>
        <w:t>//</w:t>
      </w:r>
      <w:r>
        <w:rPr>
          <w:rFonts w:ascii="Consolas" w:hAnsi="Consolas" w:cs="宋体" w:hint="eastAsia"/>
          <w:i/>
          <w:iCs/>
          <w:color w:val="A0A1A7"/>
          <w:sz w:val="21"/>
          <w:szCs w:val="21"/>
        </w:rPr>
        <w:t>当前</w:t>
      </w:r>
      <w:r w:rsidRPr="00092D43">
        <w:rPr>
          <w:rFonts w:ascii="Consolas" w:hAnsi="Consolas" w:cs="宋体"/>
          <w:i/>
          <w:iCs/>
          <w:color w:val="A0A1A7"/>
          <w:sz w:val="21"/>
          <w:szCs w:val="21"/>
        </w:rPr>
        <w:t>脉冲值</w:t>
      </w:r>
    </w:p>
    <w:p w14:paraId="1CCC7FB3" w14:textId="77777777" w:rsidR="000C0247" w:rsidRPr="00092D43" w:rsidRDefault="000C0247" w:rsidP="000C0247">
      <w:pPr>
        <w:numPr>
          <w:ilvl w:val="0"/>
          <w:numId w:val="1"/>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092D43">
        <w:rPr>
          <w:rFonts w:ascii="Consolas" w:hAnsi="Consolas" w:cs="宋体"/>
          <w:color w:val="5C5C5C"/>
          <w:sz w:val="21"/>
          <w:szCs w:val="21"/>
        </w:rPr>
        <w:t> </w:t>
      </w:r>
      <w:r w:rsidRPr="00092D43">
        <w:rPr>
          <w:rFonts w:ascii="Consolas" w:hAnsi="Consolas" w:cs="宋体"/>
          <w:color w:val="A626A4"/>
          <w:sz w:val="21"/>
          <w:szCs w:val="21"/>
        </w:rPr>
        <w:t>int32_t</w:t>
      </w:r>
      <w:r w:rsidRPr="00092D43">
        <w:rPr>
          <w:rFonts w:ascii="Consolas" w:hAnsi="Consolas" w:cs="宋体"/>
          <w:color w:val="5C5C5C"/>
          <w:sz w:val="21"/>
          <w:szCs w:val="21"/>
        </w:rPr>
        <w:t> Avg_PulseCount;</w:t>
      </w:r>
      <w:r w:rsidRPr="00092D43">
        <w:rPr>
          <w:rFonts w:ascii="Consolas" w:hAnsi="Consolas" w:cs="宋体"/>
          <w:i/>
          <w:iCs/>
          <w:color w:val="A0A1A7"/>
          <w:sz w:val="21"/>
          <w:szCs w:val="21"/>
        </w:rPr>
        <w:t>//</w:t>
      </w:r>
      <w:r w:rsidRPr="00092D43">
        <w:rPr>
          <w:rFonts w:ascii="Consolas" w:hAnsi="Consolas" w:cs="宋体"/>
          <w:i/>
          <w:iCs/>
          <w:color w:val="A0A1A7"/>
          <w:sz w:val="21"/>
          <w:szCs w:val="21"/>
        </w:rPr>
        <w:t>平均脉冲值</w:t>
      </w:r>
    </w:p>
    <w:p w14:paraId="6C4BB51D" w14:textId="77777777" w:rsidR="000C0247" w:rsidRPr="00092D43" w:rsidRDefault="000C0247" w:rsidP="000C0247">
      <w:pPr>
        <w:numPr>
          <w:ilvl w:val="0"/>
          <w:numId w:val="1"/>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092D43">
        <w:rPr>
          <w:rFonts w:ascii="Consolas" w:hAnsi="Consolas" w:cs="宋体"/>
          <w:color w:val="5C5C5C"/>
          <w:sz w:val="21"/>
          <w:szCs w:val="21"/>
        </w:rPr>
        <w:t> </w:t>
      </w:r>
      <w:r w:rsidRPr="00092D43">
        <w:rPr>
          <w:rFonts w:ascii="Consolas" w:hAnsi="Consolas" w:cs="宋体"/>
          <w:color w:val="A626A4"/>
          <w:sz w:val="21"/>
          <w:szCs w:val="21"/>
        </w:rPr>
        <w:t>uint8_t</w:t>
      </w:r>
      <w:r w:rsidRPr="00092D43">
        <w:rPr>
          <w:rFonts w:ascii="Consolas" w:hAnsi="Consolas" w:cs="宋体"/>
          <w:color w:val="5C5C5C"/>
          <w:sz w:val="21"/>
          <w:szCs w:val="21"/>
        </w:rPr>
        <w:t> pFIFO;</w:t>
      </w:r>
      <w:r w:rsidRPr="00092D43">
        <w:rPr>
          <w:rFonts w:ascii="Consolas" w:hAnsi="Consolas" w:cs="宋体"/>
          <w:i/>
          <w:iCs/>
          <w:color w:val="A0A1A7"/>
          <w:sz w:val="21"/>
          <w:szCs w:val="21"/>
        </w:rPr>
        <w:t>//</w:t>
      </w:r>
      <w:r w:rsidRPr="00092D43">
        <w:rPr>
          <w:rFonts w:ascii="Consolas" w:hAnsi="Consolas" w:cs="宋体"/>
          <w:i/>
          <w:iCs/>
          <w:color w:val="A0A1A7"/>
          <w:sz w:val="21"/>
          <w:szCs w:val="21"/>
        </w:rPr>
        <w:t>用于</w:t>
      </w:r>
      <w:r w:rsidRPr="00092D43">
        <w:rPr>
          <w:rFonts w:ascii="Consolas" w:hAnsi="Consolas" w:cs="宋体"/>
          <w:i/>
          <w:iCs/>
          <w:color w:val="A0A1A7"/>
          <w:sz w:val="21"/>
          <w:szCs w:val="21"/>
        </w:rPr>
        <w:t>Count_FIFO</w:t>
      </w:r>
      <w:r w:rsidRPr="00092D43">
        <w:rPr>
          <w:rFonts w:ascii="Consolas" w:hAnsi="Consolas" w:cs="宋体"/>
          <w:i/>
          <w:iCs/>
          <w:color w:val="A0A1A7"/>
          <w:sz w:val="21"/>
          <w:szCs w:val="21"/>
        </w:rPr>
        <w:t>数组的记录变量</w:t>
      </w:r>
      <w:r w:rsidRPr="00092D43">
        <w:rPr>
          <w:rFonts w:ascii="Consolas" w:hAnsi="Consolas" w:cs="宋体"/>
          <w:i/>
          <w:iCs/>
          <w:color w:val="A0A1A7"/>
          <w:sz w:val="21"/>
          <w:szCs w:val="21"/>
        </w:rPr>
        <w:t>(</w:t>
      </w:r>
      <w:r w:rsidRPr="00092D43">
        <w:rPr>
          <w:rFonts w:ascii="Consolas" w:hAnsi="Consolas" w:cs="宋体"/>
          <w:i/>
          <w:iCs/>
          <w:color w:val="A0A1A7"/>
          <w:sz w:val="21"/>
          <w:szCs w:val="21"/>
        </w:rPr>
        <w:t>用于记录脉冲在</w:t>
      </w:r>
      <w:r w:rsidRPr="00092D43">
        <w:rPr>
          <w:rFonts w:ascii="Consolas" w:hAnsi="Consolas" w:cs="宋体"/>
          <w:i/>
          <w:iCs/>
          <w:color w:val="A0A1A7"/>
          <w:sz w:val="21"/>
          <w:szCs w:val="21"/>
        </w:rPr>
        <w:t>Count_FIFO</w:t>
      </w:r>
      <w:r w:rsidRPr="00092D43">
        <w:rPr>
          <w:rFonts w:ascii="Consolas" w:hAnsi="Consolas" w:cs="宋体"/>
          <w:i/>
          <w:iCs/>
          <w:color w:val="A0A1A7"/>
          <w:sz w:val="21"/>
          <w:szCs w:val="21"/>
        </w:rPr>
        <w:t>数组中应该保存的位置</w:t>
      </w:r>
      <w:r w:rsidRPr="00092D43">
        <w:rPr>
          <w:rFonts w:ascii="Consolas" w:hAnsi="Consolas" w:cs="宋体"/>
          <w:i/>
          <w:iCs/>
          <w:color w:val="A0A1A7"/>
          <w:sz w:val="21"/>
          <w:szCs w:val="21"/>
        </w:rPr>
        <w:t>)</w:t>
      </w:r>
    </w:p>
    <w:p w14:paraId="2F70177E" w14:textId="77777777" w:rsidR="000C0247" w:rsidRPr="00092D43" w:rsidRDefault="000C0247" w:rsidP="000C0247">
      <w:pPr>
        <w:numPr>
          <w:ilvl w:val="0"/>
          <w:numId w:val="1"/>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092D43">
        <w:rPr>
          <w:rFonts w:ascii="Consolas" w:hAnsi="Consolas" w:cs="宋体"/>
          <w:color w:val="5C5C5C"/>
          <w:sz w:val="21"/>
          <w:szCs w:val="21"/>
        </w:rPr>
        <w:t> </w:t>
      </w:r>
      <w:r w:rsidRPr="00092D43">
        <w:rPr>
          <w:rFonts w:ascii="Consolas" w:hAnsi="Consolas" w:cs="宋体"/>
          <w:color w:val="A626A4"/>
          <w:sz w:val="21"/>
          <w:szCs w:val="21"/>
        </w:rPr>
        <w:t>int32_t</w:t>
      </w:r>
      <w:r w:rsidRPr="00092D43">
        <w:rPr>
          <w:rFonts w:ascii="Consolas" w:hAnsi="Consolas" w:cs="宋体"/>
          <w:color w:val="5C5C5C"/>
          <w:sz w:val="21"/>
          <w:szCs w:val="21"/>
        </w:rPr>
        <w:t> Count_FIFO[COUNT_SIZE];</w:t>
      </w:r>
      <w:r w:rsidRPr="00092D43">
        <w:rPr>
          <w:rFonts w:ascii="Consolas" w:hAnsi="Consolas" w:cs="宋体"/>
          <w:i/>
          <w:iCs/>
          <w:color w:val="A0A1A7"/>
          <w:sz w:val="21"/>
          <w:szCs w:val="21"/>
        </w:rPr>
        <w:t>//</w:t>
      </w:r>
      <w:r w:rsidRPr="00092D43">
        <w:rPr>
          <w:rFonts w:ascii="Consolas" w:hAnsi="Consolas" w:cs="宋体"/>
          <w:i/>
          <w:iCs/>
          <w:color w:val="A0A1A7"/>
          <w:sz w:val="21"/>
          <w:szCs w:val="21"/>
        </w:rPr>
        <w:t>脉冲存储数组</w:t>
      </w:r>
      <w:r w:rsidRPr="00092D43">
        <w:rPr>
          <w:rFonts w:ascii="Consolas" w:hAnsi="Consolas" w:cs="宋体"/>
          <w:i/>
          <w:iCs/>
          <w:color w:val="A0A1A7"/>
          <w:sz w:val="21"/>
          <w:szCs w:val="21"/>
        </w:rPr>
        <w:t>(</w:t>
      </w:r>
      <w:r w:rsidRPr="00092D43">
        <w:rPr>
          <w:rFonts w:ascii="Consolas" w:hAnsi="Consolas" w:cs="宋体"/>
          <w:i/>
          <w:iCs/>
          <w:color w:val="A0A1A7"/>
          <w:sz w:val="21"/>
          <w:szCs w:val="21"/>
        </w:rPr>
        <w:t>容量为</w:t>
      </w:r>
      <w:r w:rsidRPr="00092D43">
        <w:rPr>
          <w:rFonts w:ascii="Consolas" w:hAnsi="Consolas" w:cs="宋体"/>
          <w:i/>
          <w:iCs/>
          <w:color w:val="A0A1A7"/>
          <w:sz w:val="21"/>
          <w:szCs w:val="21"/>
        </w:rPr>
        <w:t>4)</w:t>
      </w:r>
      <w:r w:rsidRPr="00092D43">
        <w:rPr>
          <w:rFonts w:ascii="Consolas" w:hAnsi="Consolas" w:cs="宋体"/>
          <w:i/>
          <w:iCs/>
          <w:color w:val="A0A1A7"/>
          <w:sz w:val="21"/>
          <w:szCs w:val="21"/>
        </w:rPr>
        <w:t>，用于存储相邻的</w:t>
      </w:r>
      <w:r w:rsidRPr="00092D43">
        <w:rPr>
          <w:rFonts w:ascii="Consolas" w:hAnsi="Consolas" w:cs="宋体"/>
          <w:i/>
          <w:iCs/>
          <w:color w:val="A0A1A7"/>
          <w:sz w:val="21"/>
          <w:szCs w:val="21"/>
        </w:rPr>
        <w:t>4</w:t>
      </w:r>
      <w:r w:rsidRPr="00092D43">
        <w:rPr>
          <w:rFonts w:ascii="Consolas" w:hAnsi="Consolas" w:cs="宋体"/>
          <w:i/>
          <w:iCs/>
          <w:color w:val="A0A1A7"/>
          <w:sz w:val="21"/>
          <w:szCs w:val="21"/>
        </w:rPr>
        <w:t>次脉冲值</w:t>
      </w:r>
    </w:p>
    <w:p w14:paraId="509EC26B" w14:textId="2FAB2DFF" w:rsidR="000C0247" w:rsidRPr="00FC3B53" w:rsidRDefault="000C0247" w:rsidP="00FC3B53">
      <w:pPr>
        <w:numPr>
          <w:ilvl w:val="0"/>
          <w:numId w:val="1"/>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092D43">
        <w:rPr>
          <w:rFonts w:ascii="Consolas" w:hAnsi="Consolas" w:cs="宋体"/>
          <w:color w:val="5C5C5C"/>
          <w:sz w:val="21"/>
          <w:szCs w:val="21"/>
        </w:rPr>
        <w:t>};</w:t>
      </w:r>
    </w:p>
    <w:p w14:paraId="75956819" w14:textId="77777777" w:rsidR="000C0247" w:rsidRDefault="000C0247" w:rsidP="00FC3B53">
      <w:pPr>
        <w:adjustRightInd w:val="0"/>
        <w:snapToGrid w:val="0"/>
        <w:spacing w:line="440" w:lineRule="exact"/>
        <w:ind w:firstLineChars="200" w:firstLine="480"/>
      </w:pPr>
      <w:r>
        <w:rPr>
          <w:rFonts w:hint="eastAsia"/>
        </w:rPr>
        <w:t>然后定义编码器初始化函数，对编码器连接引脚的</w:t>
      </w:r>
      <w:r>
        <w:rPr>
          <w:rFonts w:hint="eastAsia"/>
        </w:rPr>
        <w:t>IO</w:t>
      </w:r>
      <w:r>
        <w:rPr>
          <w:rFonts w:hint="eastAsia"/>
        </w:rPr>
        <w:t>口初始化以及中断初始化，然后需要对编码器脉冲数据存储数组进行初始化，此外还需要对定时获取编码器脉冲计数的定时器</w:t>
      </w:r>
      <w:r>
        <w:rPr>
          <w:rFonts w:hint="eastAsia"/>
        </w:rPr>
        <w:t>TIM5</w:t>
      </w:r>
      <w:r>
        <w:rPr>
          <w:rFonts w:hint="eastAsia"/>
        </w:rPr>
        <w:t>进行初始化。中断初始化时需注意将触发方式设置为上升沿和下降沿均触发。</w:t>
      </w:r>
    </w:p>
    <w:p w14:paraId="3ECD1A03" w14:textId="46258DF8" w:rsidR="00FC3B53" w:rsidRPr="00803AB3" w:rsidRDefault="00FC3B53" w:rsidP="00FC3B53">
      <w:pPr>
        <w:jc w:val="center"/>
        <w:rPr>
          <w:rFonts w:ascii="宋体" w:hAnsi="宋体"/>
          <w:sz w:val="21"/>
          <w:szCs w:val="21"/>
        </w:rPr>
      </w:pPr>
      <w:r w:rsidRPr="00803AB3">
        <w:rPr>
          <w:rFonts w:ascii="宋体" w:hAnsi="宋体" w:hint="eastAsia"/>
          <w:sz w:val="21"/>
          <w:szCs w:val="21"/>
        </w:rPr>
        <w:t>表5.1  捕获相与另一项的情况对照关系</w:t>
      </w:r>
    </w:p>
    <w:tbl>
      <w:tblPr>
        <w:tblStyle w:val="31"/>
        <w:tblW w:w="5562" w:type="dxa"/>
        <w:jc w:val="center"/>
        <w:tblLook w:val="04A0" w:firstRow="1" w:lastRow="0" w:firstColumn="1" w:lastColumn="0" w:noHBand="0" w:noVBand="1"/>
      </w:tblPr>
      <w:tblGrid>
        <w:gridCol w:w="969"/>
        <w:gridCol w:w="1210"/>
        <w:gridCol w:w="1451"/>
        <w:gridCol w:w="1932"/>
      </w:tblGrid>
      <w:tr w:rsidR="000C0247" w14:paraId="14033593" w14:textId="77777777" w:rsidTr="007C0F7C">
        <w:trPr>
          <w:cnfStyle w:val="100000000000" w:firstRow="1" w:lastRow="0" w:firstColumn="0" w:lastColumn="0" w:oddVBand="0" w:evenVBand="0" w:oddHBand="0" w:evenHBand="0" w:firstRowFirstColumn="0" w:firstRowLastColumn="0" w:lastRowFirstColumn="0" w:lastRowLastColumn="0"/>
          <w:trHeight w:val="452"/>
          <w:jc w:val="center"/>
        </w:trPr>
        <w:tc>
          <w:tcPr>
            <w:tcW w:w="0" w:type="auto"/>
            <w:vAlign w:val="center"/>
          </w:tcPr>
          <w:p w14:paraId="7FC77021"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捕获相</w:t>
            </w:r>
          </w:p>
        </w:tc>
        <w:tc>
          <w:tcPr>
            <w:tcW w:w="0" w:type="auto"/>
            <w:vAlign w:val="center"/>
          </w:tcPr>
          <w:p w14:paraId="2125954E"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捕获情况</w:t>
            </w:r>
          </w:p>
        </w:tc>
        <w:tc>
          <w:tcPr>
            <w:tcW w:w="0" w:type="auto"/>
            <w:vAlign w:val="center"/>
          </w:tcPr>
          <w:p w14:paraId="39DD99CB"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另一相状态</w:t>
            </w:r>
          </w:p>
        </w:tc>
        <w:tc>
          <w:tcPr>
            <w:tcW w:w="0" w:type="auto"/>
            <w:vAlign w:val="center"/>
          </w:tcPr>
          <w:p w14:paraId="0561CD07"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编码器转动方向</w:t>
            </w:r>
          </w:p>
        </w:tc>
      </w:tr>
      <w:tr w:rsidR="000C0247" w14:paraId="463D64F0" w14:textId="77777777" w:rsidTr="007C0F7C">
        <w:trPr>
          <w:trHeight w:val="440"/>
          <w:jc w:val="center"/>
        </w:trPr>
        <w:tc>
          <w:tcPr>
            <w:tcW w:w="0" w:type="auto"/>
            <w:vMerge w:val="restart"/>
            <w:vAlign w:val="center"/>
          </w:tcPr>
          <w:p w14:paraId="5A2B0C70"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A相</w:t>
            </w:r>
          </w:p>
        </w:tc>
        <w:tc>
          <w:tcPr>
            <w:tcW w:w="0" w:type="auto"/>
            <w:vAlign w:val="center"/>
          </w:tcPr>
          <w:p w14:paraId="4088FBD4"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下降沿</w:t>
            </w:r>
          </w:p>
        </w:tc>
        <w:tc>
          <w:tcPr>
            <w:tcW w:w="0" w:type="auto"/>
            <w:vAlign w:val="center"/>
          </w:tcPr>
          <w:p w14:paraId="6231D75E"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B相低电平</w:t>
            </w:r>
          </w:p>
        </w:tc>
        <w:tc>
          <w:tcPr>
            <w:tcW w:w="0" w:type="auto"/>
            <w:vAlign w:val="center"/>
          </w:tcPr>
          <w:p w14:paraId="2D202BCF"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正转</w:t>
            </w:r>
          </w:p>
        </w:tc>
      </w:tr>
      <w:tr w:rsidR="000C0247" w14:paraId="03D36E9C" w14:textId="77777777" w:rsidTr="007C0F7C">
        <w:trPr>
          <w:trHeight w:val="144"/>
          <w:jc w:val="center"/>
        </w:trPr>
        <w:tc>
          <w:tcPr>
            <w:tcW w:w="0" w:type="auto"/>
            <w:vMerge/>
            <w:vAlign w:val="center"/>
          </w:tcPr>
          <w:p w14:paraId="3C5622A1" w14:textId="77777777" w:rsidR="000C0247" w:rsidRPr="007C0F7C" w:rsidRDefault="000C0247" w:rsidP="007C0F7C">
            <w:pPr>
              <w:adjustRightInd w:val="0"/>
              <w:snapToGrid w:val="0"/>
              <w:spacing w:line="276" w:lineRule="auto"/>
              <w:jc w:val="center"/>
              <w:rPr>
                <w:rFonts w:ascii="宋体" w:hAnsi="宋体"/>
                <w:sz w:val="21"/>
                <w:szCs w:val="21"/>
              </w:rPr>
            </w:pPr>
          </w:p>
        </w:tc>
        <w:tc>
          <w:tcPr>
            <w:tcW w:w="0" w:type="auto"/>
            <w:vAlign w:val="center"/>
          </w:tcPr>
          <w:p w14:paraId="4F7B535A"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下降沿</w:t>
            </w:r>
          </w:p>
        </w:tc>
        <w:tc>
          <w:tcPr>
            <w:tcW w:w="0" w:type="auto"/>
            <w:vAlign w:val="center"/>
          </w:tcPr>
          <w:p w14:paraId="49398DDE"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B相高电平</w:t>
            </w:r>
          </w:p>
        </w:tc>
        <w:tc>
          <w:tcPr>
            <w:tcW w:w="0" w:type="auto"/>
            <w:vAlign w:val="center"/>
          </w:tcPr>
          <w:p w14:paraId="40046640"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反转</w:t>
            </w:r>
          </w:p>
        </w:tc>
      </w:tr>
      <w:tr w:rsidR="000C0247" w14:paraId="3A3E01E2" w14:textId="77777777" w:rsidTr="007C0F7C">
        <w:trPr>
          <w:trHeight w:val="144"/>
          <w:jc w:val="center"/>
        </w:trPr>
        <w:tc>
          <w:tcPr>
            <w:tcW w:w="0" w:type="auto"/>
            <w:vMerge/>
            <w:vAlign w:val="center"/>
          </w:tcPr>
          <w:p w14:paraId="6147037A" w14:textId="77777777" w:rsidR="000C0247" w:rsidRPr="007C0F7C" w:rsidRDefault="000C0247" w:rsidP="007C0F7C">
            <w:pPr>
              <w:adjustRightInd w:val="0"/>
              <w:snapToGrid w:val="0"/>
              <w:spacing w:line="276" w:lineRule="auto"/>
              <w:jc w:val="center"/>
              <w:rPr>
                <w:rFonts w:ascii="宋体" w:hAnsi="宋体"/>
                <w:sz w:val="21"/>
                <w:szCs w:val="21"/>
              </w:rPr>
            </w:pPr>
          </w:p>
        </w:tc>
        <w:tc>
          <w:tcPr>
            <w:tcW w:w="0" w:type="auto"/>
            <w:vAlign w:val="center"/>
          </w:tcPr>
          <w:p w14:paraId="7C5D50FC"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上升沿</w:t>
            </w:r>
          </w:p>
        </w:tc>
        <w:tc>
          <w:tcPr>
            <w:tcW w:w="0" w:type="auto"/>
            <w:vAlign w:val="center"/>
          </w:tcPr>
          <w:p w14:paraId="22F8C271"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B相高电平</w:t>
            </w:r>
          </w:p>
        </w:tc>
        <w:tc>
          <w:tcPr>
            <w:tcW w:w="0" w:type="auto"/>
            <w:vAlign w:val="center"/>
          </w:tcPr>
          <w:p w14:paraId="3C483C4C"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正转</w:t>
            </w:r>
          </w:p>
        </w:tc>
      </w:tr>
      <w:tr w:rsidR="000C0247" w14:paraId="668CC2EB" w14:textId="77777777" w:rsidTr="007C0F7C">
        <w:trPr>
          <w:trHeight w:val="144"/>
          <w:jc w:val="center"/>
        </w:trPr>
        <w:tc>
          <w:tcPr>
            <w:tcW w:w="0" w:type="auto"/>
            <w:vMerge/>
            <w:vAlign w:val="center"/>
          </w:tcPr>
          <w:p w14:paraId="77DAFF82" w14:textId="77777777" w:rsidR="000C0247" w:rsidRPr="007C0F7C" w:rsidRDefault="000C0247" w:rsidP="007C0F7C">
            <w:pPr>
              <w:adjustRightInd w:val="0"/>
              <w:snapToGrid w:val="0"/>
              <w:spacing w:line="276" w:lineRule="auto"/>
              <w:jc w:val="center"/>
              <w:rPr>
                <w:rFonts w:ascii="宋体" w:hAnsi="宋体"/>
                <w:sz w:val="21"/>
                <w:szCs w:val="21"/>
              </w:rPr>
            </w:pPr>
          </w:p>
        </w:tc>
        <w:tc>
          <w:tcPr>
            <w:tcW w:w="0" w:type="auto"/>
            <w:vAlign w:val="center"/>
          </w:tcPr>
          <w:p w14:paraId="27891836"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上升沿</w:t>
            </w:r>
          </w:p>
        </w:tc>
        <w:tc>
          <w:tcPr>
            <w:tcW w:w="0" w:type="auto"/>
            <w:vAlign w:val="center"/>
          </w:tcPr>
          <w:p w14:paraId="51729E5E"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B相低电平</w:t>
            </w:r>
          </w:p>
        </w:tc>
        <w:tc>
          <w:tcPr>
            <w:tcW w:w="0" w:type="auto"/>
            <w:vAlign w:val="center"/>
          </w:tcPr>
          <w:p w14:paraId="35325251"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反转</w:t>
            </w:r>
          </w:p>
        </w:tc>
      </w:tr>
      <w:tr w:rsidR="000C0247" w14:paraId="7D133662" w14:textId="77777777" w:rsidTr="007C0F7C">
        <w:trPr>
          <w:trHeight w:val="440"/>
          <w:jc w:val="center"/>
        </w:trPr>
        <w:tc>
          <w:tcPr>
            <w:tcW w:w="0" w:type="auto"/>
            <w:vMerge w:val="restart"/>
            <w:vAlign w:val="center"/>
          </w:tcPr>
          <w:p w14:paraId="411E94E0"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B相</w:t>
            </w:r>
          </w:p>
        </w:tc>
        <w:tc>
          <w:tcPr>
            <w:tcW w:w="0" w:type="auto"/>
            <w:vAlign w:val="center"/>
          </w:tcPr>
          <w:p w14:paraId="4D42379B"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下降沿</w:t>
            </w:r>
          </w:p>
        </w:tc>
        <w:tc>
          <w:tcPr>
            <w:tcW w:w="0" w:type="auto"/>
            <w:vAlign w:val="center"/>
          </w:tcPr>
          <w:p w14:paraId="005C142C"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A相高电平</w:t>
            </w:r>
          </w:p>
        </w:tc>
        <w:tc>
          <w:tcPr>
            <w:tcW w:w="0" w:type="auto"/>
            <w:vAlign w:val="center"/>
          </w:tcPr>
          <w:p w14:paraId="677E8DCF"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正转</w:t>
            </w:r>
          </w:p>
        </w:tc>
      </w:tr>
      <w:tr w:rsidR="000C0247" w14:paraId="14323E6D" w14:textId="77777777" w:rsidTr="007C0F7C">
        <w:trPr>
          <w:trHeight w:val="144"/>
          <w:jc w:val="center"/>
        </w:trPr>
        <w:tc>
          <w:tcPr>
            <w:tcW w:w="0" w:type="auto"/>
            <w:vMerge/>
            <w:vAlign w:val="center"/>
          </w:tcPr>
          <w:p w14:paraId="651A4350" w14:textId="77777777" w:rsidR="000C0247" w:rsidRPr="007C0F7C" w:rsidRDefault="000C0247" w:rsidP="007C0F7C">
            <w:pPr>
              <w:adjustRightInd w:val="0"/>
              <w:snapToGrid w:val="0"/>
              <w:spacing w:line="276" w:lineRule="auto"/>
              <w:jc w:val="center"/>
              <w:rPr>
                <w:rFonts w:ascii="宋体" w:hAnsi="宋体"/>
                <w:sz w:val="21"/>
                <w:szCs w:val="21"/>
              </w:rPr>
            </w:pPr>
          </w:p>
        </w:tc>
        <w:tc>
          <w:tcPr>
            <w:tcW w:w="0" w:type="auto"/>
            <w:vAlign w:val="center"/>
          </w:tcPr>
          <w:p w14:paraId="3B953BB0"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下降沿</w:t>
            </w:r>
          </w:p>
        </w:tc>
        <w:tc>
          <w:tcPr>
            <w:tcW w:w="0" w:type="auto"/>
            <w:vAlign w:val="center"/>
          </w:tcPr>
          <w:p w14:paraId="671FB0CB"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A相低电平</w:t>
            </w:r>
          </w:p>
        </w:tc>
        <w:tc>
          <w:tcPr>
            <w:tcW w:w="0" w:type="auto"/>
            <w:vAlign w:val="center"/>
          </w:tcPr>
          <w:p w14:paraId="45CE3E20"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反转</w:t>
            </w:r>
          </w:p>
        </w:tc>
      </w:tr>
      <w:tr w:rsidR="000C0247" w14:paraId="36AE9560" w14:textId="77777777" w:rsidTr="007C0F7C">
        <w:trPr>
          <w:trHeight w:val="144"/>
          <w:jc w:val="center"/>
        </w:trPr>
        <w:tc>
          <w:tcPr>
            <w:tcW w:w="0" w:type="auto"/>
            <w:vMerge/>
            <w:vAlign w:val="center"/>
          </w:tcPr>
          <w:p w14:paraId="6691852E" w14:textId="77777777" w:rsidR="000C0247" w:rsidRPr="007C0F7C" w:rsidRDefault="000C0247" w:rsidP="007C0F7C">
            <w:pPr>
              <w:adjustRightInd w:val="0"/>
              <w:snapToGrid w:val="0"/>
              <w:spacing w:line="276" w:lineRule="auto"/>
              <w:jc w:val="center"/>
              <w:rPr>
                <w:rFonts w:ascii="宋体" w:hAnsi="宋体"/>
                <w:sz w:val="21"/>
                <w:szCs w:val="21"/>
              </w:rPr>
            </w:pPr>
          </w:p>
        </w:tc>
        <w:tc>
          <w:tcPr>
            <w:tcW w:w="0" w:type="auto"/>
            <w:vAlign w:val="center"/>
          </w:tcPr>
          <w:p w14:paraId="77AF2EA4"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上升沿</w:t>
            </w:r>
          </w:p>
        </w:tc>
        <w:tc>
          <w:tcPr>
            <w:tcW w:w="0" w:type="auto"/>
            <w:vAlign w:val="center"/>
          </w:tcPr>
          <w:p w14:paraId="169D503A"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A相低电平</w:t>
            </w:r>
          </w:p>
        </w:tc>
        <w:tc>
          <w:tcPr>
            <w:tcW w:w="0" w:type="auto"/>
            <w:vAlign w:val="center"/>
          </w:tcPr>
          <w:p w14:paraId="2C1B8448"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正转</w:t>
            </w:r>
          </w:p>
        </w:tc>
      </w:tr>
      <w:tr w:rsidR="000C0247" w14:paraId="5CF7AA39" w14:textId="77777777" w:rsidTr="007C0F7C">
        <w:trPr>
          <w:trHeight w:val="144"/>
          <w:jc w:val="center"/>
        </w:trPr>
        <w:tc>
          <w:tcPr>
            <w:tcW w:w="0" w:type="auto"/>
            <w:vMerge/>
            <w:vAlign w:val="center"/>
          </w:tcPr>
          <w:p w14:paraId="62A547D5" w14:textId="77777777" w:rsidR="000C0247" w:rsidRPr="007C0F7C" w:rsidRDefault="000C0247" w:rsidP="007C0F7C">
            <w:pPr>
              <w:adjustRightInd w:val="0"/>
              <w:snapToGrid w:val="0"/>
              <w:spacing w:line="276" w:lineRule="auto"/>
              <w:jc w:val="center"/>
              <w:rPr>
                <w:rFonts w:ascii="宋体" w:hAnsi="宋体"/>
                <w:sz w:val="21"/>
                <w:szCs w:val="21"/>
              </w:rPr>
            </w:pPr>
          </w:p>
        </w:tc>
        <w:tc>
          <w:tcPr>
            <w:tcW w:w="0" w:type="auto"/>
            <w:vAlign w:val="center"/>
          </w:tcPr>
          <w:p w14:paraId="79C1ACEA"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上升沿</w:t>
            </w:r>
          </w:p>
        </w:tc>
        <w:tc>
          <w:tcPr>
            <w:tcW w:w="0" w:type="auto"/>
            <w:vAlign w:val="center"/>
          </w:tcPr>
          <w:p w14:paraId="1613747D"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A相高电平</w:t>
            </w:r>
          </w:p>
        </w:tc>
        <w:tc>
          <w:tcPr>
            <w:tcW w:w="0" w:type="auto"/>
            <w:vAlign w:val="center"/>
          </w:tcPr>
          <w:p w14:paraId="03688D0C" w14:textId="77777777" w:rsidR="000C0247" w:rsidRPr="007C0F7C" w:rsidRDefault="000C0247" w:rsidP="007C0F7C">
            <w:pPr>
              <w:adjustRightInd w:val="0"/>
              <w:snapToGrid w:val="0"/>
              <w:spacing w:line="276" w:lineRule="auto"/>
              <w:jc w:val="center"/>
              <w:rPr>
                <w:rFonts w:ascii="宋体" w:hAnsi="宋体"/>
                <w:sz w:val="21"/>
                <w:szCs w:val="21"/>
              </w:rPr>
            </w:pPr>
            <w:r w:rsidRPr="007C0F7C">
              <w:rPr>
                <w:rFonts w:ascii="宋体" w:hAnsi="宋体" w:hint="eastAsia"/>
                <w:sz w:val="21"/>
                <w:szCs w:val="21"/>
              </w:rPr>
              <w:t>反转</w:t>
            </w:r>
          </w:p>
        </w:tc>
      </w:tr>
    </w:tbl>
    <w:p w14:paraId="3A837847" w14:textId="77777777" w:rsidR="00296AAD" w:rsidRDefault="00296AAD" w:rsidP="00296AAD">
      <w:pPr>
        <w:adjustRightInd w:val="0"/>
        <w:snapToGrid w:val="0"/>
        <w:spacing w:line="440" w:lineRule="exact"/>
        <w:ind w:firstLineChars="200" w:firstLine="480"/>
      </w:pPr>
    </w:p>
    <w:p w14:paraId="244A34A2" w14:textId="452F169E" w:rsidR="000C0247" w:rsidRDefault="000C0247" w:rsidP="00296AAD">
      <w:pPr>
        <w:adjustRightInd w:val="0"/>
        <w:snapToGrid w:val="0"/>
        <w:spacing w:line="440" w:lineRule="exact"/>
        <w:ind w:firstLineChars="200" w:firstLine="480"/>
      </w:pPr>
      <w:r>
        <w:rPr>
          <w:rFonts w:hint="eastAsia"/>
        </w:rPr>
        <w:t>通过对上文编码器计数原理的总结，得到捕获相与另一项的情况对照关系。并且在</w:t>
      </w:r>
      <w:r>
        <w:rPr>
          <w:rFonts w:hint="eastAsia"/>
        </w:rPr>
        <w:t>STM32</w:t>
      </w:r>
      <w:r>
        <w:rPr>
          <w:rFonts w:hint="eastAsia"/>
        </w:rPr>
        <w:t>中，上升沿和下降沿相当于信号跳变，变化时间可以忽略不记，下降沿触发中断之后，编码器输出为低电平信号；上升沿触发中断之后，编码器输出为高电平信号。通过观察可以发现，当编码器正向转动时：若捕获相为</w:t>
      </w:r>
      <w:r>
        <w:rPr>
          <w:rFonts w:hint="eastAsia"/>
        </w:rPr>
        <w:t>A</w:t>
      </w:r>
      <w:r>
        <w:rPr>
          <w:rFonts w:hint="eastAsia"/>
        </w:rPr>
        <w:t>相，那么此时</w:t>
      </w:r>
      <w:r>
        <w:rPr>
          <w:rFonts w:hint="eastAsia"/>
        </w:rPr>
        <w:t>A</w:t>
      </w:r>
      <w:r>
        <w:rPr>
          <w:rFonts w:hint="eastAsia"/>
        </w:rPr>
        <w:t>相与</w:t>
      </w:r>
      <w:r>
        <w:rPr>
          <w:rFonts w:hint="eastAsia"/>
        </w:rPr>
        <w:t>B</w:t>
      </w:r>
      <w:r>
        <w:rPr>
          <w:rFonts w:hint="eastAsia"/>
        </w:rPr>
        <w:t>相电平逻辑相同；若捕获相为</w:t>
      </w:r>
      <w:r>
        <w:rPr>
          <w:rFonts w:hint="eastAsia"/>
        </w:rPr>
        <w:t>B</w:t>
      </w:r>
      <w:r>
        <w:rPr>
          <w:rFonts w:hint="eastAsia"/>
        </w:rPr>
        <w:t>相，那么此时</w:t>
      </w:r>
      <w:r>
        <w:rPr>
          <w:rFonts w:hint="eastAsia"/>
        </w:rPr>
        <w:t>A</w:t>
      </w:r>
      <w:r>
        <w:rPr>
          <w:rFonts w:hint="eastAsia"/>
        </w:rPr>
        <w:t>相与</w:t>
      </w:r>
      <w:r>
        <w:rPr>
          <w:rFonts w:hint="eastAsia"/>
        </w:rPr>
        <w:t>B</w:t>
      </w:r>
      <w:r>
        <w:rPr>
          <w:rFonts w:hint="eastAsia"/>
        </w:rPr>
        <w:t>相电平逻辑相反。当编码器反</w:t>
      </w:r>
      <w:r>
        <w:rPr>
          <w:rFonts w:hint="eastAsia"/>
        </w:rPr>
        <w:lastRenderedPageBreak/>
        <w:t>向转动时，若捕获相为</w:t>
      </w:r>
      <w:r>
        <w:rPr>
          <w:rFonts w:hint="eastAsia"/>
        </w:rPr>
        <w:t>A</w:t>
      </w:r>
      <w:r>
        <w:rPr>
          <w:rFonts w:hint="eastAsia"/>
        </w:rPr>
        <w:t>相，那么此时</w:t>
      </w:r>
      <w:r>
        <w:rPr>
          <w:rFonts w:hint="eastAsia"/>
        </w:rPr>
        <w:t>A</w:t>
      </w:r>
      <w:r>
        <w:rPr>
          <w:rFonts w:hint="eastAsia"/>
        </w:rPr>
        <w:t>相与</w:t>
      </w:r>
      <w:r>
        <w:rPr>
          <w:rFonts w:hint="eastAsia"/>
        </w:rPr>
        <w:t>B</w:t>
      </w:r>
      <w:r>
        <w:rPr>
          <w:rFonts w:hint="eastAsia"/>
        </w:rPr>
        <w:t>相电平逻辑相反；若捕获相为</w:t>
      </w:r>
      <w:r>
        <w:rPr>
          <w:rFonts w:hint="eastAsia"/>
        </w:rPr>
        <w:t>B</w:t>
      </w:r>
      <w:r>
        <w:rPr>
          <w:rFonts w:hint="eastAsia"/>
        </w:rPr>
        <w:t>相，那么此时</w:t>
      </w:r>
      <w:r>
        <w:rPr>
          <w:rFonts w:hint="eastAsia"/>
        </w:rPr>
        <w:t>A</w:t>
      </w:r>
      <w:r>
        <w:rPr>
          <w:rFonts w:hint="eastAsia"/>
        </w:rPr>
        <w:t>相与</w:t>
      </w:r>
      <w:r>
        <w:rPr>
          <w:rFonts w:hint="eastAsia"/>
        </w:rPr>
        <w:t>B</w:t>
      </w:r>
      <w:r>
        <w:rPr>
          <w:rFonts w:hint="eastAsia"/>
        </w:rPr>
        <w:t>相电平逻辑相同。由此得到下表的关系：</w:t>
      </w:r>
    </w:p>
    <w:p w14:paraId="06A6B9B5" w14:textId="0124F841" w:rsidR="00296AAD" w:rsidRPr="00803AB3" w:rsidRDefault="00296AAD" w:rsidP="00296AAD">
      <w:pPr>
        <w:jc w:val="center"/>
        <w:rPr>
          <w:rFonts w:ascii="宋体" w:hAnsi="宋体"/>
          <w:sz w:val="21"/>
          <w:szCs w:val="21"/>
        </w:rPr>
      </w:pPr>
      <w:r w:rsidRPr="00803AB3">
        <w:rPr>
          <w:rFonts w:ascii="宋体" w:hAnsi="宋体" w:hint="eastAsia"/>
          <w:sz w:val="21"/>
          <w:szCs w:val="21"/>
        </w:rPr>
        <w:t>表5.2  电机转动方向与AB相电平关系对照表</w:t>
      </w:r>
    </w:p>
    <w:tbl>
      <w:tblPr>
        <w:tblStyle w:val="31"/>
        <w:tblW w:w="4904" w:type="dxa"/>
        <w:jc w:val="center"/>
        <w:tblLook w:val="04A0" w:firstRow="1" w:lastRow="0" w:firstColumn="1" w:lastColumn="0" w:noHBand="0" w:noVBand="1"/>
      </w:tblPr>
      <w:tblGrid>
        <w:gridCol w:w="2063"/>
        <w:gridCol w:w="1035"/>
        <w:gridCol w:w="1806"/>
      </w:tblGrid>
      <w:tr w:rsidR="000C0247" w14:paraId="2BFE445E" w14:textId="77777777" w:rsidTr="00ED6C59">
        <w:trPr>
          <w:cnfStyle w:val="100000000000" w:firstRow="1" w:lastRow="0" w:firstColumn="0" w:lastColumn="0" w:oddVBand="0" w:evenVBand="0" w:oddHBand="0" w:evenHBand="0" w:firstRowFirstColumn="0" w:firstRowLastColumn="0" w:lastRowFirstColumn="0" w:lastRowLastColumn="0"/>
          <w:trHeight w:val="473"/>
          <w:jc w:val="center"/>
        </w:trPr>
        <w:tc>
          <w:tcPr>
            <w:tcW w:w="0" w:type="auto"/>
            <w:vAlign w:val="center"/>
          </w:tcPr>
          <w:p w14:paraId="4DD20238" w14:textId="77777777" w:rsidR="000C0247" w:rsidRPr="007C0F7C" w:rsidRDefault="000C0247" w:rsidP="007C0F7C">
            <w:pPr>
              <w:spacing w:line="276" w:lineRule="auto"/>
              <w:jc w:val="center"/>
              <w:rPr>
                <w:rFonts w:ascii="宋体" w:hAnsi="宋体"/>
                <w:sz w:val="21"/>
                <w:szCs w:val="21"/>
              </w:rPr>
            </w:pPr>
            <w:r w:rsidRPr="007C0F7C">
              <w:rPr>
                <w:rFonts w:ascii="宋体" w:hAnsi="宋体" w:hint="eastAsia"/>
                <w:sz w:val="21"/>
                <w:szCs w:val="21"/>
              </w:rPr>
              <w:t>编码器转动方向</w:t>
            </w:r>
          </w:p>
        </w:tc>
        <w:tc>
          <w:tcPr>
            <w:tcW w:w="0" w:type="auto"/>
            <w:vAlign w:val="center"/>
          </w:tcPr>
          <w:p w14:paraId="0CABF03E" w14:textId="77777777" w:rsidR="000C0247" w:rsidRPr="007C0F7C" w:rsidRDefault="000C0247" w:rsidP="007C0F7C">
            <w:pPr>
              <w:spacing w:line="276" w:lineRule="auto"/>
              <w:jc w:val="center"/>
              <w:rPr>
                <w:rFonts w:ascii="宋体" w:hAnsi="宋体"/>
                <w:sz w:val="21"/>
                <w:szCs w:val="21"/>
              </w:rPr>
            </w:pPr>
            <w:r w:rsidRPr="007C0F7C">
              <w:rPr>
                <w:rFonts w:ascii="宋体" w:hAnsi="宋体" w:hint="eastAsia"/>
                <w:sz w:val="21"/>
                <w:szCs w:val="21"/>
              </w:rPr>
              <w:t>捕获相</w:t>
            </w:r>
          </w:p>
        </w:tc>
        <w:tc>
          <w:tcPr>
            <w:tcW w:w="0" w:type="auto"/>
            <w:vAlign w:val="center"/>
          </w:tcPr>
          <w:p w14:paraId="3B2C4275" w14:textId="77777777" w:rsidR="000C0247" w:rsidRPr="007C0F7C" w:rsidRDefault="000C0247" w:rsidP="007C0F7C">
            <w:pPr>
              <w:spacing w:line="276" w:lineRule="auto"/>
              <w:jc w:val="center"/>
              <w:rPr>
                <w:rFonts w:ascii="宋体" w:hAnsi="宋体"/>
                <w:sz w:val="21"/>
                <w:szCs w:val="21"/>
              </w:rPr>
            </w:pPr>
            <w:r w:rsidRPr="007C0F7C">
              <w:rPr>
                <w:rFonts w:ascii="宋体" w:hAnsi="宋体" w:hint="eastAsia"/>
                <w:sz w:val="21"/>
                <w:szCs w:val="21"/>
              </w:rPr>
              <w:t>电平逻辑关系</w:t>
            </w:r>
          </w:p>
        </w:tc>
      </w:tr>
      <w:tr w:rsidR="000C0247" w14:paraId="1017E477" w14:textId="77777777" w:rsidTr="00ED6C59">
        <w:trPr>
          <w:trHeight w:val="487"/>
          <w:jc w:val="center"/>
        </w:trPr>
        <w:tc>
          <w:tcPr>
            <w:tcW w:w="0" w:type="auto"/>
            <w:vMerge w:val="restart"/>
            <w:vAlign w:val="center"/>
          </w:tcPr>
          <w:p w14:paraId="54919706" w14:textId="77777777" w:rsidR="000C0247" w:rsidRPr="007C0F7C" w:rsidRDefault="000C0247" w:rsidP="007C0F7C">
            <w:pPr>
              <w:spacing w:line="276" w:lineRule="auto"/>
              <w:jc w:val="center"/>
              <w:rPr>
                <w:rFonts w:ascii="宋体" w:hAnsi="宋体"/>
                <w:sz w:val="21"/>
                <w:szCs w:val="21"/>
              </w:rPr>
            </w:pPr>
            <w:r w:rsidRPr="007C0F7C">
              <w:rPr>
                <w:rFonts w:ascii="宋体" w:hAnsi="宋体" w:hint="eastAsia"/>
                <w:sz w:val="21"/>
                <w:szCs w:val="21"/>
              </w:rPr>
              <w:t>正向</w:t>
            </w:r>
          </w:p>
        </w:tc>
        <w:tc>
          <w:tcPr>
            <w:tcW w:w="0" w:type="auto"/>
            <w:vAlign w:val="center"/>
          </w:tcPr>
          <w:p w14:paraId="705BA8F4" w14:textId="77777777" w:rsidR="000C0247" w:rsidRPr="007C0F7C" w:rsidRDefault="000C0247" w:rsidP="007C0F7C">
            <w:pPr>
              <w:spacing w:line="276" w:lineRule="auto"/>
              <w:jc w:val="center"/>
              <w:rPr>
                <w:rFonts w:ascii="宋体" w:hAnsi="宋体"/>
                <w:sz w:val="21"/>
                <w:szCs w:val="21"/>
              </w:rPr>
            </w:pPr>
            <w:r w:rsidRPr="007C0F7C">
              <w:rPr>
                <w:rFonts w:ascii="宋体" w:hAnsi="宋体" w:hint="eastAsia"/>
                <w:sz w:val="21"/>
                <w:szCs w:val="21"/>
              </w:rPr>
              <w:t>A相</w:t>
            </w:r>
          </w:p>
        </w:tc>
        <w:tc>
          <w:tcPr>
            <w:tcW w:w="0" w:type="auto"/>
            <w:vAlign w:val="center"/>
          </w:tcPr>
          <w:p w14:paraId="076D8870" w14:textId="77777777" w:rsidR="000C0247" w:rsidRPr="007C0F7C" w:rsidRDefault="000C0247" w:rsidP="007C0F7C">
            <w:pPr>
              <w:spacing w:line="276" w:lineRule="auto"/>
              <w:jc w:val="center"/>
              <w:rPr>
                <w:rFonts w:ascii="宋体" w:hAnsi="宋体"/>
                <w:sz w:val="21"/>
                <w:szCs w:val="21"/>
              </w:rPr>
            </w:pPr>
            <w:r w:rsidRPr="007C0F7C">
              <w:rPr>
                <w:rFonts w:ascii="宋体" w:hAnsi="宋体" w:hint="eastAsia"/>
                <w:sz w:val="21"/>
                <w:szCs w:val="21"/>
              </w:rPr>
              <w:t>相同</w:t>
            </w:r>
          </w:p>
        </w:tc>
      </w:tr>
      <w:tr w:rsidR="000C0247" w14:paraId="0568B856" w14:textId="77777777" w:rsidTr="00ED6C59">
        <w:trPr>
          <w:trHeight w:val="156"/>
          <w:jc w:val="center"/>
        </w:trPr>
        <w:tc>
          <w:tcPr>
            <w:tcW w:w="0" w:type="auto"/>
            <w:vMerge/>
            <w:vAlign w:val="center"/>
          </w:tcPr>
          <w:p w14:paraId="7FA47069" w14:textId="77777777" w:rsidR="000C0247" w:rsidRPr="007C0F7C" w:rsidRDefault="000C0247" w:rsidP="007C0F7C">
            <w:pPr>
              <w:spacing w:line="276" w:lineRule="auto"/>
              <w:jc w:val="center"/>
              <w:rPr>
                <w:rFonts w:ascii="宋体" w:hAnsi="宋体"/>
                <w:sz w:val="21"/>
                <w:szCs w:val="21"/>
              </w:rPr>
            </w:pPr>
          </w:p>
        </w:tc>
        <w:tc>
          <w:tcPr>
            <w:tcW w:w="0" w:type="auto"/>
            <w:vAlign w:val="center"/>
          </w:tcPr>
          <w:p w14:paraId="62795B69" w14:textId="77777777" w:rsidR="000C0247" w:rsidRPr="007C0F7C" w:rsidRDefault="000C0247" w:rsidP="007C0F7C">
            <w:pPr>
              <w:spacing w:line="276" w:lineRule="auto"/>
              <w:jc w:val="center"/>
              <w:rPr>
                <w:rFonts w:ascii="宋体" w:hAnsi="宋体"/>
                <w:sz w:val="21"/>
                <w:szCs w:val="21"/>
              </w:rPr>
            </w:pPr>
            <w:r w:rsidRPr="007C0F7C">
              <w:rPr>
                <w:rFonts w:ascii="宋体" w:hAnsi="宋体" w:hint="eastAsia"/>
                <w:sz w:val="21"/>
                <w:szCs w:val="21"/>
              </w:rPr>
              <w:t>B相</w:t>
            </w:r>
          </w:p>
        </w:tc>
        <w:tc>
          <w:tcPr>
            <w:tcW w:w="0" w:type="auto"/>
            <w:vAlign w:val="center"/>
          </w:tcPr>
          <w:p w14:paraId="64B4C14E" w14:textId="77777777" w:rsidR="000C0247" w:rsidRPr="007C0F7C" w:rsidRDefault="000C0247" w:rsidP="007C0F7C">
            <w:pPr>
              <w:spacing w:line="276" w:lineRule="auto"/>
              <w:jc w:val="center"/>
              <w:rPr>
                <w:rFonts w:ascii="宋体" w:hAnsi="宋体"/>
                <w:sz w:val="21"/>
                <w:szCs w:val="21"/>
              </w:rPr>
            </w:pPr>
            <w:r w:rsidRPr="007C0F7C">
              <w:rPr>
                <w:rFonts w:ascii="宋体" w:hAnsi="宋体" w:hint="eastAsia"/>
                <w:sz w:val="21"/>
                <w:szCs w:val="21"/>
              </w:rPr>
              <w:t>相反</w:t>
            </w:r>
          </w:p>
        </w:tc>
      </w:tr>
      <w:tr w:rsidR="000C0247" w14:paraId="48088CF0" w14:textId="77777777" w:rsidTr="00ED6C59">
        <w:trPr>
          <w:trHeight w:val="473"/>
          <w:jc w:val="center"/>
        </w:trPr>
        <w:tc>
          <w:tcPr>
            <w:tcW w:w="0" w:type="auto"/>
            <w:vMerge w:val="restart"/>
            <w:vAlign w:val="center"/>
          </w:tcPr>
          <w:p w14:paraId="1D747D68" w14:textId="77777777" w:rsidR="000C0247" w:rsidRPr="007C0F7C" w:rsidRDefault="000C0247" w:rsidP="007C0F7C">
            <w:pPr>
              <w:spacing w:line="276" w:lineRule="auto"/>
              <w:jc w:val="center"/>
              <w:rPr>
                <w:rFonts w:ascii="宋体" w:hAnsi="宋体"/>
                <w:sz w:val="21"/>
                <w:szCs w:val="21"/>
              </w:rPr>
            </w:pPr>
            <w:r w:rsidRPr="007C0F7C">
              <w:rPr>
                <w:rFonts w:ascii="宋体" w:hAnsi="宋体" w:hint="eastAsia"/>
                <w:sz w:val="21"/>
                <w:szCs w:val="21"/>
              </w:rPr>
              <w:t>反向</w:t>
            </w:r>
          </w:p>
        </w:tc>
        <w:tc>
          <w:tcPr>
            <w:tcW w:w="0" w:type="auto"/>
            <w:vAlign w:val="center"/>
          </w:tcPr>
          <w:p w14:paraId="18FBC12C" w14:textId="77777777" w:rsidR="000C0247" w:rsidRPr="007C0F7C" w:rsidRDefault="000C0247" w:rsidP="007C0F7C">
            <w:pPr>
              <w:spacing w:line="276" w:lineRule="auto"/>
              <w:jc w:val="center"/>
              <w:rPr>
                <w:rFonts w:ascii="宋体" w:hAnsi="宋体"/>
                <w:sz w:val="21"/>
                <w:szCs w:val="21"/>
              </w:rPr>
            </w:pPr>
            <w:r w:rsidRPr="007C0F7C">
              <w:rPr>
                <w:rFonts w:ascii="宋体" w:hAnsi="宋体" w:hint="eastAsia"/>
                <w:sz w:val="21"/>
                <w:szCs w:val="21"/>
              </w:rPr>
              <w:t>A相</w:t>
            </w:r>
          </w:p>
        </w:tc>
        <w:tc>
          <w:tcPr>
            <w:tcW w:w="0" w:type="auto"/>
            <w:vAlign w:val="center"/>
          </w:tcPr>
          <w:p w14:paraId="0D2E65EA" w14:textId="77777777" w:rsidR="000C0247" w:rsidRPr="007C0F7C" w:rsidRDefault="000C0247" w:rsidP="007C0F7C">
            <w:pPr>
              <w:spacing w:line="276" w:lineRule="auto"/>
              <w:jc w:val="center"/>
              <w:rPr>
                <w:rFonts w:ascii="宋体" w:hAnsi="宋体"/>
                <w:sz w:val="21"/>
                <w:szCs w:val="21"/>
              </w:rPr>
            </w:pPr>
            <w:r w:rsidRPr="007C0F7C">
              <w:rPr>
                <w:rFonts w:ascii="宋体" w:hAnsi="宋体" w:hint="eastAsia"/>
                <w:sz w:val="21"/>
                <w:szCs w:val="21"/>
              </w:rPr>
              <w:t>相反</w:t>
            </w:r>
          </w:p>
        </w:tc>
      </w:tr>
      <w:tr w:rsidR="000C0247" w14:paraId="7EA86F6D" w14:textId="77777777" w:rsidTr="00ED6C59">
        <w:trPr>
          <w:trHeight w:val="156"/>
          <w:jc w:val="center"/>
        </w:trPr>
        <w:tc>
          <w:tcPr>
            <w:tcW w:w="0" w:type="auto"/>
            <w:vMerge/>
            <w:vAlign w:val="center"/>
          </w:tcPr>
          <w:p w14:paraId="0B139F3E" w14:textId="77777777" w:rsidR="000C0247" w:rsidRPr="007C0F7C" w:rsidRDefault="000C0247" w:rsidP="007C0F7C">
            <w:pPr>
              <w:spacing w:line="276" w:lineRule="auto"/>
              <w:jc w:val="center"/>
              <w:rPr>
                <w:rFonts w:ascii="宋体" w:hAnsi="宋体"/>
                <w:sz w:val="21"/>
                <w:szCs w:val="21"/>
              </w:rPr>
            </w:pPr>
          </w:p>
        </w:tc>
        <w:tc>
          <w:tcPr>
            <w:tcW w:w="0" w:type="auto"/>
            <w:vAlign w:val="center"/>
          </w:tcPr>
          <w:p w14:paraId="0AD0CF04" w14:textId="77777777" w:rsidR="000C0247" w:rsidRPr="007C0F7C" w:rsidRDefault="000C0247" w:rsidP="007C0F7C">
            <w:pPr>
              <w:spacing w:line="276" w:lineRule="auto"/>
              <w:jc w:val="center"/>
              <w:rPr>
                <w:rFonts w:ascii="宋体" w:hAnsi="宋体"/>
                <w:sz w:val="21"/>
                <w:szCs w:val="21"/>
              </w:rPr>
            </w:pPr>
            <w:r w:rsidRPr="007C0F7C">
              <w:rPr>
                <w:rFonts w:ascii="宋体" w:hAnsi="宋体" w:hint="eastAsia"/>
                <w:sz w:val="21"/>
                <w:szCs w:val="21"/>
              </w:rPr>
              <w:t>B相</w:t>
            </w:r>
          </w:p>
        </w:tc>
        <w:tc>
          <w:tcPr>
            <w:tcW w:w="0" w:type="auto"/>
            <w:vAlign w:val="center"/>
          </w:tcPr>
          <w:p w14:paraId="07A2767E" w14:textId="77777777" w:rsidR="000C0247" w:rsidRPr="007C0F7C" w:rsidRDefault="000C0247" w:rsidP="007C0F7C">
            <w:pPr>
              <w:spacing w:line="276" w:lineRule="auto"/>
              <w:jc w:val="center"/>
              <w:rPr>
                <w:rFonts w:ascii="宋体" w:hAnsi="宋体"/>
                <w:sz w:val="21"/>
                <w:szCs w:val="21"/>
              </w:rPr>
            </w:pPr>
            <w:r w:rsidRPr="007C0F7C">
              <w:rPr>
                <w:rFonts w:ascii="宋体" w:hAnsi="宋体" w:hint="eastAsia"/>
                <w:sz w:val="21"/>
                <w:szCs w:val="21"/>
              </w:rPr>
              <w:t>相同</w:t>
            </w:r>
          </w:p>
        </w:tc>
      </w:tr>
    </w:tbl>
    <w:p w14:paraId="019A57D5" w14:textId="77777777" w:rsidR="00296AAD" w:rsidRDefault="00296AAD" w:rsidP="000C0247">
      <w:pPr>
        <w:spacing w:line="440" w:lineRule="exact"/>
        <w:ind w:firstLineChars="200" w:firstLine="480"/>
      </w:pPr>
    </w:p>
    <w:p w14:paraId="1EC79685" w14:textId="0254930F" w:rsidR="000C0247" w:rsidRDefault="000C0247" w:rsidP="00296AAD">
      <w:pPr>
        <w:adjustRightInd w:val="0"/>
        <w:snapToGrid w:val="0"/>
        <w:spacing w:line="440" w:lineRule="exact"/>
        <w:ind w:firstLineChars="200" w:firstLine="480"/>
      </w:pPr>
      <w:r>
        <w:rPr>
          <w:rFonts w:hint="eastAsia"/>
        </w:rPr>
        <w:t>编码器脉冲计数通过中断服务函数实现，在中断服务函数中，当电机正转就给脉冲计数值</w:t>
      </w:r>
      <w:r w:rsidRPr="00905937">
        <w:t>PulseCount</w:t>
      </w:r>
      <w:r>
        <w:rPr>
          <w:rFonts w:hint="eastAsia"/>
        </w:rPr>
        <w:t>加一，电机反转时就给脉冲计数值</w:t>
      </w:r>
      <w:r w:rsidRPr="00905937">
        <w:t>PulseCount</w:t>
      </w:r>
      <w:r>
        <w:rPr>
          <w:rFonts w:hint="eastAsia"/>
        </w:rPr>
        <w:t>减一。</w:t>
      </w:r>
    </w:p>
    <w:p w14:paraId="69E631C6" w14:textId="77777777" w:rsidR="000C0247" w:rsidRDefault="000C0247" w:rsidP="00296AAD">
      <w:pPr>
        <w:adjustRightInd w:val="0"/>
        <w:snapToGrid w:val="0"/>
        <w:spacing w:line="440" w:lineRule="exact"/>
        <w:ind w:firstLineChars="200" w:firstLine="480"/>
      </w:pPr>
      <w:r>
        <w:rPr>
          <w:rFonts w:hint="eastAsia"/>
        </w:rPr>
        <w:t>实现脉冲计数之后，还需要通过使用</w:t>
      </w:r>
      <w:r w:rsidRPr="00A9572D">
        <w:t>Encoder1_Count_FIFO_Updata</w:t>
      </w:r>
      <w:r>
        <w:rPr>
          <w:rFonts w:hint="eastAsia"/>
        </w:rPr>
        <w:t>()</w:t>
      </w:r>
      <w:r>
        <w:rPr>
          <w:rFonts w:hint="eastAsia"/>
        </w:rPr>
        <w:t>函数将当前的计数值</w:t>
      </w:r>
      <w:r w:rsidRPr="00905937">
        <w:t>PulseCount</w:t>
      </w:r>
      <w:r>
        <w:rPr>
          <w:rFonts w:hint="eastAsia"/>
        </w:rPr>
        <w:t>存储到最近四次脉冲计数值数组</w:t>
      </w:r>
      <w:r w:rsidRPr="00A9572D">
        <w:t>Count_FIFO</w:t>
      </w:r>
      <w:r>
        <w:rPr>
          <w:rFonts w:hint="eastAsia"/>
        </w:rPr>
        <w:t>的队尾，并且使用</w:t>
      </w:r>
      <w:r w:rsidRPr="003742C2">
        <w:t>Encoder3_AvgPulseCount_Updata()</w:t>
      </w:r>
      <w:r>
        <w:rPr>
          <w:rFonts w:hint="eastAsia"/>
        </w:rPr>
        <w:t>函数对相邻</w:t>
      </w:r>
      <w:r>
        <w:rPr>
          <w:rFonts w:hint="eastAsia"/>
        </w:rPr>
        <w:t>4</w:t>
      </w:r>
      <w:r>
        <w:rPr>
          <w:rFonts w:hint="eastAsia"/>
        </w:rPr>
        <w:t>次脉冲计数值取平均值降低误差，还需要对当前计数值清零。此部分更新函数统一封装到</w:t>
      </w:r>
      <w:r w:rsidRPr="00F65AD9">
        <w:t>Encoder_Updata</w:t>
      </w:r>
      <w:r>
        <w:rPr>
          <w:rFonts w:hint="eastAsia"/>
        </w:rPr>
        <w:t>()</w:t>
      </w:r>
      <w:r>
        <w:rPr>
          <w:rFonts w:hint="eastAsia"/>
        </w:rPr>
        <w:t>中。</w:t>
      </w:r>
    </w:p>
    <w:p w14:paraId="6547335A" w14:textId="09895029" w:rsidR="00C8636C" w:rsidRDefault="000C0247" w:rsidP="00296AAD">
      <w:pPr>
        <w:adjustRightInd w:val="0"/>
        <w:snapToGrid w:val="0"/>
        <w:spacing w:line="440" w:lineRule="exact"/>
        <w:ind w:firstLineChars="200" w:firstLine="480"/>
      </w:pPr>
      <w:r>
        <w:rPr>
          <w:rFonts w:hint="eastAsia"/>
        </w:rPr>
        <w:t>为了实现测速功能，需要定时获取编码器的当前脉冲值、平均脉冲值以及对当前脉冲值的清零操作。智能配送小车相同采用定时器定时调用</w:t>
      </w:r>
      <w:r w:rsidRPr="00F65AD9">
        <w:t>Encoder_Updata</w:t>
      </w:r>
      <w:r>
        <w:rPr>
          <w:rFonts w:hint="eastAsia"/>
        </w:rPr>
        <w:t>()</w:t>
      </w:r>
      <w:r>
        <w:rPr>
          <w:rFonts w:hint="eastAsia"/>
        </w:rPr>
        <w:t>函数实现。定时器的定时时间配置为</w:t>
      </w:r>
      <w:r>
        <w:rPr>
          <w:rFonts w:hint="eastAsia"/>
        </w:rPr>
        <w:t>50ms</w:t>
      </w:r>
      <w:r>
        <w:rPr>
          <w:rFonts w:hint="eastAsia"/>
        </w:rPr>
        <w:t>。</w:t>
      </w:r>
    </w:p>
    <w:p w14:paraId="067C8BA9" w14:textId="2AA744D4" w:rsidR="00C8636C" w:rsidRDefault="00C8636C" w:rsidP="00296AAD">
      <w:pPr>
        <w:pStyle w:val="3"/>
        <w:adjustRightInd w:val="0"/>
        <w:snapToGrid w:val="0"/>
        <w:spacing w:before="120"/>
        <w:jc w:val="left"/>
      </w:pPr>
      <w:bookmarkStart w:id="69" w:name="_Toc167210728"/>
      <w:r>
        <w:rPr>
          <w:rFonts w:hint="eastAsia"/>
        </w:rPr>
        <w:t xml:space="preserve">5.2.4  </w:t>
      </w:r>
      <w:r w:rsidR="00B70B0D" w:rsidRPr="00B70B0D">
        <w:rPr>
          <w:rFonts w:hint="eastAsia"/>
        </w:rPr>
        <w:t>电机控制模块驱动软件设计</w:t>
      </w:r>
      <w:bookmarkEnd w:id="69"/>
    </w:p>
    <w:p w14:paraId="7E20FE7E" w14:textId="5B1C85CF" w:rsidR="00B70B0D" w:rsidRDefault="00B70B0D" w:rsidP="00714196">
      <w:pPr>
        <w:adjustRightInd w:val="0"/>
        <w:snapToGrid w:val="0"/>
        <w:spacing w:line="440" w:lineRule="exact"/>
        <w:ind w:firstLineChars="200" w:firstLine="480"/>
        <w:rPr>
          <w:color w:val="000000" w:themeColor="text1"/>
        </w:rPr>
      </w:pPr>
      <w:r>
        <w:rPr>
          <w:rFonts w:hint="eastAsia"/>
        </w:rPr>
        <w:t>电机控制模块驱动软件用于主控模块给</w:t>
      </w:r>
      <w:r>
        <w:rPr>
          <w:rFonts w:hint="eastAsia"/>
        </w:rPr>
        <w:t>TB6612FNG</w:t>
      </w:r>
      <w:r>
        <w:rPr>
          <w:rFonts w:hint="eastAsia"/>
        </w:rPr>
        <w:t>驱动模块输出控制信号，控制电机的转动方向以及转动速度。与上文一致，此部分也采用左后轮作为例子进行阐述。电机控制</w:t>
      </w:r>
      <w:r w:rsidRPr="00296AAD">
        <w:rPr>
          <w:rFonts w:hint="eastAsia"/>
          <w:color w:val="000000" w:themeColor="text1"/>
        </w:rPr>
        <w:t>模块驱动软件实现流程如</w:t>
      </w:r>
      <w:r w:rsidR="00296AAD" w:rsidRPr="00296AAD">
        <w:rPr>
          <w:rFonts w:hint="eastAsia"/>
          <w:color w:val="000000" w:themeColor="text1"/>
        </w:rPr>
        <w:t>图</w:t>
      </w:r>
      <w:r w:rsidR="00296AAD" w:rsidRPr="00296AAD">
        <w:rPr>
          <w:rFonts w:hint="eastAsia"/>
          <w:color w:val="000000" w:themeColor="text1"/>
        </w:rPr>
        <w:t>5.5</w:t>
      </w:r>
      <w:r w:rsidR="00296AAD" w:rsidRPr="00296AAD">
        <w:rPr>
          <w:rFonts w:hint="eastAsia"/>
          <w:color w:val="000000" w:themeColor="text1"/>
        </w:rPr>
        <w:t>所示</w:t>
      </w:r>
      <w:r w:rsidRPr="00296AAD">
        <w:rPr>
          <w:rFonts w:hint="eastAsia"/>
          <w:color w:val="000000" w:themeColor="text1"/>
        </w:rPr>
        <w:t>：</w:t>
      </w:r>
    </w:p>
    <w:p w14:paraId="0AA181BA" w14:textId="77777777" w:rsidR="00714196" w:rsidRPr="00296AAD" w:rsidRDefault="00714196" w:rsidP="00714196">
      <w:pPr>
        <w:adjustRightInd w:val="0"/>
        <w:snapToGrid w:val="0"/>
        <w:spacing w:line="440" w:lineRule="exact"/>
        <w:ind w:firstLineChars="200" w:firstLine="480"/>
        <w:rPr>
          <w:color w:val="000000" w:themeColor="text1"/>
        </w:rPr>
      </w:pPr>
    </w:p>
    <w:p w14:paraId="29C35580" w14:textId="5320C2E6" w:rsidR="00FC3B53" w:rsidRDefault="00B70B0D" w:rsidP="00ED6C59">
      <w:pPr>
        <w:jc w:val="center"/>
        <w:rPr>
          <w:rFonts w:hint="eastAsia"/>
        </w:rPr>
      </w:pPr>
      <w:r>
        <w:rPr>
          <w:rFonts w:hint="eastAsia"/>
          <w:noProof/>
        </w:rPr>
        <w:lastRenderedPageBreak/>
        <w:drawing>
          <wp:inline distT="0" distB="0" distL="0" distR="0" wp14:anchorId="1CF508E3" wp14:editId="01464077">
            <wp:extent cx="1464357" cy="3027218"/>
            <wp:effectExtent l="0" t="0" r="0" b="0"/>
            <wp:docPr id="20226885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88509" name="图片 202268850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85998" cy="3071956"/>
                    </a:xfrm>
                    <a:prstGeom prst="rect">
                      <a:avLst/>
                    </a:prstGeom>
                  </pic:spPr>
                </pic:pic>
              </a:graphicData>
            </a:graphic>
          </wp:inline>
        </w:drawing>
      </w:r>
    </w:p>
    <w:p w14:paraId="6D70A841" w14:textId="262A46EC" w:rsidR="00FC3B53" w:rsidRPr="003E3EE8" w:rsidRDefault="00FC3B53" w:rsidP="00FC3B53">
      <w:pPr>
        <w:jc w:val="center"/>
        <w:rPr>
          <w:rFonts w:ascii="宋体" w:hAnsi="宋体"/>
          <w:sz w:val="21"/>
          <w:szCs w:val="21"/>
        </w:rPr>
      </w:pPr>
      <w:r>
        <w:rPr>
          <w:rFonts w:ascii="宋体" w:hAnsi="宋体" w:hint="eastAsia"/>
          <w:sz w:val="21"/>
          <w:szCs w:val="21"/>
        </w:rPr>
        <w:t xml:space="preserve">图5.5  </w:t>
      </w:r>
      <w:r w:rsidR="00714196" w:rsidRPr="00714196">
        <w:rPr>
          <w:rFonts w:ascii="宋体" w:hAnsi="宋体" w:hint="eastAsia"/>
          <w:sz w:val="21"/>
          <w:szCs w:val="21"/>
        </w:rPr>
        <w:t>电机控制模块驱动软件实现流程图</w:t>
      </w:r>
    </w:p>
    <w:p w14:paraId="211CEB03" w14:textId="77777777" w:rsidR="00FC3B53" w:rsidRDefault="00FC3B53" w:rsidP="00B70B0D">
      <w:pPr>
        <w:jc w:val="center"/>
      </w:pPr>
    </w:p>
    <w:p w14:paraId="1701EEEA" w14:textId="77777777" w:rsidR="00B70B0D" w:rsidRDefault="00B70B0D" w:rsidP="00CC0751">
      <w:pPr>
        <w:adjustRightInd w:val="0"/>
        <w:snapToGrid w:val="0"/>
        <w:spacing w:line="440" w:lineRule="exact"/>
        <w:ind w:firstLineChars="200" w:firstLine="480"/>
      </w:pPr>
      <w:r>
        <w:rPr>
          <w:rFonts w:hint="eastAsia"/>
        </w:rPr>
        <w:t>首先进行电机模块初始化，需要完成</w:t>
      </w:r>
      <w:r>
        <w:rPr>
          <w:rFonts w:hint="eastAsia"/>
        </w:rPr>
        <w:t>GPIO</w:t>
      </w:r>
      <w:r>
        <w:rPr>
          <w:rFonts w:hint="eastAsia"/>
        </w:rPr>
        <w:t>初始化以及</w:t>
      </w:r>
      <w:r>
        <w:rPr>
          <w:rFonts w:hint="eastAsia"/>
        </w:rPr>
        <w:t>TIM2</w:t>
      </w:r>
      <w:r>
        <w:rPr>
          <w:rFonts w:hint="eastAsia"/>
        </w:rPr>
        <w:t>定时器初始化，一个电机需要两个</w:t>
      </w:r>
      <w:r>
        <w:rPr>
          <w:rFonts w:hint="eastAsia"/>
        </w:rPr>
        <w:t>GPIO</w:t>
      </w:r>
      <w:r>
        <w:rPr>
          <w:rFonts w:hint="eastAsia"/>
        </w:rPr>
        <w:t>口用于实现电机转动方向控制，需要使用</w:t>
      </w:r>
      <w:r>
        <w:rPr>
          <w:rFonts w:hint="eastAsia"/>
        </w:rPr>
        <w:t>TIM2</w:t>
      </w:r>
      <w:r>
        <w:rPr>
          <w:rFonts w:hint="eastAsia"/>
        </w:rPr>
        <w:t>的一路</w:t>
      </w:r>
      <w:r>
        <w:rPr>
          <w:rFonts w:hint="eastAsia"/>
        </w:rPr>
        <w:t>PWM</w:t>
      </w:r>
      <w:r>
        <w:rPr>
          <w:rFonts w:hint="eastAsia"/>
        </w:rPr>
        <w:t>输出控制电机转速。</w:t>
      </w:r>
    </w:p>
    <w:p w14:paraId="40374619" w14:textId="77777777" w:rsidR="00B70B0D" w:rsidRDefault="00B70B0D" w:rsidP="00CC0751">
      <w:pPr>
        <w:adjustRightInd w:val="0"/>
        <w:snapToGrid w:val="0"/>
        <w:spacing w:line="440" w:lineRule="exact"/>
        <w:ind w:firstLineChars="200" w:firstLine="480"/>
      </w:pPr>
      <w:r>
        <w:rPr>
          <w:rFonts w:hint="eastAsia"/>
        </w:rPr>
        <w:t>完成初始化操作之后，通过定义</w:t>
      </w:r>
      <w:r w:rsidRPr="00FD62E1">
        <w:t>Motor1_SetSpeed</w:t>
      </w:r>
      <w:r>
        <w:rPr>
          <w:rFonts w:hint="eastAsia"/>
        </w:rPr>
        <w:t>()</w:t>
      </w:r>
      <w:r>
        <w:rPr>
          <w:rFonts w:hint="eastAsia"/>
        </w:rPr>
        <w:t>函数实现电机转动方向以及转动速度的控制。下面以左后电及为参考进行说明。</w:t>
      </w:r>
    </w:p>
    <w:p w14:paraId="238904AD" w14:textId="77777777" w:rsidR="00B70B0D" w:rsidRPr="00FD62E1" w:rsidRDefault="00B70B0D" w:rsidP="00B70B0D">
      <w:pPr>
        <w:numPr>
          <w:ilvl w:val="0"/>
          <w:numId w:val="2"/>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A626A4"/>
          <w:sz w:val="21"/>
          <w:szCs w:val="21"/>
        </w:rPr>
        <w:t>void</w:t>
      </w:r>
      <w:r w:rsidRPr="00FD62E1">
        <w:rPr>
          <w:rFonts w:ascii="Consolas" w:hAnsi="Consolas" w:cs="宋体"/>
          <w:color w:val="5C5C5C"/>
          <w:sz w:val="21"/>
          <w:szCs w:val="21"/>
        </w:rPr>
        <w:t> </w:t>
      </w:r>
      <w:r w:rsidRPr="00FD62E1">
        <w:rPr>
          <w:rFonts w:ascii="Consolas" w:hAnsi="Consolas" w:cs="宋体"/>
          <w:color w:val="4078F2"/>
          <w:sz w:val="21"/>
          <w:szCs w:val="21"/>
        </w:rPr>
        <w:t>Motor1_SetSpeed</w:t>
      </w:r>
      <w:r w:rsidRPr="00FD62E1">
        <w:rPr>
          <w:rFonts w:ascii="Consolas" w:hAnsi="Consolas" w:cs="宋体"/>
          <w:color w:val="5C5C5C"/>
          <w:sz w:val="21"/>
          <w:szCs w:val="21"/>
        </w:rPr>
        <w:t>(</w:t>
      </w:r>
      <w:r w:rsidRPr="00FD62E1">
        <w:rPr>
          <w:rFonts w:ascii="Consolas" w:hAnsi="Consolas" w:cs="宋体"/>
          <w:color w:val="A626A4"/>
          <w:sz w:val="21"/>
          <w:szCs w:val="21"/>
        </w:rPr>
        <w:t>uint8_t</w:t>
      </w:r>
      <w:r w:rsidRPr="00FD62E1">
        <w:rPr>
          <w:rFonts w:ascii="Consolas" w:hAnsi="Consolas" w:cs="宋体"/>
          <w:color w:val="5C5C5C"/>
          <w:sz w:val="21"/>
          <w:szCs w:val="21"/>
        </w:rPr>
        <w:t> Dir, </w:t>
      </w:r>
      <w:r w:rsidRPr="00FD62E1">
        <w:rPr>
          <w:rFonts w:ascii="Consolas" w:hAnsi="Consolas" w:cs="宋体"/>
          <w:color w:val="A626A4"/>
          <w:sz w:val="21"/>
          <w:szCs w:val="21"/>
        </w:rPr>
        <w:t>uint16_t</w:t>
      </w:r>
      <w:r w:rsidRPr="00FD62E1">
        <w:rPr>
          <w:rFonts w:ascii="Consolas" w:hAnsi="Consolas" w:cs="宋体"/>
          <w:color w:val="5C5C5C"/>
          <w:sz w:val="21"/>
          <w:szCs w:val="21"/>
        </w:rPr>
        <w:t> Speed)</w:t>
      </w:r>
    </w:p>
    <w:p w14:paraId="5A852149" w14:textId="77777777" w:rsidR="00B70B0D" w:rsidRPr="00FD62E1" w:rsidRDefault="00B70B0D" w:rsidP="00B70B0D">
      <w:pPr>
        <w:numPr>
          <w:ilvl w:val="0"/>
          <w:numId w:val="2"/>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w:t>
      </w:r>
    </w:p>
    <w:p w14:paraId="405ACF73" w14:textId="77777777" w:rsidR="00B70B0D" w:rsidRPr="00FD62E1" w:rsidRDefault="00B70B0D" w:rsidP="00B70B0D">
      <w:pPr>
        <w:numPr>
          <w:ilvl w:val="0"/>
          <w:numId w:val="2"/>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Speed = Speed &gt; </w:t>
      </w:r>
      <w:r w:rsidRPr="00FD62E1">
        <w:rPr>
          <w:rFonts w:ascii="Consolas" w:hAnsi="Consolas" w:cs="宋体"/>
          <w:color w:val="986801"/>
          <w:sz w:val="21"/>
          <w:szCs w:val="21"/>
        </w:rPr>
        <w:t>1000</w:t>
      </w:r>
      <w:r w:rsidRPr="00FD62E1">
        <w:rPr>
          <w:rFonts w:ascii="Consolas" w:hAnsi="Consolas" w:cs="宋体"/>
          <w:color w:val="5C5C5C"/>
          <w:sz w:val="21"/>
          <w:szCs w:val="21"/>
        </w:rPr>
        <w:t>? </w:t>
      </w:r>
      <w:r w:rsidRPr="00FD62E1">
        <w:rPr>
          <w:rFonts w:ascii="Consolas" w:hAnsi="Consolas" w:cs="宋体"/>
          <w:color w:val="986801"/>
          <w:sz w:val="21"/>
          <w:szCs w:val="21"/>
        </w:rPr>
        <w:t>1000</w:t>
      </w:r>
      <w:r w:rsidRPr="00FD62E1">
        <w:rPr>
          <w:rFonts w:ascii="Consolas" w:hAnsi="Consolas" w:cs="宋体"/>
          <w:color w:val="5C5C5C"/>
          <w:sz w:val="21"/>
          <w:szCs w:val="21"/>
        </w:rPr>
        <w:t>:Speed;</w:t>
      </w:r>
    </w:p>
    <w:p w14:paraId="76D55820" w14:textId="77777777" w:rsidR="00B70B0D" w:rsidRPr="00FD62E1" w:rsidRDefault="00B70B0D" w:rsidP="00B70B0D">
      <w:pPr>
        <w:numPr>
          <w:ilvl w:val="0"/>
          <w:numId w:val="2"/>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Speed = Speed &lt; </w:t>
      </w:r>
      <w:r w:rsidRPr="00FD62E1">
        <w:rPr>
          <w:rFonts w:ascii="Consolas" w:hAnsi="Consolas" w:cs="宋体"/>
          <w:color w:val="986801"/>
          <w:sz w:val="21"/>
          <w:szCs w:val="21"/>
        </w:rPr>
        <w:t>80</w:t>
      </w:r>
      <w:r w:rsidRPr="00FD62E1">
        <w:rPr>
          <w:rFonts w:ascii="Consolas" w:hAnsi="Consolas" w:cs="宋体"/>
          <w:color w:val="5C5C5C"/>
          <w:sz w:val="21"/>
          <w:szCs w:val="21"/>
        </w:rPr>
        <w:t>?   </w:t>
      </w:r>
      <w:r w:rsidRPr="00FD62E1">
        <w:rPr>
          <w:rFonts w:ascii="Consolas" w:hAnsi="Consolas" w:cs="宋体"/>
          <w:color w:val="986801"/>
          <w:sz w:val="21"/>
          <w:szCs w:val="21"/>
        </w:rPr>
        <w:t>0</w:t>
      </w:r>
      <w:r w:rsidRPr="00FD62E1">
        <w:rPr>
          <w:rFonts w:ascii="Consolas" w:hAnsi="Consolas" w:cs="宋体"/>
          <w:color w:val="5C5C5C"/>
          <w:sz w:val="21"/>
          <w:szCs w:val="21"/>
        </w:rPr>
        <w:t>:Speed;</w:t>
      </w:r>
    </w:p>
    <w:p w14:paraId="71A2AC4C" w14:textId="77777777" w:rsidR="00B70B0D" w:rsidRPr="00FD62E1" w:rsidRDefault="00B70B0D" w:rsidP="00B70B0D">
      <w:pPr>
        <w:numPr>
          <w:ilvl w:val="0"/>
          <w:numId w:val="2"/>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w:t>
      </w:r>
      <w:r w:rsidRPr="00FD62E1">
        <w:rPr>
          <w:rFonts w:ascii="Consolas" w:hAnsi="Consolas" w:cs="宋体"/>
          <w:color w:val="A626A4"/>
          <w:sz w:val="21"/>
          <w:szCs w:val="21"/>
        </w:rPr>
        <w:t>if</w:t>
      </w:r>
      <w:r w:rsidRPr="00FD62E1">
        <w:rPr>
          <w:rFonts w:ascii="Consolas" w:hAnsi="Consolas" w:cs="宋体"/>
          <w:color w:val="5C5C5C"/>
          <w:sz w:val="21"/>
          <w:szCs w:val="21"/>
        </w:rPr>
        <w:t> (Dir)</w:t>
      </w:r>
      <w:r w:rsidRPr="00FD62E1">
        <w:rPr>
          <w:rFonts w:ascii="Consolas" w:hAnsi="Consolas" w:cs="宋体"/>
          <w:i/>
          <w:iCs/>
          <w:color w:val="A0A1A7"/>
          <w:sz w:val="21"/>
          <w:szCs w:val="21"/>
        </w:rPr>
        <w:t>//</w:t>
      </w:r>
      <w:r w:rsidRPr="00FD62E1">
        <w:rPr>
          <w:rFonts w:ascii="Consolas" w:hAnsi="Consolas" w:cs="宋体"/>
          <w:i/>
          <w:iCs/>
          <w:color w:val="A0A1A7"/>
          <w:sz w:val="21"/>
          <w:szCs w:val="21"/>
        </w:rPr>
        <w:t>正转向前</w:t>
      </w:r>
      <w:r w:rsidRPr="00FD62E1">
        <w:rPr>
          <w:rFonts w:ascii="Consolas" w:hAnsi="Consolas" w:cs="宋体"/>
          <w:i/>
          <w:iCs/>
          <w:color w:val="A0A1A7"/>
          <w:sz w:val="21"/>
          <w:szCs w:val="21"/>
        </w:rPr>
        <w:t>ina</w:t>
      </w:r>
      <w:r w:rsidRPr="00FD62E1">
        <w:rPr>
          <w:rFonts w:ascii="Consolas" w:hAnsi="Consolas" w:cs="宋体"/>
          <w:i/>
          <w:iCs/>
          <w:color w:val="A0A1A7"/>
          <w:sz w:val="21"/>
          <w:szCs w:val="21"/>
        </w:rPr>
        <w:t>：</w:t>
      </w:r>
      <w:r w:rsidRPr="00FD62E1">
        <w:rPr>
          <w:rFonts w:ascii="Consolas" w:hAnsi="Consolas" w:cs="宋体"/>
          <w:i/>
          <w:iCs/>
          <w:color w:val="A0A1A7"/>
          <w:sz w:val="21"/>
          <w:szCs w:val="21"/>
        </w:rPr>
        <w:t>0</w:t>
      </w:r>
      <w:r w:rsidRPr="00FD62E1">
        <w:rPr>
          <w:rFonts w:ascii="Consolas" w:hAnsi="Consolas" w:cs="宋体"/>
          <w:i/>
          <w:iCs/>
          <w:color w:val="A0A1A7"/>
          <w:sz w:val="21"/>
          <w:szCs w:val="21"/>
        </w:rPr>
        <w:t>，</w:t>
      </w:r>
      <w:r w:rsidRPr="00FD62E1">
        <w:rPr>
          <w:rFonts w:ascii="Consolas" w:hAnsi="Consolas" w:cs="宋体"/>
          <w:i/>
          <w:iCs/>
          <w:color w:val="A0A1A7"/>
          <w:sz w:val="21"/>
          <w:szCs w:val="21"/>
        </w:rPr>
        <w:t>inb</w:t>
      </w:r>
      <w:r w:rsidRPr="00FD62E1">
        <w:rPr>
          <w:rFonts w:ascii="Consolas" w:hAnsi="Consolas" w:cs="宋体"/>
          <w:i/>
          <w:iCs/>
          <w:color w:val="A0A1A7"/>
          <w:sz w:val="21"/>
          <w:szCs w:val="21"/>
        </w:rPr>
        <w:t>：</w:t>
      </w:r>
      <w:r w:rsidRPr="00FD62E1">
        <w:rPr>
          <w:rFonts w:ascii="Consolas" w:hAnsi="Consolas" w:cs="宋体"/>
          <w:i/>
          <w:iCs/>
          <w:color w:val="A0A1A7"/>
          <w:sz w:val="21"/>
          <w:szCs w:val="21"/>
        </w:rPr>
        <w:t>1</w:t>
      </w:r>
    </w:p>
    <w:p w14:paraId="08B8D660" w14:textId="77777777" w:rsidR="00B70B0D" w:rsidRPr="00FD62E1" w:rsidRDefault="00B70B0D" w:rsidP="00B70B0D">
      <w:pPr>
        <w:numPr>
          <w:ilvl w:val="0"/>
          <w:numId w:val="2"/>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w:t>
      </w:r>
    </w:p>
    <w:p w14:paraId="3604D09B" w14:textId="77777777" w:rsidR="00B70B0D" w:rsidRPr="00FD62E1" w:rsidRDefault="00B70B0D" w:rsidP="00B70B0D">
      <w:pPr>
        <w:numPr>
          <w:ilvl w:val="0"/>
          <w:numId w:val="2"/>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GPIO_WriteBit(GPIOB,GPIO_Pin_13,Bit_RESET);</w:t>
      </w:r>
      <w:r w:rsidRPr="00FD62E1">
        <w:rPr>
          <w:rFonts w:ascii="Consolas" w:hAnsi="Consolas" w:cs="宋体"/>
          <w:i/>
          <w:iCs/>
          <w:color w:val="A0A1A7"/>
          <w:sz w:val="21"/>
          <w:szCs w:val="21"/>
        </w:rPr>
        <w:t>//PB13</w:t>
      </w:r>
      <w:r w:rsidRPr="00FD62E1">
        <w:rPr>
          <w:rFonts w:ascii="Consolas" w:hAnsi="Consolas" w:cs="宋体"/>
          <w:i/>
          <w:iCs/>
          <w:color w:val="A0A1A7"/>
          <w:sz w:val="21"/>
          <w:szCs w:val="21"/>
        </w:rPr>
        <w:t>写入低电平，</w:t>
      </w:r>
      <w:r w:rsidRPr="00FD62E1">
        <w:rPr>
          <w:rFonts w:ascii="Consolas" w:hAnsi="Consolas" w:cs="宋体"/>
          <w:i/>
          <w:iCs/>
          <w:color w:val="A0A1A7"/>
          <w:sz w:val="21"/>
          <w:szCs w:val="21"/>
        </w:rPr>
        <w:t>INA</w:t>
      </w:r>
    </w:p>
    <w:p w14:paraId="71C398D5" w14:textId="77777777" w:rsidR="00B70B0D" w:rsidRPr="00FD62E1" w:rsidRDefault="00B70B0D" w:rsidP="00B70B0D">
      <w:pPr>
        <w:numPr>
          <w:ilvl w:val="0"/>
          <w:numId w:val="2"/>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GPIO_WriteBit(GPIOB,GPIO_Pin_14,Bit_SET);</w:t>
      </w:r>
      <w:r w:rsidRPr="00FD62E1">
        <w:rPr>
          <w:rFonts w:ascii="Consolas" w:hAnsi="Consolas" w:cs="宋体"/>
          <w:i/>
          <w:iCs/>
          <w:color w:val="A0A1A7"/>
          <w:sz w:val="21"/>
          <w:szCs w:val="21"/>
        </w:rPr>
        <w:t>//PB14</w:t>
      </w:r>
      <w:r w:rsidRPr="00FD62E1">
        <w:rPr>
          <w:rFonts w:ascii="Consolas" w:hAnsi="Consolas" w:cs="宋体"/>
          <w:i/>
          <w:iCs/>
          <w:color w:val="A0A1A7"/>
          <w:sz w:val="21"/>
          <w:szCs w:val="21"/>
        </w:rPr>
        <w:t>写入低电平，</w:t>
      </w:r>
      <w:r w:rsidRPr="00FD62E1">
        <w:rPr>
          <w:rFonts w:ascii="Consolas" w:hAnsi="Consolas" w:cs="宋体"/>
          <w:i/>
          <w:iCs/>
          <w:color w:val="A0A1A7"/>
          <w:sz w:val="21"/>
          <w:szCs w:val="21"/>
        </w:rPr>
        <w:t>INB</w:t>
      </w:r>
    </w:p>
    <w:p w14:paraId="77CB0B00" w14:textId="77777777" w:rsidR="00B70B0D" w:rsidRPr="00FD62E1" w:rsidRDefault="00B70B0D" w:rsidP="00B70B0D">
      <w:pPr>
        <w:numPr>
          <w:ilvl w:val="0"/>
          <w:numId w:val="2"/>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TIM_SetCompare2(TIM2,Speed);</w:t>
      </w:r>
      <w:r w:rsidRPr="00FD62E1">
        <w:rPr>
          <w:rFonts w:ascii="Consolas" w:hAnsi="Consolas" w:cs="宋体"/>
          <w:i/>
          <w:iCs/>
          <w:color w:val="A0A1A7"/>
          <w:sz w:val="21"/>
          <w:szCs w:val="21"/>
        </w:rPr>
        <w:t>//</w:t>
      </w:r>
      <w:r w:rsidRPr="00FD62E1">
        <w:rPr>
          <w:rFonts w:ascii="Consolas" w:hAnsi="Consolas" w:cs="宋体"/>
          <w:i/>
          <w:iCs/>
          <w:color w:val="A0A1A7"/>
          <w:sz w:val="21"/>
          <w:szCs w:val="21"/>
        </w:rPr>
        <w:t>对应</w:t>
      </w:r>
      <w:r w:rsidRPr="00FD62E1">
        <w:rPr>
          <w:rFonts w:ascii="Consolas" w:hAnsi="Consolas" w:cs="宋体"/>
          <w:i/>
          <w:iCs/>
          <w:color w:val="A0A1A7"/>
          <w:sz w:val="21"/>
          <w:szCs w:val="21"/>
        </w:rPr>
        <w:t>PA2</w:t>
      </w:r>
      <w:r w:rsidRPr="00FD62E1">
        <w:rPr>
          <w:rFonts w:ascii="Consolas" w:hAnsi="Consolas" w:cs="宋体"/>
          <w:i/>
          <w:iCs/>
          <w:color w:val="A0A1A7"/>
          <w:sz w:val="21"/>
          <w:szCs w:val="21"/>
        </w:rPr>
        <w:t>定时器通道</w:t>
      </w:r>
      <w:r w:rsidRPr="00FD62E1">
        <w:rPr>
          <w:rFonts w:ascii="Consolas" w:hAnsi="Consolas" w:cs="宋体"/>
          <w:i/>
          <w:iCs/>
          <w:color w:val="A0A1A7"/>
          <w:sz w:val="21"/>
          <w:szCs w:val="21"/>
        </w:rPr>
        <w:t>2</w:t>
      </w:r>
    </w:p>
    <w:p w14:paraId="4372074B" w14:textId="77777777" w:rsidR="00B70B0D" w:rsidRPr="00FD62E1" w:rsidRDefault="00B70B0D" w:rsidP="00B70B0D">
      <w:pPr>
        <w:numPr>
          <w:ilvl w:val="0"/>
          <w:numId w:val="2"/>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w:t>
      </w:r>
    </w:p>
    <w:p w14:paraId="088EB1AD" w14:textId="77777777" w:rsidR="00B70B0D" w:rsidRPr="00FD62E1" w:rsidRDefault="00B70B0D" w:rsidP="00B70B0D">
      <w:pPr>
        <w:numPr>
          <w:ilvl w:val="0"/>
          <w:numId w:val="2"/>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w:t>
      </w:r>
      <w:r w:rsidRPr="00FD62E1">
        <w:rPr>
          <w:rFonts w:ascii="Consolas" w:hAnsi="Consolas" w:cs="宋体"/>
          <w:color w:val="A626A4"/>
          <w:sz w:val="21"/>
          <w:szCs w:val="21"/>
        </w:rPr>
        <w:t>else</w:t>
      </w:r>
      <w:r w:rsidRPr="00FD62E1">
        <w:rPr>
          <w:rFonts w:ascii="Consolas" w:hAnsi="Consolas" w:cs="宋体"/>
          <w:color w:val="5C5C5C"/>
          <w:sz w:val="21"/>
          <w:szCs w:val="21"/>
        </w:rPr>
        <w:t> </w:t>
      </w:r>
      <w:r w:rsidRPr="00FD62E1">
        <w:rPr>
          <w:rFonts w:ascii="Consolas" w:hAnsi="Consolas" w:cs="宋体"/>
          <w:color w:val="A626A4"/>
          <w:sz w:val="21"/>
          <w:szCs w:val="21"/>
        </w:rPr>
        <w:t>if</w:t>
      </w:r>
      <w:r w:rsidRPr="00FD62E1">
        <w:rPr>
          <w:rFonts w:ascii="Consolas" w:hAnsi="Consolas" w:cs="宋体"/>
          <w:color w:val="5C5C5C"/>
          <w:sz w:val="21"/>
          <w:szCs w:val="21"/>
        </w:rPr>
        <w:t> (!Dir)</w:t>
      </w:r>
      <w:r w:rsidRPr="00FD62E1">
        <w:rPr>
          <w:rFonts w:ascii="Consolas" w:hAnsi="Consolas" w:cs="宋体"/>
          <w:i/>
          <w:iCs/>
          <w:color w:val="A0A1A7"/>
          <w:sz w:val="21"/>
          <w:szCs w:val="21"/>
        </w:rPr>
        <w:t>//</w:t>
      </w:r>
      <w:r w:rsidRPr="00FD62E1">
        <w:rPr>
          <w:rFonts w:ascii="Consolas" w:hAnsi="Consolas" w:cs="宋体"/>
          <w:i/>
          <w:iCs/>
          <w:color w:val="A0A1A7"/>
          <w:sz w:val="21"/>
          <w:szCs w:val="21"/>
        </w:rPr>
        <w:t>反转向后</w:t>
      </w:r>
      <w:r w:rsidRPr="00FD62E1">
        <w:rPr>
          <w:rFonts w:ascii="Consolas" w:hAnsi="Consolas" w:cs="宋体"/>
          <w:i/>
          <w:iCs/>
          <w:color w:val="A0A1A7"/>
          <w:sz w:val="21"/>
          <w:szCs w:val="21"/>
        </w:rPr>
        <w:t>ina</w:t>
      </w:r>
      <w:r w:rsidRPr="00FD62E1">
        <w:rPr>
          <w:rFonts w:ascii="Consolas" w:hAnsi="Consolas" w:cs="宋体"/>
          <w:i/>
          <w:iCs/>
          <w:color w:val="A0A1A7"/>
          <w:sz w:val="21"/>
          <w:szCs w:val="21"/>
        </w:rPr>
        <w:t>：</w:t>
      </w:r>
      <w:r w:rsidRPr="00FD62E1">
        <w:rPr>
          <w:rFonts w:ascii="Consolas" w:hAnsi="Consolas" w:cs="宋体"/>
          <w:i/>
          <w:iCs/>
          <w:color w:val="A0A1A7"/>
          <w:sz w:val="21"/>
          <w:szCs w:val="21"/>
        </w:rPr>
        <w:t>1</w:t>
      </w:r>
      <w:r w:rsidRPr="00FD62E1">
        <w:rPr>
          <w:rFonts w:ascii="Consolas" w:hAnsi="Consolas" w:cs="宋体"/>
          <w:i/>
          <w:iCs/>
          <w:color w:val="A0A1A7"/>
          <w:sz w:val="21"/>
          <w:szCs w:val="21"/>
        </w:rPr>
        <w:t>，</w:t>
      </w:r>
      <w:r w:rsidRPr="00FD62E1">
        <w:rPr>
          <w:rFonts w:ascii="Consolas" w:hAnsi="Consolas" w:cs="宋体"/>
          <w:i/>
          <w:iCs/>
          <w:color w:val="A0A1A7"/>
          <w:sz w:val="21"/>
          <w:szCs w:val="21"/>
        </w:rPr>
        <w:t>inb</w:t>
      </w:r>
      <w:r w:rsidRPr="00FD62E1">
        <w:rPr>
          <w:rFonts w:ascii="Consolas" w:hAnsi="Consolas" w:cs="宋体"/>
          <w:i/>
          <w:iCs/>
          <w:color w:val="A0A1A7"/>
          <w:sz w:val="21"/>
          <w:szCs w:val="21"/>
        </w:rPr>
        <w:t>：</w:t>
      </w:r>
      <w:r w:rsidRPr="00FD62E1">
        <w:rPr>
          <w:rFonts w:ascii="Consolas" w:hAnsi="Consolas" w:cs="宋体"/>
          <w:i/>
          <w:iCs/>
          <w:color w:val="A0A1A7"/>
          <w:sz w:val="21"/>
          <w:szCs w:val="21"/>
        </w:rPr>
        <w:t>0</w:t>
      </w:r>
    </w:p>
    <w:p w14:paraId="6542DCC3" w14:textId="77777777" w:rsidR="00B70B0D" w:rsidRPr="00FD62E1" w:rsidRDefault="00B70B0D" w:rsidP="00B70B0D">
      <w:pPr>
        <w:numPr>
          <w:ilvl w:val="0"/>
          <w:numId w:val="2"/>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w:t>
      </w:r>
    </w:p>
    <w:p w14:paraId="511C1768" w14:textId="77777777" w:rsidR="00B70B0D" w:rsidRPr="00FD62E1" w:rsidRDefault="00B70B0D" w:rsidP="00B70B0D">
      <w:pPr>
        <w:numPr>
          <w:ilvl w:val="0"/>
          <w:numId w:val="2"/>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GPIO_WriteBit(GPIOB,GPIO_Pin_13,Bit_SET);</w:t>
      </w:r>
      <w:r w:rsidRPr="00FD62E1">
        <w:rPr>
          <w:rFonts w:ascii="Consolas" w:hAnsi="Consolas" w:cs="宋体"/>
          <w:i/>
          <w:iCs/>
          <w:color w:val="A0A1A7"/>
          <w:sz w:val="21"/>
          <w:szCs w:val="21"/>
        </w:rPr>
        <w:t>//PB13</w:t>
      </w:r>
      <w:r w:rsidRPr="00FD62E1">
        <w:rPr>
          <w:rFonts w:ascii="Consolas" w:hAnsi="Consolas" w:cs="宋体"/>
          <w:i/>
          <w:iCs/>
          <w:color w:val="A0A1A7"/>
          <w:sz w:val="21"/>
          <w:szCs w:val="21"/>
        </w:rPr>
        <w:t>写入高电平，</w:t>
      </w:r>
      <w:r w:rsidRPr="00FD62E1">
        <w:rPr>
          <w:rFonts w:ascii="Consolas" w:hAnsi="Consolas" w:cs="宋体"/>
          <w:i/>
          <w:iCs/>
          <w:color w:val="A0A1A7"/>
          <w:sz w:val="21"/>
          <w:szCs w:val="21"/>
        </w:rPr>
        <w:t>INA</w:t>
      </w:r>
    </w:p>
    <w:p w14:paraId="3DBAC035" w14:textId="77777777" w:rsidR="00B70B0D" w:rsidRPr="00FD62E1" w:rsidRDefault="00B70B0D" w:rsidP="00B70B0D">
      <w:pPr>
        <w:numPr>
          <w:ilvl w:val="0"/>
          <w:numId w:val="2"/>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GPIO_WriteBit(GPIOB,GPIO_Pin_14,Bit_RESET);</w:t>
      </w:r>
      <w:r w:rsidRPr="00FD62E1">
        <w:rPr>
          <w:rFonts w:ascii="Consolas" w:hAnsi="Consolas" w:cs="宋体"/>
          <w:i/>
          <w:iCs/>
          <w:color w:val="A0A1A7"/>
          <w:sz w:val="21"/>
          <w:szCs w:val="21"/>
        </w:rPr>
        <w:t>//PB14</w:t>
      </w:r>
      <w:r w:rsidRPr="00FD62E1">
        <w:rPr>
          <w:rFonts w:ascii="Consolas" w:hAnsi="Consolas" w:cs="宋体"/>
          <w:i/>
          <w:iCs/>
          <w:color w:val="A0A1A7"/>
          <w:sz w:val="21"/>
          <w:szCs w:val="21"/>
        </w:rPr>
        <w:t>写入低电平，</w:t>
      </w:r>
      <w:r w:rsidRPr="00FD62E1">
        <w:rPr>
          <w:rFonts w:ascii="Consolas" w:hAnsi="Consolas" w:cs="宋体"/>
          <w:i/>
          <w:iCs/>
          <w:color w:val="A0A1A7"/>
          <w:sz w:val="21"/>
          <w:szCs w:val="21"/>
        </w:rPr>
        <w:t>INB</w:t>
      </w:r>
    </w:p>
    <w:p w14:paraId="406C7969" w14:textId="77777777" w:rsidR="00B70B0D" w:rsidRPr="00FD62E1" w:rsidRDefault="00B70B0D" w:rsidP="00B70B0D">
      <w:pPr>
        <w:numPr>
          <w:ilvl w:val="0"/>
          <w:numId w:val="2"/>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TIM_SetCompare2(TIM2,Speed);</w:t>
      </w:r>
      <w:r w:rsidRPr="00FD62E1">
        <w:rPr>
          <w:rFonts w:ascii="Consolas" w:hAnsi="Consolas" w:cs="宋体"/>
          <w:i/>
          <w:iCs/>
          <w:color w:val="A0A1A7"/>
          <w:sz w:val="21"/>
          <w:szCs w:val="21"/>
        </w:rPr>
        <w:t>//</w:t>
      </w:r>
      <w:r w:rsidRPr="00FD62E1">
        <w:rPr>
          <w:rFonts w:ascii="Consolas" w:hAnsi="Consolas" w:cs="宋体"/>
          <w:i/>
          <w:iCs/>
          <w:color w:val="A0A1A7"/>
          <w:sz w:val="21"/>
          <w:szCs w:val="21"/>
        </w:rPr>
        <w:t>对应</w:t>
      </w:r>
      <w:r w:rsidRPr="00FD62E1">
        <w:rPr>
          <w:rFonts w:ascii="Consolas" w:hAnsi="Consolas" w:cs="宋体"/>
          <w:i/>
          <w:iCs/>
          <w:color w:val="A0A1A7"/>
          <w:sz w:val="21"/>
          <w:szCs w:val="21"/>
        </w:rPr>
        <w:t>PA2</w:t>
      </w:r>
      <w:r w:rsidRPr="00FD62E1">
        <w:rPr>
          <w:rFonts w:ascii="Consolas" w:hAnsi="Consolas" w:cs="宋体"/>
          <w:i/>
          <w:iCs/>
          <w:color w:val="A0A1A7"/>
          <w:sz w:val="21"/>
          <w:szCs w:val="21"/>
        </w:rPr>
        <w:t>定时器通道</w:t>
      </w:r>
      <w:r w:rsidRPr="00FD62E1">
        <w:rPr>
          <w:rFonts w:ascii="Consolas" w:hAnsi="Consolas" w:cs="宋体"/>
          <w:i/>
          <w:iCs/>
          <w:color w:val="A0A1A7"/>
          <w:sz w:val="21"/>
          <w:szCs w:val="21"/>
        </w:rPr>
        <w:t>2</w:t>
      </w:r>
    </w:p>
    <w:p w14:paraId="1C7A87EA" w14:textId="77777777" w:rsidR="00B70B0D" w:rsidRPr="00FD62E1" w:rsidRDefault="00B70B0D" w:rsidP="00B70B0D">
      <w:pPr>
        <w:numPr>
          <w:ilvl w:val="0"/>
          <w:numId w:val="2"/>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 }</w:t>
      </w:r>
    </w:p>
    <w:p w14:paraId="23BCDC86" w14:textId="77777777" w:rsidR="00B70B0D" w:rsidRPr="00FD62E1" w:rsidRDefault="00B70B0D" w:rsidP="00B70B0D">
      <w:pPr>
        <w:numPr>
          <w:ilvl w:val="0"/>
          <w:numId w:val="2"/>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FD62E1">
        <w:rPr>
          <w:rFonts w:ascii="Consolas" w:hAnsi="Consolas" w:cs="宋体"/>
          <w:color w:val="5C5C5C"/>
          <w:sz w:val="21"/>
          <w:szCs w:val="21"/>
        </w:rPr>
        <w:t>}</w:t>
      </w:r>
    </w:p>
    <w:p w14:paraId="1F64C338" w14:textId="77777777" w:rsidR="00B70B0D" w:rsidRDefault="00B70B0D" w:rsidP="00CC0751">
      <w:pPr>
        <w:adjustRightInd w:val="0"/>
        <w:snapToGrid w:val="0"/>
        <w:spacing w:line="440" w:lineRule="exact"/>
        <w:ind w:firstLineChars="200" w:firstLine="480"/>
      </w:pPr>
      <w:r w:rsidRPr="00FD62E1">
        <w:lastRenderedPageBreak/>
        <w:t>Motor1_SetSpeed</w:t>
      </w:r>
      <w:r>
        <w:rPr>
          <w:rFonts w:hint="eastAsia"/>
        </w:rPr>
        <w:t>()</w:t>
      </w:r>
      <w:r>
        <w:rPr>
          <w:rFonts w:hint="eastAsia"/>
        </w:rPr>
        <w:t>函数需要用到两个参数，其中</w:t>
      </w:r>
      <w:r>
        <w:rPr>
          <w:rFonts w:hint="eastAsia"/>
        </w:rPr>
        <w:t>Dir</w:t>
      </w:r>
      <w:r>
        <w:rPr>
          <w:rFonts w:hint="eastAsia"/>
        </w:rPr>
        <w:t>用于控制小车的转动方向，</w:t>
      </w:r>
      <w:r>
        <w:rPr>
          <w:rFonts w:hint="eastAsia"/>
        </w:rPr>
        <w:t xml:space="preserve"> Dir</w:t>
      </w:r>
      <w:r>
        <w:rPr>
          <w:rFonts w:hint="eastAsia"/>
        </w:rPr>
        <w:t>为</w:t>
      </w:r>
      <w:r>
        <w:rPr>
          <w:rFonts w:hint="eastAsia"/>
        </w:rPr>
        <w:t>1</w:t>
      </w:r>
      <w:r>
        <w:rPr>
          <w:rFonts w:hint="eastAsia"/>
        </w:rPr>
        <w:t>表示电机正转，就通过</w:t>
      </w:r>
      <w:r w:rsidRPr="00FD62E1">
        <w:t>GPIO_WriteBit</w:t>
      </w:r>
      <w:r>
        <w:rPr>
          <w:rFonts w:hint="eastAsia"/>
        </w:rPr>
        <w:t>()</w:t>
      </w:r>
      <w:r>
        <w:rPr>
          <w:rFonts w:hint="eastAsia"/>
        </w:rPr>
        <w:t>向驱动芯片的方向控制引脚</w:t>
      </w:r>
      <w:r>
        <w:rPr>
          <w:rFonts w:hint="eastAsia"/>
        </w:rPr>
        <w:t>AIN1</w:t>
      </w:r>
      <w:r>
        <w:rPr>
          <w:rFonts w:hint="eastAsia"/>
        </w:rPr>
        <w:t>以及</w:t>
      </w:r>
      <w:r>
        <w:rPr>
          <w:rFonts w:hint="eastAsia"/>
        </w:rPr>
        <w:t>AIN2</w:t>
      </w:r>
      <w:r>
        <w:rPr>
          <w:rFonts w:hint="eastAsia"/>
        </w:rPr>
        <w:t>写入不同的电平信号，从而控制电机的转动方向；</w:t>
      </w:r>
      <w:r>
        <w:rPr>
          <w:rFonts w:hint="eastAsia"/>
        </w:rPr>
        <w:t>Dir</w:t>
      </w:r>
      <w:r>
        <w:rPr>
          <w:rFonts w:hint="eastAsia"/>
        </w:rPr>
        <w:t>为</w:t>
      </w:r>
      <w:r>
        <w:rPr>
          <w:rFonts w:hint="eastAsia"/>
        </w:rPr>
        <w:t>0</w:t>
      </w:r>
      <w:r>
        <w:rPr>
          <w:rFonts w:hint="eastAsia"/>
        </w:rPr>
        <w:t>表示电机反转。</w:t>
      </w:r>
      <w:r>
        <w:rPr>
          <w:rFonts w:hint="eastAsia"/>
        </w:rPr>
        <w:t>Speed</w:t>
      </w:r>
      <w:r>
        <w:rPr>
          <w:rFonts w:hint="eastAsia"/>
        </w:rPr>
        <w:t>参数用于设置输出</w:t>
      </w:r>
      <w:r>
        <w:rPr>
          <w:rFonts w:hint="eastAsia"/>
        </w:rPr>
        <w:t>PWM</w:t>
      </w:r>
      <w:r>
        <w:rPr>
          <w:rFonts w:hint="eastAsia"/>
        </w:rPr>
        <w:t>波形的占空比，通过</w:t>
      </w:r>
      <w:r w:rsidRPr="00FD62E1">
        <w:t>TIM_SetCompare</w:t>
      </w:r>
      <w:r>
        <w:rPr>
          <w:rFonts w:hint="eastAsia"/>
        </w:rPr>
        <w:t>1()</w:t>
      </w:r>
      <w:r>
        <w:rPr>
          <w:rFonts w:hint="eastAsia"/>
        </w:rPr>
        <w:t>函数设置定时器通道一的</w:t>
      </w:r>
      <w:r w:rsidRPr="00F04334">
        <w:t>捕获</w:t>
      </w:r>
      <w:r w:rsidRPr="00F04334">
        <w:t>/</w:t>
      </w:r>
      <w:r w:rsidRPr="00F04334">
        <w:t>比较寄存器（</w:t>
      </w:r>
      <w:r w:rsidRPr="00F04334">
        <w:t>CCR</w:t>
      </w:r>
      <w:r w:rsidRPr="00F04334">
        <w:t>）的值</w:t>
      </w:r>
      <w:r>
        <w:rPr>
          <w:rFonts w:hint="eastAsia"/>
        </w:rPr>
        <w:t>，从而改变电机的速度。</w:t>
      </w:r>
    </w:p>
    <w:p w14:paraId="1F9A88BD" w14:textId="0B19B80F" w:rsidR="00C8636C" w:rsidRDefault="00B70B0D" w:rsidP="00CC0751">
      <w:pPr>
        <w:adjustRightInd w:val="0"/>
        <w:snapToGrid w:val="0"/>
        <w:spacing w:line="440" w:lineRule="exact"/>
        <w:ind w:firstLineChars="200" w:firstLine="480"/>
      </w:pPr>
      <w:r>
        <w:rPr>
          <w:rFonts w:hint="eastAsia"/>
        </w:rPr>
        <w:t>完成</w:t>
      </w:r>
      <w:r>
        <w:rPr>
          <w:rFonts w:hint="eastAsia"/>
        </w:rPr>
        <w:t>4</w:t>
      </w:r>
      <w:r>
        <w:rPr>
          <w:rFonts w:hint="eastAsia"/>
        </w:rPr>
        <w:t>个电机转动方向以及转动速度的控制函数定义之后，通过调用函数同时控制</w:t>
      </w:r>
      <w:r>
        <w:rPr>
          <w:rFonts w:hint="eastAsia"/>
        </w:rPr>
        <w:t>4</w:t>
      </w:r>
      <w:r>
        <w:rPr>
          <w:rFonts w:hint="eastAsia"/>
        </w:rPr>
        <w:t>个电机的转动方向以及转动方向，可以实现对智能配送小车的运动控制。如表所示，当电机的运动速度一致时，通过电机运动方向的不同组合可以实现小车不同方向的运动。电机控制驱动软件完成了包括停止、前进、后退、左转、右转、左移、右移、左前、右前、左后、右后等多个方向的小车运动控制。</w:t>
      </w:r>
    </w:p>
    <w:p w14:paraId="7579D0A0" w14:textId="6F39C0CA" w:rsidR="00C8636C" w:rsidRDefault="00C8636C" w:rsidP="00CC0751">
      <w:pPr>
        <w:pStyle w:val="3"/>
        <w:adjustRightInd w:val="0"/>
        <w:snapToGrid w:val="0"/>
        <w:spacing w:before="120"/>
        <w:jc w:val="left"/>
      </w:pPr>
      <w:bookmarkStart w:id="70" w:name="_Toc167210729"/>
      <w:r>
        <w:rPr>
          <w:rFonts w:hint="eastAsia"/>
        </w:rPr>
        <w:t xml:space="preserve">5.2.5  </w:t>
      </w:r>
      <w:r w:rsidR="00B70B0D" w:rsidRPr="00B70B0D">
        <w:rPr>
          <w:rFonts w:hint="eastAsia"/>
        </w:rPr>
        <w:t>PID闭环控制软件设计</w:t>
      </w:r>
      <w:bookmarkEnd w:id="70"/>
    </w:p>
    <w:p w14:paraId="75A7027E" w14:textId="52D8E1BC" w:rsidR="00B70B0D" w:rsidRDefault="00B70B0D" w:rsidP="00CC0751">
      <w:pPr>
        <w:adjustRightInd w:val="0"/>
        <w:snapToGrid w:val="0"/>
        <w:spacing w:line="440" w:lineRule="exact"/>
        <w:ind w:firstLineChars="200" w:firstLine="480"/>
      </w:pPr>
      <w:r>
        <w:rPr>
          <w:rFonts w:hint="eastAsia"/>
        </w:rPr>
        <w:t>此部分基于增量式</w:t>
      </w:r>
      <w:r>
        <w:rPr>
          <w:rFonts w:hint="eastAsia"/>
        </w:rPr>
        <w:t>PID</w:t>
      </w:r>
      <w:r>
        <w:rPr>
          <w:rFonts w:hint="eastAsia"/>
        </w:rPr>
        <w:t>控制理论设计，主控模块通过编码器获取电机当前的转速，从而计算当前转速对应的</w:t>
      </w:r>
      <w:r>
        <w:rPr>
          <w:rFonts w:hint="eastAsia"/>
        </w:rPr>
        <w:t>PWM</w:t>
      </w:r>
      <w:r>
        <w:rPr>
          <w:rFonts w:hint="eastAsia"/>
        </w:rPr>
        <w:t>占空比，然后与目标占空比作比较，计算得到</w:t>
      </w:r>
      <w:r>
        <w:rPr>
          <w:rFonts w:hint="eastAsia"/>
        </w:rPr>
        <w:t>PWM</w:t>
      </w:r>
      <w:r>
        <w:rPr>
          <w:rFonts w:hint="eastAsia"/>
        </w:rPr>
        <w:t>占空比的误差。然后结合当前误差、上一次的误差以及上上次的误差，使用定义好的</w:t>
      </w:r>
      <w:r>
        <w:rPr>
          <w:rFonts w:hint="eastAsia"/>
        </w:rPr>
        <w:t>PID</w:t>
      </w:r>
      <w:r>
        <w:rPr>
          <w:rFonts w:hint="eastAsia"/>
        </w:rPr>
        <w:t>参数分别计算出</w:t>
      </w:r>
      <w:r>
        <w:rPr>
          <w:rFonts w:hint="eastAsia"/>
        </w:rPr>
        <w:t>PID</w:t>
      </w:r>
      <w:r>
        <w:rPr>
          <w:rFonts w:hint="eastAsia"/>
        </w:rPr>
        <w:t>控制输出的比例部分、积分部分以及微分部分，将三部分的输出相加就得到了本次输出信号的占空比增量，最终将增量加到上一次的输出上，即可得到本次输出</w:t>
      </w:r>
      <w:r>
        <w:rPr>
          <w:rFonts w:hint="eastAsia"/>
        </w:rPr>
        <w:t>PWM</w:t>
      </w:r>
      <w:r>
        <w:rPr>
          <w:rFonts w:hint="eastAsia"/>
        </w:rPr>
        <w:t>信号的占空比。同时由于考虑到在输出中添加增量后，计算得到的输出占空比可能超过</w:t>
      </w:r>
      <w:r>
        <w:rPr>
          <w:rFonts w:hint="eastAsia"/>
        </w:rPr>
        <w:t>100%</w:t>
      </w:r>
      <w:r>
        <w:rPr>
          <w:rFonts w:hint="eastAsia"/>
        </w:rPr>
        <w:t>，因此需要对最终的输出的占空比进行限幅。完成上诉计算后，还需要更新</w:t>
      </w:r>
      <w:r>
        <w:rPr>
          <w:rFonts w:hint="eastAsia"/>
        </w:rPr>
        <w:t>PID</w:t>
      </w:r>
      <w:r>
        <w:rPr>
          <w:rFonts w:hint="eastAsia"/>
        </w:rPr>
        <w:t>控制的上一次输出、上一次的误差以及上上次的误差。</w:t>
      </w:r>
    </w:p>
    <w:p w14:paraId="23178DF7" w14:textId="77777777" w:rsidR="00B70B0D" w:rsidRDefault="00B70B0D" w:rsidP="00CC0751">
      <w:pPr>
        <w:adjustRightInd w:val="0"/>
        <w:snapToGrid w:val="0"/>
        <w:spacing w:line="440" w:lineRule="exact"/>
        <w:ind w:firstLineChars="200" w:firstLine="480"/>
      </w:pPr>
      <w:r>
        <w:rPr>
          <w:rFonts w:hint="eastAsia"/>
        </w:rPr>
        <w:t>上面的</w:t>
      </w:r>
      <w:r>
        <w:rPr>
          <w:rFonts w:hint="eastAsia"/>
        </w:rPr>
        <w:t>PID</w:t>
      </w:r>
      <w:r>
        <w:rPr>
          <w:rFonts w:hint="eastAsia"/>
        </w:rPr>
        <w:t>输出控制量计算由</w:t>
      </w:r>
      <w:r w:rsidRPr="00975389">
        <w:t>Increment_PID_CloseLoop</w:t>
      </w:r>
      <w:r>
        <w:rPr>
          <w:rFonts w:hint="eastAsia"/>
        </w:rPr>
        <w:t>()</w:t>
      </w:r>
      <w:r>
        <w:rPr>
          <w:rFonts w:hint="eastAsia"/>
        </w:rPr>
        <w:t>函数完成，为了实现具体的</w:t>
      </w:r>
      <w:r>
        <w:rPr>
          <w:rFonts w:hint="eastAsia"/>
        </w:rPr>
        <w:t>PID</w:t>
      </w:r>
      <w:r>
        <w:rPr>
          <w:rFonts w:hint="eastAsia"/>
        </w:rPr>
        <w:t>控制还需要获取电机输入信号</w:t>
      </w:r>
      <w:r>
        <w:rPr>
          <w:rFonts w:hint="eastAsia"/>
        </w:rPr>
        <w:t>PWM</w:t>
      </w:r>
      <w:r>
        <w:rPr>
          <w:rFonts w:hint="eastAsia"/>
        </w:rPr>
        <w:t>信号的的目标值以及实际值，并利用计算得到的</w:t>
      </w:r>
      <w:r>
        <w:rPr>
          <w:rFonts w:hint="eastAsia"/>
        </w:rPr>
        <w:t>PID</w:t>
      </w:r>
      <w:r>
        <w:rPr>
          <w:rFonts w:hint="eastAsia"/>
        </w:rPr>
        <w:t>输出控制量对智能配送小车的电机转动进行控制。因此还需要定义额外的</w:t>
      </w:r>
      <w:r>
        <w:rPr>
          <w:rFonts w:hint="eastAsia"/>
        </w:rPr>
        <w:t>PID</w:t>
      </w:r>
      <w:r>
        <w:rPr>
          <w:rFonts w:hint="eastAsia"/>
        </w:rPr>
        <w:t>控制软件。</w:t>
      </w:r>
    </w:p>
    <w:p w14:paraId="59AE0FAD" w14:textId="77777777" w:rsidR="00B70B0D" w:rsidRDefault="00B70B0D" w:rsidP="00CC0751">
      <w:pPr>
        <w:adjustRightInd w:val="0"/>
        <w:snapToGrid w:val="0"/>
        <w:spacing w:line="440" w:lineRule="exact"/>
        <w:ind w:firstLineChars="200" w:firstLine="480"/>
      </w:pPr>
      <w:r>
        <w:rPr>
          <w:rFonts w:hint="eastAsia"/>
        </w:rPr>
        <w:t>PID</w:t>
      </w:r>
      <w:r>
        <w:rPr>
          <w:rFonts w:hint="eastAsia"/>
        </w:rPr>
        <w:t>控制软件首先需要定义</w:t>
      </w:r>
      <w:r>
        <w:rPr>
          <w:rFonts w:hint="eastAsia"/>
        </w:rPr>
        <w:t>4</w:t>
      </w:r>
      <w:r>
        <w:rPr>
          <w:rFonts w:hint="eastAsia"/>
        </w:rPr>
        <w:t>个结构体来存储不同电机进行</w:t>
      </w:r>
      <w:r>
        <w:rPr>
          <w:rFonts w:hint="eastAsia"/>
        </w:rPr>
        <w:t>PID</w:t>
      </w:r>
      <w:r>
        <w:rPr>
          <w:rFonts w:hint="eastAsia"/>
        </w:rPr>
        <w:t>计算需要用到的各个参数，结构体包括的参数如下：</w:t>
      </w:r>
    </w:p>
    <w:p w14:paraId="059C3C9D" w14:textId="77777777" w:rsidR="00B70B0D" w:rsidRPr="00E87B99" w:rsidRDefault="00B70B0D" w:rsidP="00B70B0D">
      <w:pPr>
        <w:numPr>
          <w:ilvl w:val="0"/>
          <w:numId w:val="3"/>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E87B99">
        <w:rPr>
          <w:rFonts w:ascii="Consolas" w:hAnsi="Consolas" w:cs="宋体"/>
          <w:color w:val="A626A4"/>
          <w:sz w:val="21"/>
          <w:szCs w:val="21"/>
        </w:rPr>
        <w:t>typedef</w:t>
      </w:r>
      <w:r w:rsidRPr="00E87B99">
        <w:rPr>
          <w:rFonts w:ascii="Consolas" w:hAnsi="Consolas" w:cs="宋体"/>
          <w:color w:val="5C5C5C"/>
          <w:sz w:val="21"/>
          <w:szCs w:val="21"/>
        </w:rPr>
        <w:t> </w:t>
      </w:r>
      <w:r w:rsidRPr="00E87B99">
        <w:rPr>
          <w:rFonts w:ascii="Consolas" w:hAnsi="Consolas" w:cs="宋体"/>
          <w:color w:val="A626A4"/>
          <w:sz w:val="21"/>
          <w:szCs w:val="21"/>
        </w:rPr>
        <w:t>struct</w:t>
      </w:r>
    </w:p>
    <w:p w14:paraId="55CE0191" w14:textId="77777777" w:rsidR="00B70B0D" w:rsidRPr="00E87B99" w:rsidRDefault="00B70B0D" w:rsidP="00B70B0D">
      <w:pPr>
        <w:numPr>
          <w:ilvl w:val="0"/>
          <w:numId w:val="3"/>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E87B99">
        <w:rPr>
          <w:rFonts w:ascii="Consolas" w:hAnsi="Consolas" w:cs="宋体"/>
          <w:color w:val="5C5C5C"/>
          <w:sz w:val="21"/>
          <w:szCs w:val="21"/>
        </w:rPr>
        <w:t>{</w:t>
      </w:r>
    </w:p>
    <w:p w14:paraId="5B1EE9CC" w14:textId="77777777" w:rsidR="00B70B0D" w:rsidRPr="00E87B99" w:rsidRDefault="00B70B0D" w:rsidP="00B70B0D">
      <w:pPr>
        <w:numPr>
          <w:ilvl w:val="0"/>
          <w:numId w:val="3"/>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E87B99">
        <w:rPr>
          <w:rFonts w:ascii="Consolas" w:hAnsi="Consolas" w:cs="宋体"/>
          <w:color w:val="5C5C5C"/>
          <w:sz w:val="21"/>
          <w:szCs w:val="21"/>
        </w:rPr>
        <w:t> </w:t>
      </w:r>
      <w:r w:rsidRPr="00E87B99">
        <w:rPr>
          <w:rFonts w:ascii="Consolas" w:hAnsi="Consolas" w:cs="宋体"/>
          <w:color w:val="A626A4"/>
          <w:sz w:val="21"/>
          <w:szCs w:val="21"/>
        </w:rPr>
        <w:t>float</w:t>
      </w:r>
      <w:r w:rsidRPr="00E87B99">
        <w:rPr>
          <w:rFonts w:ascii="Consolas" w:hAnsi="Consolas" w:cs="宋体"/>
          <w:color w:val="5C5C5C"/>
          <w:sz w:val="21"/>
          <w:szCs w:val="21"/>
        </w:rPr>
        <w:t> Kp,Ki,Kd;   </w:t>
      </w:r>
      <w:r w:rsidRPr="00E87B99">
        <w:rPr>
          <w:rFonts w:ascii="Consolas" w:hAnsi="Consolas" w:cs="宋体"/>
          <w:i/>
          <w:iCs/>
          <w:color w:val="A0A1A7"/>
          <w:sz w:val="21"/>
          <w:szCs w:val="21"/>
        </w:rPr>
        <w:t>//</w:t>
      </w:r>
      <w:r w:rsidRPr="00E87B99">
        <w:rPr>
          <w:rFonts w:ascii="Consolas" w:hAnsi="Consolas" w:cs="宋体"/>
          <w:i/>
          <w:iCs/>
          <w:color w:val="A0A1A7"/>
          <w:sz w:val="21"/>
          <w:szCs w:val="21"/>
        </w:rPr>
        <w:t>比例、积分、微分系数</w:t>
      </w:r>
    </w:p>
    <w:p w14:paraId="4BFC13F2" w14:textId="77777777" w:rsidR="00B70B0D" w:rsidRPr="00E87B99" w:rsidRDefault="00B70B0D" w:rsidP="00B70B0D">
      <w:pPr>
        <w:numPr>
          <w:ilvl w:val="0"/>
          <w:numId w:val="3"/>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E87B99">
        <w:rPr>
          <w:rFonts w:ascii="Consolas" w:hAnsi="Consolas" w:cs="宋体"/>
          <w:color w:val="5C5C5C"/>
          <w:sz w:val="21"/>
          <w:szCs w:val="21"/>
        </w:rPr>
        <w:t> </w:t>
      </w:r>
      <w:r w:rsidRPr="00E87B99">
        <w:rPr>
          <w:rFonts w:ascii="Consolas" w:hAnsi="Consolas" w:cs="宋体"/>
          <w:color w:val="A626A4"/>
          <w:sz w:val="21"/>
          <w:szCs w:val="21"/>
        </w:rPr>
        <w:t>int</w:t>
      </w:r>
      <w:r w:rsidRPr="00E87B99">
        <w:rPr>
          <w:rFonts w:ascii="Consolas" w:hAnsi="Consolas" w:cs="宋体"/>
          <w:color w:val="5C5C5C"/>
          <w:sz w:val="21"/>
          <w:szCs w:val="21"/>
        </w:rPr>
        <w:t> err;          </w:t>
      </w:r>
      <w:r w:rsidRPr="00E87B99">
        <w:rPr>
          <w:rFonts w:ascii="Consolas" w:hAnsi="Consolas" w:cs="宋体"/>
          <w:i/>
          <w:iCs/>
          <w:color w:val="A0A1A7"/>
          <w:sz w:val="21"/>
          <w:szCs w:val="21"/>
        </w:rPr>
        <w:t>//</w:t>
      </w:r>
      <w:r>
        <w:rPr>
          <w:rFonts w:ascii="Consolas" w:hAnsi="Consolas" w:cs="宋体" w:hint="eastAsia"/>
          <w:i/>
          <w:iCs/>
          <w:color w:val="A0A1A7"/>
          <w:sz w:val="21"/>
          <w:szCs w:val="21"/>
        </w:rPr>
        <w:t>当前</w:t>
      </w:r>
      <w:r w:rsidRPr="00E87B99">
        <w:rPr>
          <w:rFonts w:ascii="Consolas" w:hAnsi="Consolas" w:cs="宋体"/>
          <w:i/>
          <w:iCs/>
          <w:color w:val="A0A1A7"/>
          <w:sz w:val="21"/>
          <w:szCs w:val="21"/>
        </w:rPr>
        <w:t>偏差值</w:t>
      </w:r>
    </w:p>
    <w:p w14:paraId="209606C7" w14:textId="77777777" w:rsidR="00B70B0D" w:rsidRPr="00E87B99" w:rsidRDefault="00B70B0D" w:rsidP="00B70B0D">
      <w:pPr>
        <w:numPr>
          <w:ilvl w:val="0"/>
          <w:numId w:val="3"/>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E87B99">
        <w:rPr>
          <w:rFonts w:ascii="Consolas" w:hAnsi="Consolas" w:cs="宋体"/>
          <w:color w:val="5C5C5C"/>
          <w:sz w:val="21"/>
          <w:szCs w:val="21"/>
        </w:rPr>
        <w:t> </w:t>
      </w:r>
      <w:r w:rsidRPr="00E87B99">
        <w:rPr>
          <w:rFonts w:ascii="Consolas" w:hAnsi="Consolas" w:cs="宋体"/>
          <w:color w:val="A626A4"/>
          <w:sz w:val="21"/>
          <w:szCs w:val="21"/>
        </w:rPr>
        <w:t>int</w:t>
      </w:r>
      <w:r w:rsidRPr="00E87B99">
        <w:rPr>
          <w:rFonts w:ascii="Consolas" w:hAnsi="Consolas" w:cs="宋体"/>
          <w:color w:val="5C5C5C"/>
          <w:sz w:val="21"/>
          <w:szCs w:val="21"/>
        </w:rPr>
        <w:t> err_last;     </w:t>
      </w:r>
      <w:r w:rsidRPr="00E87B99">
        <w:rPr>
          <w:rFonts w:ascii="Consolas" w:hAnsi="Consolas" w:cs="宋体"/>
          <w:i/>
          <w:iCs/>
          <w:color w:val="A0A1A7"/>
          <w:sz w:val="21"/>
          <w:szCs w:val="21"/>
        </w:rPr>
        <w:t>//</w:t>
      </w:r>
      <w:r w:rsidRPr="00E87B99">
        <w:rPr>
          <w:rFonts w:ascii="Consolas" w:hAnsi="Consolas" w:cs="宋体"/>
          <w:i/>
          <w:iCs/>
          <w:color w:val="A0A1A7"/>
          <w:sz w:val="21"/>
          <w:szCs w:val="21"/>
        </w:rPr>
        <w:t>上一次的误差</w:t>
      </w:r>
    </w:p>
    <w:p w14:paraId="368ECE4B" w14:textId="77777777" w:rsidR="00B70B0D" w:rsidRPr="00E87B99" w:rsidRDefault="00B70B0D" w:rsidP="00B70B0D">
      <w:pPr>
        <w:numPr>
          <w:ilvl w:val="0"/>
          <w:numId w:val="3"/>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E87B99">
        <w:rPr>
          <w:rFonts w:ascii="Consolas" w:hAnsi="Consolas" w:cs="宋体"/>
          <w:color w:val="5C5C5C"/>
          <w:sz w:val="21"/>
          <w:szCs w:val="21"/>
        </w:rPr>
        <w:lastRenderedPageBreak/>
        <w:t> </w:t>
      </w:r>
      <w:r w:rsidRPr="00E87B99">
        <w:rPr>
          <w:rFonts w:ascii="Consolas" w:hAnsi="Consolas" w:cs="宋体"/>
          <w:color w:val="A626A4"/>
          <w:sz w:val="21"/>
          <w:szCs w:val="21"/>
        </w:rPr>
        <w:t>int</w:t>
      </w:r>
      <w:r w:rsidRPr="00E87B99">
        <w:rPr>
          <w:rFonts w:ascii="Consolas" w:hAnsi="Consolas" w:cs="宋体"/>
          <w:color w:val="5C5C5C"/>
          <w:sz w:val="21"/>
          <w:szCs w:val="21"/>
        </w:rPr>
        <w:t> err_pre;   </w:t>
      </w:r>
      <w:r w:rsidRPr="00E87B99">
        <w:rPr>
          <w:rFonts w:ascii="Consolas" w:hAnsi="Consolas" w:cs="宋体"/>
          <w:i/>
          <w:iCs/>
          <w:color w:val="A0A1A7"/>
          <w:sz w:val="21"/>
          <w:szCs w:val="21"/>
        </w:rPr>
        <w:t>//</w:t>
      </w:r>
      <w:r w:rsidRPr="00E87B99">
        <w:rPr>
          <w:rFonts w:ascii="Consolas" w:hAnsi="Consolas" w:cs="宋体"/>
          <w:i/>
          <w:iCs/>
          <w:color w:val="A0A1A7"/>
          <w:sz w:val="21"/>
          <w:szCs w:val="21"/>
        </w:rPr>
        <w:t>上上次的误差</w:t>
      </w:r>
    </w:p>
    <w:p w14:paraId="1F8CF076" w14:textId="77777777" w:rsidR="00B70B0D" w:rsidRPr="00E87B99" w:rsidRDefault="00B70B0D" w:rsidP="00B70B0D">
      <w:pPr>
        <w:numPr>
          <w:ilvl w:val="0"/>
          <w:numId w:val="3"/>
        </w:numPr>
        <w:pBdr>
          <w:left w:val="single" w:sz="18" w:space="0" w:color="6CE26C"/>
        </w:pBdr>
        <w:shd w:val="clear" w:color="auto" w:fill="F8F8F8"/>
        <w:tabs>
          <w:tab w:val="clear" w:pos="377"/>
        </w:tabs>
        <w:spacing w:line="270" w:lineRule="atLeast"/>
        <w:ind w:left="1395"/>
        <w:jc w:val="left"/>
        <w:rPr>
          <w:rFonts w:ascii="Consolas" w:hAnsi="Consolas" w:cs="宋体"/>
          <w:color w:val="5C5C5C"/>
          <w:sz w:val="21"/>
          <w:szCs w:val="21"/>
        </w:rPr>
      </w:pPr>
      <w:r w:rsidRPr="00E87B99">
        <w:rPr>
          <w:rFonts w:ascii="Consolas" w:hAnsi="Consolas" w:cs="宋体"/>
          <w:color w:val="5C5C5C"/>
          <w:sz w:val="21"/>
          <w:szCs w:val="21"/>
        </w:rPr>
        <w:t> </w:t>
      </w:r>
      <w:r w:rsidRPr="00E87B99">
        <w:rPr>
          <w:rFonts w:ascii="Consolas" w:hAnsi="Consolas" w:cs="宋体"/>
          <w:color w:val="A626A4"/>
          <w:sz w:val="21"/>
          <w:szCs w:val="21"/>
        </w:rPr>
        <w:t>int</w:t>
      </w:r>
      <w:r w:rsidRPr="00E87B99">
        <w:rPr>
          <w:rFonts w:ascii="Consolas" w:hAnsi="Consolas" w:cs="宋体"/>
          <w:color w:val="5C5C5C"/>
          <w:sz w:val="21"/>
          <w:szCs w:val="21"/>
        </w:rPr>
        <w:t> output;      </w:t>
      </w:r>
      <w:r w:rsidRPr="00E87B99">
        <w:rPr>
          <w:rFonts w:ascii="Consolas" w:hAnsi="Consolas" w:cs="宋体"/>
          <w:i/>
          <w:iCs/>
          <w:color w:val="A0A1A7"/>
          <w:sz w:val="21"/>
          <w:szCs w:val="21"/>
        </w:rPr>
        <w:t>//</w:t>
      </w:r>
      <w:r w:rsidRPr="00E87B99">
        <w:rPr>
          <w:rFonts w:ascii="Consolas" w:hAnsi="Consolas" w:cs="宋体"/>
          <w:i/>
          <w:iCs/>
          <w:color w:val="A0A1A7"/>
          <w:sz w:val="21"/>
          <w:szCs w:val="21"/>
        </w:rPr>
        <w:t>输出值</w:t>
      </w:r>
    </w:p>
    <w:p w14:paraId="7CF190D7" w14:textId="77777777" w:rsidR="00B70B0D" w:rsidRPr="00E87B99" w:rsidRDefault="00B70B0D" w:rsidP="00B70B0D">
      <w:pPr>
        <w:numPr>
          <w:ilvl w:val="0"/>
          <w:numId w:val="3"/>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E87B99">
        <w:rPr>
          <w:rFonts w:ascii="Consolas" w:hAnsi="Consolas" w:cs="宋体"/>
          <w:color w:val="5C5C5C"/>
          <w:sz w:val="21"/>
          <w:szCs w:val="21"/>
        </w:rPr>
        <w:t> </w:t>
      </w:r>
      <w:r w:rsidRPr="00E87B99">
        <w:rPr>
          <w:rFonts w:ascii="Consolas" w:hAnsi="Consolas" w:cs="宋体"/>
          <w:color w:val="A626A4"/>
          <w:sz w:val="21"/>
          <w:szCs w:val="21"/>
        </w:rPr>
        <w:t>int</w:t>
      </w:r>
      <w:r w:rsidRPr="00E87B99">
        <w:rPr>
          <w:rFonts w:ascii="Consolas" w:hAnsi="Consolas" w:cs="宋体"/>
          <w:color w:val="5C5C5C"/>
          <w:sz w:val="21"/>
          <w:szCs w:val="21"/>
        </w:rPr>
        <w:t> output_last;  </w:t>
      </w:r>
      <w:r w:rsidRPr="00E87B99">
        <w:rPr>
          <w:rFonts w:ascii="Consolas" w:hAnsi="Consolas" w:cs="宋体"/>
          <w:i/>
          <w:iCs/>
          <w:color w:val="A0A1A7"/>
          <w:sz w:val="21"/>
          <w:szCs w:val="21"/>
        </w:rPr>
        <w:t>//</w:t>
      </w:r>
      <w:r w:rsidRPr="00E87B99">
        <w:rPr>
          <w:rFonts w:ascii="Consolas" w:hAnsi="Consolas" w:cs="宋体"/>
          <w:i/>
          <w:iCs/>
          <w:color w:val="A0A1A7"/>
          <w:sz w:val="21"/>
          <w:szCs w:val="21"/>
        </w:rPr>
        <w:t>上一次输出</w:t>
      </w:r>
    </w:p>
    <w:p w14:paraId="12B3264F" w14:textId="7F231467" w:rsidR="00B70B0D" w:rsidRPr="00CC0751" w:rsidRDefault="00B70B0D" w:rsidP="00CC0751">
      <w:pPr>
        <w:numPr>
          <w:ilvl w:val="0"/>
          <w:numId w:val="3"/>
        </w:numPr>
        <w:pBdr>
          <w:left w:val="single" w:sz="18" w:space="0" w:color="6CE26C"/>
        </w:pBdr>
        <w:shd w:val="clear" w:color="auto" w:fill="FFFFFF"/>
        <w:tabs>
          <w:tab w:val="clear" w:pos="377"/>
        </w:tabs>
        <w:spacing w:line="270" w:lineRule="atLeast"/>
        <w:ind w:left="1395"/>
        <w:jc w:val="left"/>
        <w:rPr>
          <w:rFonts w:ascii="Consolas" w:hAnsi="Consolas" w:cs="宋体"/>
          <w:color w:val="5C5C5C"/>
          <w:sz w:val="21"/>
          <w:szCs w:val="21"/>
        </w:rPr>
      </w:pPr>
      <w:r w:rsidRPr="00E87B99">
        <w:rPr>
          <w:rFonts w:ascii="Consolas" w:hAnsi="Consolas" w:cs="宋体"/>
          <w:color w:val="5C5C5C"/>
          <w:sz w:val="21"/>
          <w:szCs w:val="21"/>
        </w:rPr>
        <w:t>}PID;</w:t>
      </w:r>
    </w:p>
    <w:p w14:paraId="7DD15300" w14:textId="77777777" w:rsidR="00B70B0D" w:rsidRDefault="00B70B0D" w:rsidP="00CC0751">
      <w:pPr>
        <w:adjustRightInd w:val="0"/>
        <w:snapToGrid w:val="0"/>
        <w:spacing w:line="440" w:lineRule="exact"/>
        <w:ind w:firstLineChars="200" w:firstLine="480"/>
      </w:pPr>
      <w:r>
        <w:rPr>
          <w:rFonts w:hint="eastAsia"/>
        </w:rPr>
        <w:t>接着是初始化操作，需要对电机、编码器进行初始化，此外还需要将结构体的误差、输出值以及</w:t>
      </w:r>
      <w:r>
        <w:rPr>
          <w:rFonts w:hint="eastAsia"/>
        </w:rPr>
        <w:t>PWM</w:t>
      </w:r>
      <w:r>
        <w:rPr>
          <w:rFonts w:hint="eastAsia"/>
        </w:rPr>
        <w:t>信号占空比目标值进行清零。上述初始化操作由</w:t>
      </w:r>
      <w:r w:rsidRPr="008A1782">
        <w:t>Motor_PID_Init()</w:t>
      </w:r>
      <w:r>
        <w:rPr>
          <w:rFonts w:hint="eastAsia"/>
        </w:rPr>
        <w:t>函数完成。</w:t>
      </w:r>
    </w:p>
    <w:p w14:paraId="626A30F1" w14:textId="77777777" w:rsidR="00B70B0D" w:rsidRDefault="00B70B0D" w:rsidP="00CC0751">
      <w:pPr>
        <w:adjustRightInd w:val="0"/>
        <w:snapToGrid w:val="0"/>
        <w:spacing w:line="440" w:lineRule="exact"/>
        <w:ind w:firstLineChars="200" w:firstLine="480"/>
      </w:pPr>
      <w:r>
        <w:rPr>
          <w:rFonts w:hint="eastAsia"/>
        </w:rPr>
        <w:t>完成初始化操作之后，就可以开始对电机的运动进行</w:t>
      </w:r>
      <w:r>
        <w:rPr>
          <w:rFonts w:hint="eastAsia"/>
        </w:rPr>
        <w:t>PID</w:t>
      </w:r>
      <w:r>
        <w:rPr>
          <w:rFonts w:hint="eastAsia"/>
        </w:rPr>
        <w:t>控制。由于智能配送小车的</w:t>
      </w:r>
      <w:r>
        <w:rPr>
          <w:rFonts w:hint="eastAsia"/>
        </w:rPr>
        <w:t>4</w:t>
      </w:r>
      <w:r>
        <w:rPr>
          <w:rFonts w:hint="eastAsia"/>
        </w:rPr>
        <w:t>个电机的</w:t>
      </w:r>
      <w:r>
        <w:rPr>
          <w:rFonts w:hint="eastAsia"/>
        </w:rPr>
        <w:t>PID</w:t>
      </w:r>
      <w:r>
        <w:rPr>
          <w:rFonts w:hint="eastAsia"/>
        </w:rPr>
        <w:t>控制原理以及流程一致，这里选择左后电机作为例子进行阐述：</w:t>
      </w:r>
    </w:p>
    <w:p w14:paraId="388792E8" w14:textId="77777777" w:rsidR="00D22226" w:rsidRDefault="00D22226" w:rsidP="00CC0751">
      <w:pPr>
        <w:adjustRightInd w:val="0"/>
        <w:snapToGrid w:val="0"/>
        <w:spacing w:line="440" w:lineRule="exact"/>
        <w:ind w:firstLineChars="200" w:firstLine="480"/>
      </w:pPr>
    </w:p>
    <w:p w14:paraId="7D71B2D9" w14:textId="2AE1DB94" w:rsidR="00FC3B53" w:rsidRDefault="00C257F7" w:rsidP="00ED6C59">
      <w:pPr>
        <w:jc w:val="center"/>
        <w:rPr>
          <w:rFonts w:hint="eastAsia"/>
        </w:rPr>
      </w:pPr>
      <w:r>
        <w:rPr>
          <w:rFonts w:hint="eastAsia"/>
          <w:noProof/>
        </w:rPr>
        <w:drawing>
          <wp:inline distT="0" distB="0" distL="0" distR="0" wp14:anchorId="1ADDEBEE" wp14:editId="6F0B4FEC">
            <wp:extent cx="3574704" cy="3837709"/>
            <wp:effectExtent l="0" t="0" r="0" b="0"/>
            <wp:docPr id="9740206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20620" name="图片 97402062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97655" cy="3862349"/>
                    </a:xfrm>
                    <a:prstGeom prst="rect">
                      <a:avLst/>
                    </a:prstGeom>
                  </pic:spPr>
                </pic:pic>
              </a:graphicData>
            </a:graphic>
          </wp:inline>
        </w:drawing>
      </w:r>
    </w:p>
    <w:p w14:paraId="44A4B307" w14:textId="41B63363" w:rsidR="00FC3B53" w:rsidRPr="003E3EE8" w:rsidRDefault="00FC3B53" w:rsidP="00FC3B53">
      <w:pPr>
        <w:jc w:val="center"/>
        <w:rPr>
          <w:rFonts w:ascii="宋体" w:hAnsi="宋体"/>
          <w:sz w:val="21"/>
          <w:szCs w:val="21"/>
        </w:rPr>
      </w:pPr>
      <w:r>
        <w:rPr>
          <w:rFonts w:ascii="宋体" w:hAnsi="宋体" w:hint="eastAsia"/>
          <w:sz w:val="21"/>
          <w:szCs w:val="21"/>
        </w:rPr>
        <w:t xml:space="preserve">图5.6  </w:t>
      </w:r>
      <w:r w:rsidR="00D22226">
        <w:rPr>
          <w:rFonts w:ascii="宋体" w:hAnsi="宋体" w:hint="eastAsia"/>
          <w:sz w:val="21"/>
          <w:szCs w:val="21"/>
        </w:rPr>
        <w:t>PID闭环控制流程</w:t>
      </w:r>
    </w:p>
    <w:p w14:paraId="7846868C" w14:textId="77777777" w:rsidR="00FC3B53" w:rsidRDefault="00FC3B53" w:rsidP="00C257F7">
      <w:pPr>
        <w:jc w:val="center"/>
      </w:pPr>
    </w:p>
    <w:p w14:paraId="3DAF5E5C" w14:textId="00CD32A5" w:rsidR="00B70B0D" w:rsidRDefault="00B70B0D" w:rsidP="00CC0751">
      <w:pPr>
        <w:adjustRightInd w:val="0"/>
        <w:snapToGrid w:val="0"/>
        <w:spacing w:line="440" w:lineRule="exact"/>
        <w:ind w:firstLineChars="200" w:firstLine="480"/>
      </w:pPr>
      <w:r w:rsidRPr="00CC0751">
        <w:rPr>
          <w:rFonts w:hint="eastAsia"/>
          <w:color w:val="000000" w:themeColor="text1"/>
        </w:rPr>
        <w:t>如上面的流程图</w:t>
      </w:r>
      <w:r w:rsidR="00CC0751" w:rsidRPr="00CC0751">
        <w:rPr>
          <w:rFonts w:hint="eastAsia"/>
          <w:color w:val="000000" w:themeColor="text1"/>
        </w:rPr>
        <w:t>5.6</w:t>
      </w:r>
      <w:r w:rsidRPr="00CC0751">
        <w:rPr>
          <w:rFonts w:hint="eastAsia"/>
          <w:color w:val="000000" w:themeColor="text1"/>
        </w:rPr>
        <w:t>所示</w:t>
      </w:r>
      <w:r w:rsidR="00CC0751">
        <w:rPr>
          <w:rFonts w:hint="eastAsia"/>
          <w:color w:val="000000" w:themeColor="text1"/>
        </w:rPr>
        <w:t>，</w:t>
      </w:r>
      <w:r>
        <w:rPr>
          <w:rFonts w:hint="eastAsia"/>
        </w:rPr>
        <w:t>首先主控模块读取编码器的当前的脉冲计数值</w:t>
      </w:r>
      <w:r>
        <w:rPr>
          <w:rFonts w:hint="eastAsia"/>
        </w:rPr>
        <w:t>EC1</w:t>
      </w:r>
      <w:r>
        <w:rPr>
          <w:rFonts w:hint="eastAsia"/>
        </w:rPr>
        <w:t>（计数周期为</w:t>
      </w:r>
      <w:r>
        <w:rPr>
          <w:rFonts w:hint="eastAsia"/>
        </w:rPr>
        <w:t>50ms</w:t>
      </w:r>
      <w:r>
        <w:rPr>
          <w:rFonts w:hint="eastAsia"/>
        </w:rPr>
        <w:t>），间接得到当前电机的转速。</w:t>
      </w:r>
      <w:r>
        <w:rPr>
          <w:rFonts w:hint="eastAsia"/>
        </w:rPr>
        <w:t>PWM</w:t>
      </w:r>
      <w:r>
        <w:rPr>
          <w:rFonts w:hint="eastAsia"/>
        </w:rPr>
        <w:t>信号占空比等于电机当前转速与额定转速的比，由此计算当前电机转速对应的</w:t>
      </w:r>
      <w:r>
        <w:rPr>
          <w:rFonts w:hint="eastAsia"/>
        </w:rPr>
        <w:t>PWM</w:t>
      </w:r>
      <w:r>
        <w:rPr>
          <w:rFonts w:hint="eastAsia"/>
        </w:rPr>
        <w:t>信号占空比。接着为了防止目标</w:t>
      </w:r>
      <w:r>
        <w:rPr>
          <w:rFonts w:hint="eastAsia"/>
        </w:rPr>
        <w:t>PWM</w:t>
      </w:r>
      <w:r>
        <w:rPr>
          <w:rFonts w:hint="eastAsia"/>
        </w:rPr>
        <w:t>占空比设置过大，还需要对目标</w:t>
      </w:r>
      <w:r>
        <w:rPr>
          <w:rFonts w:hint="eastAsia"/>
        </w:rPr>
        <w:t>PWM</w:t>
      </w:r>
      <w:r>
        <w:rPr>
          <w:rFonts w:hint="eastAsia"/>
        </w:rPr>
        <w:t>占空比进行限幅。</w:t>
      </w:r>
    </w:p>
    <w:p w14:paraId="0BC3C3DF" w14:textId="77777777" w:rsidR="00B70B0D" w:rsidRDefault="00B70B0D" w:rsidP="00CC0751">
      <w:pPr>
        <w:adjustRightInd w:val="0"/>
        <w:snapToGrid w:val="0"/>
        <w:spacing w:line="440" w:lineRule="exact"/>
        <w:ind w:firstLineChars="200" w:firstLine="480"/>
      </w:pPr>
      <w:r>
        <w:rPr>
          <w:rFonts w:hint="eastAsia"/>
        </w:rPr>
        <w:lastRenderedPageBreak/>
        <w:t>完成上诉操作之后，就得到了</w:t>
      </w:r>
      <w:r>
        <w:rPr>
          <w:rFonts w:hint="eastAsia"/>
        </w:rPr>
        <w:t>PID</w:t>
      </w:r>
      <w:r>
        <w:rPr>
          <w:rFonts w:hint="eastAsia"/>
        </w:rPr>
        <w:t>闭环控制函数</w:t>
      </w:r>
      <w:r w:rsidRPr="00975389">
        <w:t>Increment_PID_CloseLoop</w:t>
      </w:r>
      <w:r>
        <w:rPr>
          <w:rFonts w:hint="eastAsia"/>
        </w:rPr>
        <w:t>()</w:t>
      </w:r>
      <w:r>
        <w:rPr>
          <w:rFonts w:hint="eastAsia"/>
        </w:rPr>
        <w:t>所需传递的参数，通过该函数计算得到本次输出</w:t>
      </w:r>
      <w:r>
        <w:rPr>
          <w:rFonts w:hint="eastAsia"/>
        </w:rPr>
        <w:t>PWM</w:t>
      </w:r>
      <w:r>
        <w:rPr>
          <w:rFonts w:hint="eastAsia"/>
        </w:rPr>
        <w:t>信号的占空比。当电机的转动速度远大于目标速度或是当前电机的转动方向与上次控制时的方向相反时，就需要进行对电机执行快速减速甚至反向转动的操作，此时通过闭环控制函数计算得到的占空比可能存在负数的情况，因此还需要对本次输出</w:t>
      </w:r>
      <w:r>
        <w:rPr>
          <w:rFonts w:hint="eastAsia"/>
        </w:rPr>
        <w:t>PWM</w:t>
      </w:r>
      <w:r>
        <w:rPr>
          <w:rFonts w:hint="eastAsia"/>
        </w:rPr>
        <w:t>信号的占空比进行判断。当占空比为正数时，表示电机继续正转，将电机方向设置为正转，不对占空比进行处理；当占空比为负数时，将电机设置为反转，并对占空比取绝对值。最终调用电机控制函数</w:t>
      </w:r>
      <w:r w:rsidRPr="001565DF">
        <w:t>Motor1_SetSpeed()</w:t>
      </w:r>
      <w:r>
        <w:rPr>
          <w:rFonts w:hint="eastAsia"/>
        </w:rPr>
        <w:t>实现对电机的运动方向以及速度的控制。</w:t>
      </w:r>
    </w:p>
    <w:p w14:paraId="4DC47FC3" w14:textId="77E67A48" w:rsidR="00C8636C" w:rsidRPr="00B70B0D" w:rsidRDefault="00B70B0D" w:rsidP="00CC0751">
      <w:pPr>
        <w:adjustRightInd w:val="0"/>
        <w:snapToGrid w:val="0"/>
        <w:spacing w:line="440" w:lineRule="exact"/>
        <w:ind w:firstLineChars="200" w:firstLine="480"/>
      </w:pPr>
      <w:r>
        <w:rPr>
          <w:rFonts w:hint="eastAsia"/>
        </w:rPr>
        <w:t>与电机控制模块驱动软件类似，在完成</w:t>
      </w:r>
      <w:r>
        <w:rPr>
          <w:rFonts w:hint="eastAsia"/>
        </w:rPr>
        <w:t>4</w:t>
      </w:r>
      <w:r>
        <w:rPr>
          <w:rFonts w:hint="eastAsia"/>
        </w:rPr>
        <w:t>个电机的</w:t>
      </w:r>
      <w:r>
        <w:rPr>
          <w:rFonts w:hint="eastAsia"/>
        </w:rPr>
        <w:t>PID</w:t>
      </w:r>
      <w:r>
        <w:rPr>
          <w:rFonts w:hint="eastAsia"/>
        </w:rPr>
        <w:t>闭环速度控制函数之后，通过调用函数同时控制</w:t>
      </w:r>
      <w:r>
        <w:rPr>
          <w:rFonts w:hint="eastAsia"/>
        </w:rPr>
        <w:t>4</w:t>
      </w:r>
      <w:r>
        <w:rPr>
          <w:rFonts w:hint="eastAsia"/>
        </w:rPr>
        <w:t>个电机的转动方向以及转动方向，可以实现对智能配送小车的闭环运动控制。</w:t>
      </w:r>
      <w:r>
        <w:rPr>
          <w:rFonts w:hint="eastAsia"/>
        </w:rPr>
        <w:t>PID</w:t>
      </w:r>
      <w:r>
        <w:rPr>
          <w:rFonts w:hint="eastAsia"/>
        </w:rPr>
        <w:t>闭环控制软件完成了包括停止、前进、后退、左转、右转、左移、右移、左前、右前、左后、右后等多个方向的小车运动闭环控制。</w:t>
      </w:r>
    </w:p>
    <w:p w14:paraId="78935E8C" w14:textId="12335335" w:rsidR="00C8636C" w:rsidRDefault="00C8636C" w:rsidP="00CC0751">
      <w:pPr>
        <w:pStyle w:val="3"/>
        <w:adjustRightInd w:val="0"/>
        <w:snapToGrid w:val="0"/>
        <w:spacing w:before="120"/>
        <w:jc w:val="left"/>
      </w:pPr>
      <w:bookmarkStart w:id="71" w:name="_Toc167210730"/>
      <w:r>
        <w:rPr>
          <w:rFonts w:hint="eastAsia"/>
        </w:rPr>
        <w:t xml:space="preserve">5.2.6  </w:t>
      </w:r>
      <w:r w:rsidR="00C257F7" w:rsidRPr="00C257F7">
        <w:rPr>
          <w:rFonts w:hint="eastAsia"/>
        </w:rPr>
        <w:t>舵机驱动软件设计</w:t>
      </w:r>
      <w:bookmarkEnd w:id="71"/>
    </w:p>
    <w:p w14:paraId="2E0C3FC3" w14:textId="77777777" w:rsidR="00C257F7" w:rsidRDefault="00C257F7" w:rsidP="00CC0751">
      <w:pPr>
        <w:adjustRightInd w:val="0"/>
        <w:snapToGrid w:val="0"/>
        <w:spacing w:line="440" w:lineRule="exact"/>
        <w:ind w:firstLineChars="200" w:firstLine="480"/>
      </w:pPr>
      <w:r>
        <w:rPr>
          <w:rFonts w:hint="eastAsia"/>
        </w:rPr>
        <w:t>SG-90</w:t>
      </w:r>
      <w:r>
        <w:rPr>
          <w:rFonts w:hint="eastAsia"/>
        </w:rPr>
        <w:t>舵机驱动软件通过主控模块给舵机输出不同占空比的</w:t>
      </w:r>
      <w:r>
        <w:rPr>
          <w:rFonts w:hint="eastAsia"/>
        </w:rPr>
        <w:t>PWM</w:t>
      </w:r>
      <w:r>
        <w:rPr>
          <w:rFonts w:hint="eastAsia"/>
        </w:rPr>
        <w:t>信号实现对舵机旋转角度的控制。此部分的初始化包括</w:t>
      </w:r>
      <w:r>
        <w:rPr>
          <w:rFonts w:hint="eastAsia"/>
        </w:rPr>
        <w:t>GPIO</w:t>
      </w:r>
      <w:r>
        <w:rPr>
          <w:rFonts w:hint="eastAsia"/>
        </w:rPr>
        <w:t>初始化以及定时器</w:t>
      </w:r>
      <w:r>
        <w:rPr>
          <w:rFonts w:hint="eastAsia"/>
        </w:rPr>
        <w:t>TIM3</w:t>
      </w:r>
      <w:r>
        <w:rPr>
          <w:rFonts w:hint="eastAsia"/>
        </w:rPr>
        <w:t>的初始化，需要用到定时器的输出捕获来实现</w:t>
      </w:r>
      <w:r>
        <w:rPr>
          <w:rFonts w:hint="eastAsia"/>
        </w:rPr>
        <w:t>PWM</w:t>
      </w:r>
      <w:r>
        <w:rPr>
          <w:rFonts w:hint="eastAsia"/>
        </w:rPr>
        <w:t>输出。初始化时需要注意将设置定时器的预分频值</w:t>
      </w:r>
      <w:r>
        <w:rPr>
          <w:rFonts w:hint="eastAsia"/>
        </w:rPr>
        <w:t>PSC</w:t>
      </w:r>
      <w:r>
        <w:rPr>
          <w:rFonts w:hint="eastAsia"/>
        </w:rPr>
        <w:t>以及自动重载寄存器</w:t>
      </w:r>
      <w:r>
        <w:rPr>
          <w:rFonts w:hint="eastAsia"/>
        </w:rPr>
        <w:t>ARR</w:t>
      </w:r>
      <w:r>
        <w:rPr>
          <w:rFonts w:hint="eastAsia"/>
        </w:rPr>
        <w:t>的值，使得产生的</w:t>
      </w:r>
      <w:r>
        <w:rPr>
          <w:rFonts w:hint="eastAsia"/>
        </w:rPr>
        <w:t>PWM</w:t>
      </w:r>
      <w:r>
        <w:rPr>
          <w:rFonts w:hint="eastAsia"/>
        </w:rPr>
        <w:t>信号周期为</w:t>
      </w:r>
      <w:r>
        <w:rPr>
          <w:rFonts w:hint="eastAsia"/>
        </w:rPr>
        <w:t>20ms</w:t>
      </w:r>
      <w:r>
        <w:rPr>
          <w:rFonts w:hint="eastAsia"/>
        </w:rPr>
        <w:t>。</w:t>
      </w:r>
    </w:p>
    <w:p w14:paraId="044BA5AA" w14:textId="5C263B27" w:rsidR="00C8636C" w:rsidRDefault="00C257F7" w:rsidP="00CC0751">
      <w:pPr>
        <w:adjustRightInd w:val="0"/>
        <w:snapToGrid w:val="0"/>
        <w:spacing w:line="440" w:lineRule="exact"/>
        <w:ind w:firstLineChars="200" w:firstLine="480"/>
      </w:pPr>
      <w:r>
        <w:rPr>
          <w:rFonts w:hint="eastAsia"/>
        </w:rPr>
        <w:t>接着需要通过调用</w:t>
      </w:r>
      <w:r w:rsidRPr="004D6C77">
        <w:t>TIM_SetCompare1</w:t>
      </w:r>
      <w:r>
        <w:rPr>
          <w:rFonts w:hint="eastAsia"/>
        </w:rPr>
        <w:t>()</w:t>
      </w:r>
      <w:r>
        <w:rPr>
          <w:rFonts w:hint="eastAsia"/>
        </w:rPr>
        <w:t>和</w:t>
      </w:r>
      <w:r w:rsidRPr="004D6C77">
        <w:t>TIM_SetCompare</w:t>
      </w:r>
      <w:r>
        <w:rPr>
          <w:rFonts w:hint="eastAsia"/>
        </w:rPr>
        <w:t>2()</w:t>
      </w:r>
      <w:r>
        <w:rPr>
          <w:rFonts w:hint="eastAsia"/>
        </w:rPr>
        <w:t>定义舵机</w:t>
      </w:r>
      <w:r>
        <w:rPr>
          <w:rFonts w:hint="eastAsia"/>
        </w:rPr>
        <w:t>PWM</w:t>
      </w:r>
      <w:r>
        <w:rPr>
          <w:rFonts w:hint="eastAsia"/>
        </w:rPr>
        <w:t>波形占空比设置函数</w:t>
      </w:r>
      <w:r w:rsidRPr="004D6C77">
        <w:t>Servos1_SetCompare</w:t>
      </w:r>
      <w:r>
        <w:rPr>
          <w:rFonts w:hint="eastAsia"/>
        </w:rPr>
        <w:t>()</w:t>
      </w:r>
      <w:r>
        <w:rPr>
          <w:rFonts w:hint="eastAsia"/>
        </w:rPr>
        <w:t>以及</w:t>
      </w:r>
      <w:r w:rsidRPr="004D6C77">
        <w:t>Servos1_SetCompare</w:t>
      </w:r>
      <w:r>
        <w:rPr>
          <w:rFonts w:hint="eastAsia"/>
        </w:rPr>
        <w:t>()</w:t>
      </w:r>
      <w:r>
        <w:rPr>
          <w:rFonts w:hint="eastAsia"/>
        </w:rPr>
        <w:t>。然后通过改变舵机的转动角度实现快递箱的打开和关闭。由于快递箱</w:t>
      </w:r>
      <w:r>
        <w:rPr>
          <w:rFonts w:hint="eastAsia"/>
        </w:rPr>
        <w:t>1</w:t>
      </w:r>
      <w:r>
        <w:rPr>
          <w:rFonts w:hint="eastAsia"/>
        </w:rPr>
        <w:t>的控制舵机</w:t>
      </w:r>
      <w:r>
        <w:rPr>
          <w:rFonts w:hint="eastAsia"/>
        </w:rPr>
        <w:t>1</w:t>
      </w:r>
      <w:r>
        <w:rPr>
          <w:rFonts w:hint="eastAsia"/>
        </w:rPr>
        <w:t>与快递箱</w:t>
      </w:r>
      <w:r>
        <w:rPr>
          <w:rFonts w:hint="eastAsia"/>
        </w:rPr>
        <w:t>2</w:t>
      </w:r>
      <w:r>
        <w:rPr>
          <w:rFonts w:hint="eastAsia"/>
        </w:rPr>
        <w:t>的控制舵机</w:t>
      </w:r>
      <w:r>
        <w:rPr>
          <w:rFonts w:hint="eastAsia"/>
        </w:rPr>
        <w:t>2</w:t>
      </w:r>
      <w:r>
        <w:rPr>
          <w:rFonts w:hint="eastAsia"/>
        </w:rPr>
        <w:t>呈镜像关系安装，因此舵机</w:t>
      </w:r>
      <w:r>
        <w:rPr>
          <w:rFonts w:hint="eastAsia"/>
        </w:rPr>
        <w:t>1</w:t>
      </w:r>
      <w:r>
        <w:rPr>
          <w:rFonts w:hint="eastAsia"/>
        </w:rPr>
        <w:t>与舵机</w:t>
      </w:r>
      <w:r>
        <w:rPr>
          <w:rFonts w:hint="eastAsia"/>
        </w:rPr>
        <w:t>2</w:t>
      </w:r>
      <w:r>
        <w:rPr>
          <w:rFonts w:hint="eastAsia"/>
        </w:rPr>
        <w:t>打开关闭对应的角度也不一样。其中舵机</w:t>
      </w:r>
      <w:r>
        <w:rPr>
          <w:rFonts w:hint="eastAsia"/>
        </w:rPr>
        <w:t>1</w:t>
      </w:r>
      <w:r>
        <w:rPr>
          <w:rFonts w:hint="eastAsia"/>
        </w:rPr>
        <w:t>的打开状态对应舵机</w:t>
      </w:r>
      <w:r>
        <w:rPr>
          <w:rFonts w:hint="eastAsia"/>
        </w:rPr>
        <w:t>1</w:t>
      </w:r>
      <w:r>
        <w:rPr>
          <w:rFonts w:hint="eastAsia"/>
        </w:rPr>
        <w:t>转动角度为</w:t>
      </w:r>
      <w:r>
        <w:rPr>
          <w:rFonts w:hint="eastAsia"/>
        </w:rPr>
        <w:t>58.5</w:t>
      </w:r>
      <w:r>
        <w:rPr>
          <w:rFonts w:hint="eastAsia"/>
        </w:rPr>
        <w:t>°（占空比为</w:t>
      </w:r>
      <w:r>
        <w:rPr>
          <w:rFonts w:hint="eastAsia"/>
        </w:rPr>
        <w:t>5.75%</w:t>
      </w:r>
      <w:r>
        <w:rPr>
          <w:rFonts w:hint="eastAsia"/>
        </w:rPr>
        <w:t>），关闭状态对应角度为</w:t>
      </w:r>
      <w:r>
        <w:rPr>
          <w:rFonts w:hint="eastAsia"/>
        </w:rPr>
        <w:t>0</w:t>
      </w:r>
      <w:r>
        <w:rPr>
          <w:rFonts w:hint="eastAsia"/>
        </w:rPr>
        <w:t>°（占空比为</w:t>
      </w:r>
      <w:r>
        <w:rPr>
          <w:rFonts w:hint="eastAsia"/>
        </w:rPr>
        <w:t>2.5%</w:t>
      </w:r>
      <w:r>
        <w:rPr>
          <w:rFonts w:hint="eastAsia"/>
        </w:rPr>
        <w:t>）；电机</w:t>
      </w:r>
      <w:r>
        <w:rPr>
          <w:rFonts w:hint="eastAsia"/>
        </w:rPr>
        <w:t>2</w:t>
      </w:r>
      <w:r>
        <w:rPr>
          <w:rFonts w:hint="eastAsia"/>
        </w:rPr>
        <w:t>的打开状态对应舵机</w:t>
      </w:r>
      <w:r>
        <w:rPr>
          <w:rFonts w:hint="eastAsia"/>
        </w:rPr>
        <w:t>2</w:t>
      </w:r>
      <w:r>
        <w:rPr>
          <w:rFonts w:hint="eastAsia"/>
        </w:rPr>
        <w:t>转动角度为</w:t>
      </w:r>
      <w:r>
        <w:rPr>
          <w:rFonts w:hint="eastAsia"/>
        </w:rPr>
        <w:t>121.5</w:t>
      </w:r>
      <w:r>
        <w:rPr>
          <w:rFonts w:hint="eastAsia"/>
        </w:rPr>
        <w:t>°（占空比为</w:t>
      </w:r>
      <w:r>
        <w:rPr>
          <w:rFonts w:hint="eastAsia"/>
        </w:rPr>
        <w:t>9.25%</w:t>
      </w:r>
      <w:r>
        <w:rPr>
          <w:rFonts w:hint="eastAsia"/>
        </w:rPr>
        <w:t>），关闭状态对应角度为</w:t>
      </w:r>
      <w:r>
        <w:rPr>
          <w:rFonts w:hint="eastAsia"/>
        </w:rPr>
        <w:t>180</w:t>
      </w:r>
      <w:r>
        <w:rPr>
          <w:rFonts w:hint="eastAsia"/>
        </w:rPr>
        <w:t>°（占空比为</w:t>
      </w:r>
      <w:r>
        <w:rPr>
          <w:rFonts w:hint="eastAsia"/>
        </w:rPr>
        <w:t>12.5%</w:t>
      </w:r>
      <w:r>
        <w:rPr>
          <w:rFonts w:hint="eastAsia"/>
        </w:rPr>
        <w:t>）。由此定义舵机</w:t>
      </w:r>
      <w:r>
        <w:rPr>
          <w:rFonts w:hint="eastAsia"/>
        </w:rPr>
        <w:t>1</w:t>
      </w:r>
      <w:r>
        <w:rPr>
          <w:rFonts w:hint="eastAsia"/>
        </w:rPr>
        <w:t>和舵机</w:t>
      </w:r>
      <w:r>
        <w:rPr>
          <w:rFonts w:hint="eastAsia"/>
        </w:rPr>
        <w:t>2</w:t>
      </w:r>
      <w:r>
        <w:rPr>
          <w:rFonts w:hint="eastAsia"/>
        </w:rPr>
        <w:t>的开关控制函数，实现舵机的渐开和渐关。</w:t>
      </w:r>
    </w:p>
    <w:p w14:paraId="5AAEF6AC" w14:textId="3AD7D7E2" w:rsidR="00C257F7" w:rsidRDefault="00C257F7" w:rsidP="00D22226">
      <w:pPr>
        <w:pStyle w:val="3"/>
        <w:spacing w:before="120"/>
        <w:jc w:val="left"/>
      </w:pPr>
      <w:bookmarkStart w:id="72" w:name="_Toc167210731"/>
      <w:r>
        <w:rPr>
          <w:rFonts w:hint="eastAsia"/>
        </w:rPr>
        <w:lastRenderedPageBreak/>
        <w:t>5.2.7  超声波模块驱动软件设计</w:t>
      </w:r>
      <w:bookmarkEnd w:id="72"/>
    </w:p>
    <w:p w14:paraId="5BEFD506" w14:textId="77777777" w:rsidR="00C257F7" w:rsidRDefault="00C257F7" w:rsidP="00D22226">
      <w:pPr>
        <w:adjustRightInd w:val="0"/>
        <w:snapToGrid w:val="0"/>
        <w:spacing w:line="440" w:lineRule="exact"/>
        <w:ind w:firstLineChars="200" w:firstLine="480"/>
      </w:pPr>
      <w:r>
        <w:rPr>
          <w:rFonts w:hint="eastAsia"/>
        </w:rPr>
        <w:t>超声波模块驱动软件用于实现主控模块给超声波模块提供触发信号以及检测超声波模块回响信号的高电平信号时间。超声波模块的触发引脚与主控模块的连接引脚需要初始化为</w:t>
      </w:r>
      <w:r>
        <w:rPr>
          <w:rFonts w:hint="eastAsia"/>
        </w:rPr>
        <w:t>GPIO</w:t>
      </w:r>
      <w:r>
        <w:rPr>
          <w:rFonts w:hint="eastAsia"/>
        </w:rPr>
        <w:t>口，回响信号输出与主控模块的连接引脚需初始化为定时器</w:t>
      </w:r>
      <w:r>
        <w:rPr>
          <w:rFonts w:hint="eastAsia"/>
        </w:rPr>
        <w:t>TIM4</w:t>
      </w:r>
      <w:r>
        <w:rPr>
          <w:rFonts w:hint="eastAsia"/>
        </w:rPr>
        <w:t>，并打开定时器的中断。定时器的中断周期设置为</w:t>
      </w:r>
      <w:r>
        <w:rPr>
          <w:rFonts w:hint="eastAsia"/>
        </w:rPr>
        <w:t>10us</w:t>
      </w:r>
      <w:r>
        <w:rPr>
          <w:rFonts w:hint="eastAsia"/>
        </w:rPr>
        <w:t>。当检测到回响信号输出为高电平时，每</w:t>
      </w:r>
      <w:r>
        <w:rPr>
          <w:rFonts w:hint="eastAsia"/>
        </w:rPr>
        <w:t>10us</w:t>
      </w:r>
      <w:r>
        <w:rPr>
          <w:rFonts w:hint="eastAsia"/>
        </w:rPr>
        <w:t>进入一次中断服务函数，对进入中断的次数进行计数，从而实现对回响信号的计时。</w:t>
      </w:r>
    </w:p>
    <w:p w14:paraId="1ACC406B" w14:textId="77777777" w:rsidR="00C257F7" w:rsidRDefault="00C257F7" w:rsidP="00D22226">
      <w:pPr>
        <w:adjustRightInd w:val="0"/>
        <w:snapToGrid w:val="0"/>
        <w:spacing w:line="440" w:lineRule="exact"/>
        <w:ind w:firstLineChars="200" w:firstLine="480"/>
      </w:pPr>
      <w:r>
        <w:rPr>
          <w:rFonts w:hint="eastAsia"/>
        </w:rPr>
        <w:t>上述配置完成后，需要定义测距函数</w:t>
      </w:r>
      <w:r w:rsidRPr="00996BD4">
        <w:t>Sonar()</w:t>
      </w:r>
      <w:r>
        <w:rPr>
          <w:rFonts w:hint="eastAsia"/>
        </w:rPr>
        <w:t>实现对智能小车前方物体距离的测量。在距离测量函数中，先通过</w:t>
      </w:r>
      <w:r w:rsidRPr="00996BD4">
        <w:t>GPIO_WriteBit</w:t>
      </w:r>
      <w:r>
        <w:rPr>
          <w:rFonts w:hint="eastAsia"/>
        </w:rPr>
        <w:t>()</w:t>
      </w:r>
      <w:r>
        <w:rPr>
          <w:rFonts w:hint="eastAsia"/>
        </w:rPr>
        <w:t>函数为超声波模块提供一个</w:t>
      </w:r>
      <w:r>
        <w:rPr>
          <w:rFonts w:hint="eastAsia"/>
        </w:rPr>
        <w:t>10us</w:t>
      </w:r>
      <w:r>
        <w:rPr>
          <w:rFonts w:hint="eastAsia"/>
        </w:rPr>
        <w:t>以上的高电平触发信号，然后检测是否收到回响信号以及回响信号高电平的时间。</w:t>
      </w:r>
    </w:p>
    <w:p w14:paraId="6BFCC218" w14:textId="726F5C23" w:rsidR="00C257F7" w:rsidRDefault="00C257F7" w:rsidP="00D22226">
      <w:pPr>
        <w:adjustRightInd w:val="0"/>
        <w:snapToGrid w:val="0"/>
        <w:spacing w:line="440" w:lineRule="exact"/>
        <w:ind w:firstLineChars="200" w:firstLine="480"/>
      </w:pPr>
      <w:r>
        <w:rPr>
          <w:rFonts w:hint="eastAsia"/>
        </w:rPr>
        <w:t>得到回响信号高电平时间后，</w:t>
      </w:r>
      <w:r w:rsidRPr="00D22226">
        <w:rPr>
          <w:rFonts w:hint="eastAsia"/>
          <w:color w:val="000000" w:themeColor="text1"/>
        </w:rPr>
        <w:t>利用公式</w:t>
      </w:r>
      <w:r w:rsidR="00D22226" w:rsidRPr="00D22226">
        <w:rPr>
          <w:rFonts w:hint="eastAsia"/>
          <w:color w:val="000000" w:themeColor="text1"/>
        </w:rPr>
        <w:t>4.3</w:t>
      </w:r>
      <w:r w:rsidRPr="00D22226">
        <w:rPr>
          <w:rFonts w:hint="eastAsia"/>
          <w:color w:val="000000" w:themeColor="text1"/>
        </w:rPr>
        <w:t>计算智能配送小车到前方物体的距离，此外为了提高测量的准确度，还定义了一个</w:t>
      </w:r>
      <w:r w:rsidRPr="00D22226">
        <w:rPr>
          <w:color w:val="000000" w:themeColor="text1"/>
        </w:rPr>
        <w:t>Sonar_Aver</w:t>
      </w:r>
      <w:r w:rsidRPr="0005290D">
        <w:t>age()</w:t>
      </w:r>
      <w:r>
        <w:rPr>
          <w:rFonts w:hint="eastAsia"/>
        </w:rPr>
        <w:t>函数，连续测量五次距离取平均值，降低测量误差。</w:t>
      </w:r>
    </w:p>
    <w:p w14:paraId="43C45DA3" w14:textId="356FC56E" w:rsidR="00C257F7" w:rsidRDefault="00C257F7" w:rsidP="00D22226">
      <w:pPr>
        <w:pStyle w:val="3"/>
        <w:adjustRightInd w:val="0"/>
        <w:snapToGrid w:val="0"/>
        <w:spacing w:before="120"/>
        <w:jc w:val="left"/>
      </w:pPr>
      <w:bookmarkStart w:id="73" w:name="_Toc167210732"/>
      <w:r>
        <w:rPr>
          <w:rFonts w:hint="eastAsia"/>
        </w:rPr>
        <w:t xml:space="preserve">5.2.8  </w:t>
      </w:r>
      <w:r w:rsidRPr="00C257F7">
        <w:rPr>
          <w:rFonts w:hint="eastAsia"/>
        </w:rPr>
        <w:t>四路巡线模块驱动软件设计</w:t>
      </w:r>
      <w:bookmarkEnd w:id="73"/>
    </w:p>
    <w:p w14:paraId="6BB0C02B" w14:textId="77777777" w:rsidR="00C257F7" w:rsidRDefault="00C257F7" w:rsidP="00D22226">
      <w:pPr>
        <w:adjustRightInd w:val="0"/>
        <w:snapToGrid w:val="0"/>
        <w:spacing w:line="440" w:lineRule="exact"/>
        <w:ind w:firstLineChars="200" w:firstLine="480"/>
      </w:pPr>
      <w:r>
        <w:rPr>
          <w:rFonts w:hint="eastAsia"/>
        </w:rPr>
        <w:t>四路巡线模块驱动软件用于将巡线模块</w:t>
      </w:r>
      <w:r>
        <w:rPr>
          <w:rFonts w:hint="eastAsia"/>
        </w:rPr>
        <w:t>4</w:t>
      </w:r>
      <w:r>
        <w:rPr>
          <w:rFonts w:hint="eastAsia"/>
        </w:rPr>
        <w:t>对红外对管的识别情况转化为系统可用的逻辑值，从而使主控模块获取到小车当前与黑色路径之间的相对位置关系，为后续的巡线配送功能的开发打下基础。</w:t>
      </w:r>
    </w:p>
    <w:p w14:paraId="76C921DC" w14:textId="77777777" w:rsidR="00C257F7" w:rsidRDefault="00C257F7" w:rsidP="00D22226">
      <w:pPr>
        <w:adjustRightInd w:val="0"/>
        <w:snapToGrid w:val="0"/>
        <w:spacing w:line="440" w:lineRule="exact"/>
        <w:ind w:firstLineChars="200" w:firstLine="480"/>
      </w:pPr>
      <w:r>
        <w:rPr>
          <w:rFonts w:hint="eastAsia"/>
        </w:rPr>
        <w:t>此模块的输出都是高低电平，主控模块对应的连接引脚只需要初始化为</w:t>
      </w:r>
      <w:r>
        <w:rPr>
          <w:rFonts w:hint="eastAsia"/>
        </w:rPr>
        <w:t>GPIO</w:t>
      </w:r>
      <w:r>
        <w:rPr>
          <w:rFonts w:hint="eastAsia"/>
        </w:rPr>
        <w:t>口的上拉输入模式即可。这样当红外对管识别到黑色路径线的时候，就会给主控模块相连接的引脚输出低电平。主控模块通过对四个红外对管输出不同排列情况的识别，就可以得到当前的智能配送小车的状态。</w:t>
      </w:r>
    </w:p>
    <w:p w14:paraId="0BB898A3" w14:textId="6582A9F6" w:rsidR="00C257F7" w:rsidRDefault="00C257F7" w:rsidP="00D22226">
      <w:pPr>
        <w:adjustRightInd w:val="0"/>
        <w:snapToGrid w:val="0"/>
        <w:spacing w:line="440" w:lineRule="exact"/>
        <w:ind w:firstLineChars="200" w:firstLine="480"/>
      </w:pPr>
      <w:r>
        <w:rPr>
          <w:rFonts w:hint="eastAsia"/>
        </w:rPr>
        <w:t>初始化时还需注意，由于红外传感器</w:t>
      </w:r>
      <w:r>
        <w:rPr>
          <w:rFonts w:hint="eastAsia"/>
        </w:rPr>
        <w:t>2</w:t>
      </w:r>
      <w:r>
        <w:rPr>
          <w:rFonts w:hint="eastAsia"/>
        </w:rPr>
        <w:t>对应在主控模块的连接引脚为</w:t>
      </w:r>
      <w:r>
        <w:rPr>
          <w:rFonts w:hint="eastAsia"/>
        </w:rPr>
        <w:t>PB4</w:t>
      </w:r>
      <w:r>
        <w:rPr>
          <w:rFonts w:hint="eastAsia"/>
        </w:rPr>
        <w:t>，具有</w:t>
      </w:r>
      <w:r>
        <w:rPr>
          <w:rFonts w:hint="eastAsia"/>
        </w:rPr>
        <w:t>J-Link</w:t>
      </w:r>
      <w:r>
        <w:rPr>
          <w:rFonts w:hint="eastAsia"/>
        </w:rPr>
        <w:t>功能，需要通过重映射禁用掉其默认功能。</w:t>
      </w:r>
    </w:p>
    <w:p w14:paraId="6E47432D" w14:textId="1F5D973E" w:rsidR="00C257F7" w:rsidRDefault="00C257F7" w:rsidP="00D22226">
      <w:pPr>
        <w:pStyle w:val="3"/>
        <w:spacing w:before="120"/>
        <w:jc w:val="left"/>
      </w:pPr>
      <w:bookmarkStart w:id="74" w:name="_Toc167210733"/>
      <w:r>
        <w:rPr>
          <w:rFonts w:hint="eastAsia"/>
        </w:rPr>
        <w:t>5.2.9</w:t>
      </w:r>
      <w:r w:rsidR="005E4A3F">
        <w:rPr>
          <w:rFonts w:hint="eastAsia"/>
        </w:rPr>
        <w:t xml:space="preserve">  按键矩阵驱动软件设计</w:t>
      </w:r>
      <w:bookmarkEnd w:id="74"/>
    </w:p>
    <w:p w14:paraId="41544D7C" w14:textId="77777777" w:rsidR="005E4A3F" w:rsidRDefault="005E4A3F" w:rsidP="00D22226">
      <w:pPr>
        <w:adjustRightInd w:val="0"/>
        <w:snapToGrid w:val="0"/>
        <w:spacing w:line="440" w:lineRule="exact"/>
        <w:ind w:firstLineChars="200" w:firstLine="480"/>
      </w:pPr>
      <w:r>
        <w:rPr>
          <w:rFonts w:hint="eastAsia"/>
        </w:rPr>
        <w:t>4</w:t>
      </w:r>
      <w:r>
        <w:rPr>
          <w:rFonts w:hint="eastAsia"/>
        </w:rPr>
        <w:t>×</w:t>
      </w:r>
      <w:r>
        <w:rPr>
          <w:rFonts w:hint="eastAsia"/>
        </w:rPr>
        <w:t>4</w:t>
      </w:r>
      <w:r>
        <w:rPr>
          <w:rFonts w:hint="eastAsia"/>
        </w:rPr>
        <w:t>按键矩阵驱动软件用于主控模块识别被按下按键的编号，为后续的密码取件、模式设置等功能的开发打下基础。</w:t>
      </w:r>
    </w:p>
    <w:p w14:paraId="71FC96BA" w14:textId="77777777" w:rsidR="00D22226" w:rsidRDefault="00D22226" w:rsidP="00D22226">
      <w:pPr>
        <w:adjustRightInd w:val="0"/>
        <w:snapToGrid w:val="0"/>
        <w:spacing w:line="440" w:lineRule="exact"/>
        <w:ind w:firstLineChars="200" w:firstLine="480"/>
      </w:pPr>
    </w:p>
    <w:p w14:paraId="75AE7A13" w14:textId="35B1976E" w:rsidR="00FC3B53" w:rsidRDefault="005E4A3F" w:rsidP="00ED6C59">
      <w:pPr>
        <w:jc w:val="center"/>
        <w:rPr>
          <w:rFonts w:hint="eastAsia"/>
        </w:rPr>
      </w:pPr>
      <w:r>
        <w:rPr>
          <w:noProof/>
        </w:rPr>
        <w:lastRenderedPageBreak/>
        <w:drawing>
          <wp:inline distT="0" distB="0" distL="0" distR="0" wp14:anchorId="4BDC0FC4" wp14:editId="1823180C">
            <wp:extent cx="2999509" cy="2612054"/>
            <wp:effectExtent l="0" t="0" r="0" b="0"/>
            <wp:docPr id="19068822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82289" name="图片 190688228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18230" cy="2628356"/>
                    </a:xfrm>
                    <a:prstGeom prst="rect">
                      <a:avLst/>
                    </a:prstGeom>
                  </pic:spPr>
                </pic:pic>
              </a:graphicData>
            </a:graphic>
          </wp:inline>
        </w:drawing>
      </w:r>
    </w:p>
    <w:p w14:paraId="1249F136" w14:textId="482395C9" w:rsidR="00FC3B53" w:rsidRPr="003E3EE8" w:rsidRDefault="00FC3B53" w:rsidP="00FC3B53">
      <w:pPr>
        <w:jc w:val="center"/>
        <w:rPr>
          <w:rFonts w:ascii="宋体" w:hAnsi="宋体"/>
          <w:sz w:val="21"/>
          <w:szCs w:val="21"/>
        </w:rPr>
      </w:pPr>
      <w:r>
        <w:rPr>
          <w:rFonts w:ascii="宋体" w:hAnsi="宋体" w:hint="eastAsia"/>
          <w:sz w:val="21"/>
          <w:szCs w:val="21"/>
        </w:rPr>
        <w:t xml:space="preserve">图5.7  </w:t>
      </w:r>
      <w:r w:rsidR="00D22226">
        <w:rPr>
          <w:rFonts w:ascii="宋体" w:hAnsi="宋体" w:hint="eastAsia"/>
          <w:sz w:val="21"/>
          <w:szCs w:val="21"/>
        </w:rPr>
        <w:t>按键识别</w:t>
      </w:r>
      <w:r>
        <w:rPr>
          <w:rFonts w:ascii="宋体" w:hAnsi="宋体" w:hint="eastAsia"/>
          <w:sz w:val="21"/>
          <w:szCs w:val="21"/>
        </w:rPr>
        <w:t>流程图</w:t>
      </w:r>
    </w:p>
    <w:p w14:paraId="0421731E" w14:textId="77777777" w:rsidR="00FC3B53" w:rsidRDefault="00FC3B53" w:rsidP="005E4A3F">
      <w:pPr>
        <w:jc w:val="center"/>
      </w:pPr>
    </w:p>
    <w:p w14:paraId="1A40B950" w14:textId="77777777" w:rsidR="005E4A3F" w:rsidRDefault="005E4A3F" w:rsidP="00D22226">
      <w:pPr>
        <w:adjustRightInd w:val="0"/>
        <w:snapToGrid w:val="0"/>
        <w:spacing w:line="440" w:lineRule="exact"/>
        <w:ind w:firstLineChars="200" w:firstLine="480"/>
      </w:pPr>
      <w:r>
        <w:rPr>
          <w:rFonts w:hint="eastAsia"/>
        </w:rPr>
        <w:t>通过前文的原理分析可以发现，为了识别按键编号，需要不断变换行线列线的输入输出模式。为了实现行线列线不同的输入输出情况，智能配送小车系统通过定义两个不同的初始化函数来进行。首先为了实现行数扫描，需要定义</w:t>
      </w:r>
      <w:r w:rsidRPr="0030041D">
        <w:t>Keyboard_Init1()</w:t>
      </w:r>
      <w:r>
        <w:rPr>
          <w:rFonts w:hint="eastAsia"/>
        </w:rPr>
        <w:t>初始化函数实现：与列线相连的主控模块引脚为推挽输出模式，输出低电平信号，与行线相连的主控模块引脚为上拉输入模式。</w:t>
      </w:r>
    </w:p>
    <w:p w14:paraId="4012011D" w14:textId="77777777" w:rsidR="005E4A3F" w:rsidRDefault="005E4A3F" w:rsidP="00D22226">
      <w:pPr>
        <w:adjustRightInd w:val="0"/>
        <w:snapToGrid w:val="0"/>
        <w:spacing w:line="440" w:lineRule="exact"/>
        <w:ind w:firstLineChars="200" w:firstLine="480"/>
      </w:pPr>
      <w:r>
        <w:rPr>
          <w:rFonts w:hint="eastAsia"/>
        </w:rPr>
        <w:t>还需要实现列数扫描，通过定义</w:t>
      </w:r>
      <w:r w:rsidRPr="00B30E71">
        <w:t>Keyboard_Init2()</w:t>
      </w:r>
      <w:r>
        <w:rPr>
          <w:rFonts w:hint="eastAsia"/>
        </w:rPr>
        <w:t>初始化函数实现：与行线相连的主控模块引脚为推挽输出模式，输出低电平信号，与列线相连的主控模块引脚为上拉输入模式。</w:t>
      </w:r>
    </w:p>
    <w:p w14:paraId="590D2F74" w14:textId="77777777" w:rsidR="005E4A3F" w:rsidRDefault="005E4A3F" w:rsidP="00D22226">
      <w:pPr>
        <w:adjustRightInd w:val="0"/>
        <w:snapToGrid w:val="0"/>
        <w:spacing w:line="440" w:lineRule="exact"/>
        <w:ind w:firstLineChars="200" w:firstLine="480"/>
      </w:pPr>
      <w:r>
        <w:rPr>
          <w:rFonts w:hint="eastAsia"/>
        </w:rPr>
        <w:t>在定义上述两个初始化函数定义时需注意，由于主控模块与按键模块连接的引脚，部分默认为</w:t>
      </w:r>
      <w:r>
        <w:rPr>
          <w:rFonts w:hint="eastAsia"/>
        </w:rPr>
        <w:t>J-Link</w:t>
      </w:r>
      <w:r>
        <w:rPr>
          <w:rFonts w:hint="eastAsia"/>
        </w:rPr>
        <w:t>烧录以及</w:t>
      </w:r>
      <w:r>
        <w:rPr>
          <w:rFonts w:hint="eastAsia"/>
        </w:rPr>
        <w:t>SWD</w:t>
      </w:r>
      <w:r>
        <w:rPr>
          <w:rFonts w:hint="eastAsia"/>
        </w:rPr>
        <w:t>调试功能。想要将这些引脚初始化为</w:t>
      </w:r>
      <w:r>
        <w:rPr>
          <w:rFonts w:hint="eastAsia"/>
        </w:rPr>
        <w:t>GPIO</w:t>
      </w:r>
      <w:r>
        <w:rPr>
          <w:rFonts w:hint="eastAsia"/>
        </w:rPr>
        <w:t>口，需要使用</w:t>
      </w:r>
      <w:r w:rsidRPr="00B30E71">
        <w:t>GPIO_PinRemapConfig</w:t>
      </w:r>
      <w:r>
        <w:rPr>
          <w:rFonts w:hint="eastAsia"/>
        </w:rPr>
        <w:t>()</w:t>
      </w:r>
      <w:r>
        <w:rPr>
          <w:rFonts w:hint="eastAsia"/>
        </w:rPr>
        <w:t>函数禁用掉引脚的默认功能。</w:t>
      </w:r>
    </w:p>
    <w:p w14:paraId="59F6DB48" w14:textId="0C86D648" w:rsidR="00C257F7" w:rsidRDefault="005E4A3F" w:rsidP="00D22226">
      <w:pPr>
        <w:adjustRightInd w:val="0"/>
        <w:snapToGrid w:val="0"/>
        <w:spacing w:line="440" w:lineRule="exact"/>
        <w:ind w:firstLineChars="200" w:firstLine="480"/>
      </w:pPr>
      <w:r>
        <w:rPr>
          <w:rFonts w:hint="eastAsia"/>
        </w:rPr>
        <w:t>接着还需要定义</w:t>
      </w:r>
      <w:r w:rsidRPr="00B30E71">
        <w:t>Key_GetNum()</w:t>
      </w:r>
      <w:r>
        <w:rPr>
          <w:rFonts w:hint="eastAsia"/>
        </w:rPr>
        <w:t>函数，获取被按下的按键编号。此函数首先调用</w:t>
      </w:r>
      <w:r w:rsidRPr="0030041D">
        <w:t>Keyboard_Init1()</w:t>
      </w:r>
      <w:r>
        <w:rPr>
          <w:rFonts w:hint="eastAsia"/>
        </w:rPr>
        <w:t>函数将按键模块初始化为列输出、行输入的状态。当某个按键被按下后，该按键所连接的行线就会被拉为低电平，通过读取对应引脚的低电平输入，就可以实现行数获取的功能。获取到行数之后，再使用</w:t>
      </w:r>
      <w:r w:rsidRPr="0030041D">
        <w:t>Keyboard_Init</w:t>
      </w:r>
      <w:r>
        <w:rPr>
          <w:rFonts w:hint="eastAsia"/>
        </w:rPr>
        <w:t>2</w:t>
      </w:r>
      <w:r w:rsidRPr="0030041D">
        <w:t>()</w:t>
      </w:r>
      <w:r>
        <w:rPr>
          <w:rFonts w:hint="eastAsia"/>
        </w:rPr>
        <w:t>函数将按键模块初始化为行输出、列输入的状态。此时该按钮连接的行线就会拉至低电平，然后通过读取对</w:t>
      </w:r>
      <w:r>
        <w:rPr>
          <w:rFonts w:hint="eastAsia"/>
        </w:rPr>
        <w:lastRenderedPageBreak/>
        <w:t>应引脚的低电平输入，就可以获取到按键的列数。然后通过对比各按键的行数列数就可以得到该按键的编号。最后再将按键编号作为返回值传递给功能函数。</w:t>
      </w:r>
    </w:p>
    <w:p w14:paraId="3206A56A" w14:textId="52AC7E9B" w:rsidR="00823B75" w:rsidRDefault="00C8636C" w:rsidP="003E3EE8">
      <w:pPr>
        <w:pStyle w:val="2"/>
        <w:spacing w:before="120"/>
        <w:jc w:val="left"/>
      </w:pPr>
      <w:bookmarkStart w:id="75" w:name="_Toc167210734"/>
      <w:r>
        <w:rPr>
          <w:rFonts w:hint="eastAsia"/>
        </w:rPr>
        <w:t>5</w:t>
      </w:r>
      <w:r w:rsidR="00823B75">
        <w:rPr>
          <w:rFonts w:hint="eastAsia"/>
        </w:rPr>
        <w:t>.3  软件设计方案</w:t>
      </w:r>
      <w:bookmarkEnd w:id="75"/>
    </w:p>
    <w:p w14:paraId="4404A747" w14:textId="2BD7484C" w:rsidR="00823B75" w:rsidRPr="005E4A3F" w:rsidRDefault="005E4A3F" w:rsidP="00D22226">
      <w:pPr>
        <w:spacing w:line="440" w:lineRule="exact"/>
        <w:ind w:firstLineChars="200" w:firstLine="480"/>
      </w:pPr>
      <w:r>
        <w:rPr>
          <w:rFonts w:hint="eastAsia"/>
        </w:rPr>
        <w:t>系统功能实现软件通过调用模块驱动软件，实现主控模块对传感器、蓝牙、电机等功能模块的数据读取，主控模块对读取到的数据进行处理，识别智能配送小车系统的周围环境以及工作状态，然后发送控制信号给电机驱动、舵机、</w:t>
      </w:r>
      <w:r>
        <w:rPr>
          <w:rFonts w:hint="eastAsia"/>
        </w:rPr>
        <w:t>OLED</w:t>
      </w:r>
      <w:r>
        <w:rPr>
          <w:rFonts w:hint="eastAsia"/>
        </w:rPr>
        <w:t>等执行模块，实现智能小车的密码取件、</w:t>
      </w:r>
      <w:r>
        <w:rPr>
          <w:rFonts w:hint="eastAsia"/>
        </w:rPr>
        <w:t>PID</w:t>
      </w:r>
      <w:r>
        <w:rPr>
          <w:rFonts w:hint="eastAsia"/>
        </w:rPr>
        <w:t>蓝牙控制、巡线配送、自动跟随、开环蓝牙控制、避障等功能。</w:t>
      </w:r>
    </w:p>
    <w:p w14:paraId="51EBBFE2" w14:textId="44AEACB9" w:rsidR="005E4A3F" w:rsidRDefault="005E4A3F" w:rsidP="00D22226">
      <w:pPr>
        <w:pStyle w:val="3"/>
        <w:spacing w:before="120"/>
        <w:jc w:val="left"/>
      </w:pPr>
      <w:bookmarkStart w:id="76" w:name="_Toc167210735"/>
      <w:r>
        <w:rPr>
          <w:rFonts w:hint="eastAsia"/>
        </w:rPr>
        <w:t xml:space="preserve">5.3.1  </w:t>
      </w:r>
      <w:r w:rsidR="008B5839" w:rsidRPr="008B5839">
        <w:rPr>
          <w:rFonts w:hint="eastAsia"/>
        </w:rPr>
        <w:t>密码取件软件</w:t>
      </w:r>
      <w:r w:rsidR="008B5839">
        <w:rPr>
          <w:rFonts w:hint="eastAsia"/>
        </w:rPr>
        <w:t>设计</w:t>
      </w:r>
      <w:bookmarkEnd w:id="76"/>
    </w:p>
    <w:p w14:paraId="33F38141" w14:textId="77777777" w:rsidR="008B5839" w:rsidRDefault="008B5839" w:rsidP="00D22226">
      <w:pPr>
        <w:adjustRightInd w:val="0"/>
        <w:snapToGrid w:val="0"/>
        <w:spacing w:line="440" w:lineRule="exact"/>
        <w:ind w:firstLineChars="200" w:firstLine="480"/>
      </w:pPr>
      <w:r>
        <w:rPr>
          <w:rFonts w:hint="eastAsia"/>
        </w:rPr>
        <w:t>密码取件功能软件通过调用</w:t>
      </w:r>
      <w:r>
        <w:rPr>
          <w:rFonts w:hint="eastAsia"/>
        </w:rPr>
        <w:t>4</w:t>
      </w:r>
      <w:r>
        <w:rPr>
          <w:rFonts w:hint="eastAsia"/>
        </w:rPr>
        <w:t>×</w:t>
      </w:r>
      <w:r>
        <w:rPr>
          <w:rFonts w:hint="eastAsia"/>
        </w:rPr>
        <w:t>4</w:t>
      </w:r>
      <w:r>
        <w:rPr>
          <w:rFonts w:hint="eastAsia"/>
        </w:rPr>
        <w:t>按键模块、</w:t>
      </w:r>
      <w:r>
        <w:rPr>
          <w:rFonts w:hint="eastAsia"/>
        </w:rPr>
        <w:t>OLED</w:t>
      </w:r>
      <w:r>
        <w:rPr>
          <w:rFonts w:hint="eastAsia"/>
        </w:rPr>
        <w:t>显示模块以及舵机的驱动代码，实现密码输入、密码显示以及取件的功能。</w:t>
      </w:r>
    </w:p>
    <w:p w14:paraId="73127BFF" w14:textId="77777777" w:rsidR="00D22226" w:rsidRDefault="00D22226" w:rsidP="00D22226">
      <w:pPr>
        <w:adjustRightInd w:val="0"/>
        <w:snapToGrid w:val="0"/>
        <w:spacing w:line="440" w:lineRule="exact"/>
        <w:ind w:firstLineChars="200" w:firstLine="480"/>
      </w:pPr>
    </w:p>
    <w:p w14:paraId="5BD017D8" w14:textId="790B288E" w:rsidR="00FC3B53" w:rsidRDefault="008B5839" w:rsidP="00ED6C59">
      <w:pPr>
        <w:jc w:val="center"/>
        <w:rPr>
          <w:rFonts w:hint="eastAsia"/>
        </w:rPr>
      </w:pPr>
      <w:r>
        <w:rPr>
          <w:rFonts w:hint="eastAsia"/>
          <w:noProof/>
        </w:rPr>
        <w:drawing>
          <wp:inline distT="0" distB="0" distL="0" distR="0" wp14:anchorId="0BFFB0D8" wp14:editId="6B300E4E">
            <wp:extent cx="5687695" cy="3205480"/>
            <wp:effectExtent l="0" t="0" r="0" b="0"/>
            <wp:docPr id="1045835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35314" name="图片 1045835314"/>
                    <pic:cNvPicPr/>
                  </pic:nvPicPr>
                  <pic:blipFill>
                    <a:blip r:embed="rId72"/>
                    <a:stretch>
                      <a:fillRect/>
                    </a:stretch>
                  </pic:blipFill>
                  <pic:spPr>
                    <a:xfrm>
                      <a:off x="0" y="0"/>
                      <a:ext cx="5687695" cy="3205480"/>
                    </a:xfrm>
                    <a:prstGeom prst="rect">
                      <a:avLst/>
                    </a:prstGeom>
                  </pic:spPr>
                </pic:pic>
              </a:graphicData>
            </a:graphic>
          </wp:inline>
        </w:drawing>
      </w:r>
    </w:p>
    <w:p w14:paraId="3D253761" w14:textId="36EF65AC" w:rsidR="00FC3B53" w:rsidRPr="003E3EE8" w:rsidRDefault="00FC3B53" w:rsidP="00FC3B53">
      <w:pPr>
        <w:jc w:val="center"/>
        <w:rPr>
          <w:rFonts w:ascii="宋体" w:hAnsi="宋体"/>
          <w:sz w:val="21"/>
          <w:szCs w:val="21"/>
        </w:rPr>
      </w:pPr>
      <w:r>
        <w:rPr>
          <w:rFonts w:ascii="宋体" w:hAnsi="宋体" w:hint="eastAsia"/>
          <w:sz w:val="21"/>
          <w:szCs w:val="21"/>
        </w:rPr>
        <w:t xml:space="preserve">图5.8  </w:t>
      </w:r>
      <w:r w:rsidR="00D22226" w:rsidRPr="00D22226">
        <w:rPr>
          <w:rFonts w:ascii="宋体" w:hAnsi="宋体" w:hint="eastAsia"/>
          <w:sz w:val="21"/>
          <w:szCs w:val="21"/>
        </w:rPr>
        <w:t>密码取件功能软件</w:t>
      </w:r>
      <w:r>
        <w:rPr>
          <w:rFonts w:ascii="宋体" w:hAnsi="宋体" w:hint="eastAsia"/>
          <w:sz w:val="21"/>
          <w:szCs w:val="21"/>
        </w:rPr>
        <w:t>流程图</w:t>
      </w:r>
    </w:p>
    <w:p w14:paraId="143B2C75" w14:textId="77777777" w:rsidR="00FC3B53" w:rsidRDefault="00FC3B53" w:rsidP="008B5839">
      <w:pPr>
        <w:jc w:val="center"/>
      </w:pPr>
    </w:p>
    <w:p w14:paraId="1CD6D00E" w14:textId="031F5545" w:rsidR="008B5839" w:rsidRDefault="008B5839" w:rsidP="00D22226">
      <w:pPr>
        <w:adjustRightInd w:val="0"/>
        <w:snapToGrid w:val="0"/>
        <w:spacing w:line="440" w:lineRule="exact"/>
        <w:ind w:firstLineChars="200" w:firstLine="480"/>
      </w:pPr>
      <w:r w:rsidRPr="00D22226">
        <w:rPr>
          <w:rFonts w:hint="eastAsia"/>
          <w:color w:val="000000" w:themeColor="text1"/>
        </w:rPr>
        <w:t>密码取件流程如图</w:t>
      </w:r>
      <w:r w:rsidR="00D22226" w:rsidRPr="00D22226">
        <w:rPr>
          <w:rFonts w:hint="eastAsia"/>
          <w:color w:val="000000" w:themeColor="text1"/>
        </w:rPr>
        <w:t>5.8</w:t>
      </w:r>
      <w:r w:rsidRPr="00D22226">
        <w:rPr>
          <w:rFonts w:hint="eastAsia"/>
          <w:color w:val="000000" w:themeColor="text1"/>
        </w:rPr>
        <w:t>所示：</w:t>
      </w:r>
      <w:r>
        <w:rPr>
          <w:rFonts w:hint="eastAsia"/>
        </w:rPr>
        <w:t>进入密码取件功能之后，</w:t>
      </w:r>
      <w:r>
        <w:rPr>
          <w:rFonts w:hint="eastAsia"/>
        </w:rPr>
        <w:t>OLED</w:t>
      </w:r>
      <w:r>
        <w:rPr>
          <w:rFonts w:hint="eastAsia"/>
        </w:rPr>
        <w:t>屏幕首先显示提示信息，提示用户输入密码，然后对输入数组进行清空，用于存储用户输入的密码。</w:t>
      </w:r>
    </w:p>
    <w:p w14:paraId="77F87163" w14:textId="77777777" w:rsidR="008B5839" w:rsidRDefault="008B5839" w:rsidP="00D22226">
      <w:pPr>
        <w:adjustRightInd w:val="0"/>
        <w:snapToGrid w:val="0"/>
        <w:spacing w:line="440" w:lineRule="exact"/>
        <w:ind w:firstLineChars="200" w:firstLine="480"/>
      </w:pPr>
      <w:r>
        <w:rPr>
          <w:rFonts w:hint="eastAsia"/>
        </w:rPr>
        <w:lastRenderedPageBreak/>
        <w:t>接着获取用户按下的按键编号，若按下的是功能选择按钮中的一位，就关闭所有的快递箱，清空屏幕显示并回到主函数。</w:t>
      </w:r>
    </w:p>
    <w:p w14:paraId="1122EE09" w14:textId="77777777" w:rsidR="008B5839" w:rsidRDefault="008B5839" w:rsidP="00D22226">
      <w:pPr>
        <w:adjustRightInd w:val="0"/>
        <w:snapToGrid w:val="0"/>
        <w:spacing w:line="440" w:lineRule="exact"/>
        <w:ind w:firstLineChars="200" w:firstLine="480"/>
      </w:pPr>
      <w:r>
        <w:rPr>
          <w:rFonts w:hint="eastAsia"/>
        </w:rPr>
        <w:t>若按下的按钮为</w:t>
      </w:r>
      <w:r>
        <w:rPr>
          <w:rFonts w:hint="eastAsia"/>
        </w:rPr>
        <w:t>0~9</w:t>
      </w:r>
      <w:r>
        <w:rPr>
          <w:rFonts w:hint="eastAsia"/>
        </w:rPr>
        <w:t>中的任意一位，在输入数组未满时，就将输入的值存储到输入数组的最后一位，并在</w:t>
      </w:r>
      <w:r>
        <w:rPr>
          <w:rFonts w:hint="eastAsia"/>
        </w:rPr>
        <w:t>OLED</w:t>
      </w:r>
      <w:r>
        <w:rPr>
          <w:rFonts w:hint="eastAsia"/>
        </w:rPr>
        <w:t>屏幕上短暂显示最后一位密码，显示过后将密码显示为“</w:t>
      </w:r>
      <w:r>
        <w:rPr>
          <w:rFonts w:hint="eastAsia"/>
        </w:rPr>
        <w:t>*</w:t>
      </w:r>
      <w:r>
        <w:rPr>
          <w:rFonts w:hint="eastAsia"/>
        </w:rPr>
        <w:t>”防止密码泄露，当输入数组填满了时，就舍弃当前输入的值。</w:t>
      </w:r>
    </w:p>
    <w:p w14:paraId="0412878B" w14:textId="77777777" w:rsidR="008B5839" w:rsidRPr="00B17DC7" w:rsidRDefault="008B5839" w:rsidP="00D22226">
      <w:pPr>
        <w:adjustRightInd w:val="0"/>
        <w:snapToGrid w:val="0"/>
        <w:spacing w:line="440" w:lineRule="exact"/>
        <w:ind w:firstLineChars="200" w:firstLine="480"/>
      </w:pPr>
      <w:r>
        <w:rPr>
          <w:rFonts w:hint="eastAsia"/>
        </w:rPr>
        <w:t>若按下的按键为删除键，则会将输入数组末尾的密码删除，更新密码显示以及密码输入的位置。</w:t>
      </w:r>
    </w:p>
    <w:p w14:paraId="3E0347DB" w14:textId="107CB52E" w:rsidR="008B5839" w:rsidRPr="005E4A3F" w:rsidRDefault="008B5839" w:rsidP="00D22226">
      <w:pPr>
        <w:adjustRightInd w:val="0"/>
        <w:snapToGrid w:val="0"/>
        <w:spacing w:line="440" w:lineRule="exact"/>
        <w:ind w:firstLineChars="200" w:firstLine="480"/>
      </w:pPr>
      <w:r>
        <w:rPr>
          <w:rFonts w:hint="eastAsia"/>
        </w:rPr>
        <w:t>若按下的按键为确认键，检测到当前输入数组非空，就调用密码比较函数，对比已经输入的密码是否与快递箱的密码匹配，匹配则打开对应的快递箱，并输出提示信息，同时修改快递的状态并清空输入数组；若密码不匹配，则提示密码错误，并将输入数组清空；若输入确认之后，检测到当前输入数组为空，则检测当前的快递箱状态，并关闭打开的快递箱，并输出提示信息提示即将关闭箱门。</w:t>
      </w:r>
    </w:p>
    <w:p w14:paraId="4BAE475B" w14:textId="5F1E471A" w:rsidR="005E4A3F" w:rsidRDefault="005E4A3F" w:rsidP="00004528">
      <w:pPr>
        <w:pStyle w:val="3"/>
        <w:adjustRightInd w:val="0"/>
        <w:snapToGrid w:val="0"/>
        <w:spacing w:before="120"/>
        <w:jc w:val="left"/>
      </w:pPr>
      <w:bookmarkStart w:id="77" w:name="_Toc167210736"/>
      <w:r>
        <w:rPr>
          <w:rFonts w:hint="eastAsia"/>
        </w:rPr>
        <w:t xml:space="preserve">5.3.2  </w:t>
      </w:r>
      <w:r w:rsidR="008B5839">
        <w:rPr>
          <w:rFonts w:hint="eastAsia"/>
        </w:rPr>
        <w:t>PID蓝牙控制软件设计</w:t>
      </w:r>
      <w:bookmarkEnd w:id="77"/>
    </w:p>
    <w:p w14:paraId="6AA5CA84" w14:textId="77777777" w:rsidR="008B5839" w:rsidRDefault="008B5839" w:rsidP="00D22226">
      <w:pPr>
        <w:adjustRightInd w:val="0"/>
        <w:snapToGrid w:val="0"/>
        <w:spacing w:line="440" w:lineRule="exact"/>
        <w:ind w:firstLineChars="200" w:firstLine="480"/>
      </w:pPr>
      <w:r>
        <w:rPr>
          <w:rFonts w:hint="eastAsia"/>
        </w:rPr>
        <w:t>PID</w:t>
      </w:r>
      <w:r>
        <w:rPr>
          <w:rFonts w:hint="eastAsia"/>
        </w:rPr>
        <w:t>蓝牙控制软件通过调用蓝牙模块驱动软件、</w:t>
      </w:r>
      <w:r>
        <w:rPr>
          <w:rFonts w:hint="eastAsia"/>
        </w:rPr>
        <w:t>PID</w:t>
      </w:r>
      <w:r>
        <w:rPr>
          <w:rFonts w:hint="eastAsia"/>
        </w:rPr>
        <w:t>闭环控制软件、</w:t>
      </w:r>
      <w:r>
        <w:rPr>
          <w:rFonts w:hint="eastAsia"/>
        </w:rPr>
        <w:t>OLED</w:t>
      </w:r>
      <w:r>
        <w:rPr>
          <w:rFonts w:hint="eastAsia"/>
        </w:rPr>
        <w:t>显示软件，接收来自蓝牙模块的控制命令，闭环控制智能配送小车系统的运动。</w:t>
      </w:r>
    </w:p>
    <w:p w14:paraId="3FB51C2E" w14:textId="77777777" w:rsidR="00D22226" w:rsidRDefault="00D22226" w:rsidP="00D22226">
      <w:pPr>
        <w:adjustRightInd w:val="0"/>
        <w:snapToGrid w:val="0"/>
        <w:spacing w:line="440" w:lineRule="exact"/>
        <w:ind w:firstLineChars="200" w:firstLine="480"/>
      </w:pPr>
    </w:p>
    <w:p w14:paraId="20F58479" w14:textId="3C1FC85F" w:rsidR="00FC3B53" w:rsidRDefault="008B5839" w:rsidP="00ED6C59">
      <w:pPr>
        <w:jc w:val="center"/>
        <w:rPr>
          <w:rFonts w:hint="eastAsia"/>
        </w:rPr>
      </w:pPr>
      <w:r>
        <w:rPr>
          <w:rFonts w:hint="eastAsia"/>
          <w:noProof/>
        </w:rPr>
        <w:lastRenderedPageBreak/>
        <w:drawing>
          <wp:inline distT="0" distB="0" distL="0" distR="0" wp14:anchorId="54E18603" wp14:editId="1457AB59">
            <wp:extent cx="4254500" cy="4605519"/>
            <wp:effectExtent l="0" t="0" r="0" b="0"/>
            <wp:docPr id="1321654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54146" name="图片 1321654146"/>
                    <pic:cNvPicPr/>
                  </pic:nvPicPr>
                  <pic:blipFill>
                    <a:blip r:embed="rId73"/>
                    <a:stretch>
                      <a:fillRect/>
                    </a:stretch>
                  </pic:blipFill>
                  <pic:spPr>
                    <a:xfrm>
                      <a:off x="0" y="0"/>
                      <a:ext cx="4283098" cy="4636476"/>
                    </a:xfrm>
                    <a:prstGeom prst="rect">
                      <a:avLst/>
                    </a:prstGeom>
                  </pic:spPr>
                </pic:pic>
              </a:graphicData>
            </a:graphic>
          </wp:inline>
        </w:drawing>
      </w:r>
    </w:p>
    <w:p w14:paraId="3C5549BC" w14:textId="5FC7491B" w:rsidR="00FC3B53" w:rsidRPr="003E3EE8" w:rsidRDefault="00FC3B53" w:rsidP="00FC3B53">
      <w:pPr>
        <w:jc w:val="center"/>
        <w:rPr>
          <w:rFonts w:ascii="宋体" w:hAnsi="宋体"/>
          <w:sz w:val="21"/>
          <w:szCs w:val="21"/>
        </w:rPr>
      </w:pPr>
      <w:r>
        <w:rPr>
          <w:rFonts w:ascii="宋体" w:hAnsi="宋体" w:hint="eastAsia"/>
          <w:sz w:val="21"/>
          <w:szCs w:val="21"/>
        </w:rPr>
        <w:t xml:space="preserve">图5.9  </w:t>
      </w:r>
      <w:r w:rsidR="00D22226" w:rsidRPr="00D22226">
        <w:rPr>
          <w:rFonts w:ascii="宋体" w:hAnsi="宋体" w:hint="eastAsia"/>
          <w:sz w:val="21"/>
          <w:szCs w:val="21"/>
        </w:rPr>
        <w:t>PID蓝牙控制</w:t>
      </w:r>
      <w:r>
        <w:rPr>
          <w:rFonts w:ascii="宋体" w:hAnsi="宋体" w:hint="eastAsia"/>
          <w:sz w:val="21"/>
          <w:szCs w:val="21"/>
        </w:rPr>
        <w:t>流程图</w:t>
      </w:r>
    </w:p>
    <w:p w14:paraId="29D3C5BA" w14:textId="77777777" w:rsidR="00FC3B53" w:rsidRDefault="00FC3B53" w:rsidP="008B5839">
      <w:pPr>
        <w:jc w:val="center"/>
      </w:pPr>
    </w:p>
    <w:p w14:paraId="2B861761" w14:textId="291B206D" w:rsidR="008B5839" w:rsidRDefault="008B5839" w:rsidP="00D22226">
      <w:pPr>
        <w:adjustRightInd w:val="0"/>
        <w:snapToGrid w:val="0"/>
        <w:spacing w:line="440" w:lineRule="exact"/>
        <w:ind w:firstLineChars="200" w:firstLine="480"/>
      </w:pPr>
      <w:r w:rsidRPr="00D22226">
        <w:rPr>
          <w:rFonts w:hint="eastAsia"/>
          <w:color w:val="000000" w:themeColor="text1"/>
        </w:rPr>
        <w:t>PID</w:t>
      </w:r>
      <w:r w:rsidRPr="00D22226">
        <w:rPr>
          <w:rFonts w:hint="eastAsia"/>
          <w:color w:val="000000" w:themeColor="text1"/>
        </w:rPr>
        <w:t>蓝牙控制流程如图</w:t>
      </w:r>
      <w:r w:rsidR="00D22226" w:rsidRPr="00D22226">
        <w:rPr>
          <w:rFonts w:hint="eastAsia"/>
          <w:color w:val="000000" w:themeColor="text1"/>
        </w:rPr>
        <w:t>5.9</w:t>
      </w:r>
      <w:r w:rsidRPr="00D22226">
        <w:rPr>
          <w:rFonts w:hint="eastAsia"/>
          <w:color w:val="000000" w:themeColor="text1"/>
        </w:rPr>
        <w:t>所示：</w:t>
      </w:r>
      <w:r>
        <w:rPr>
          <w:rFonts w:hint="eastAsia"/>
        </w:rPr>
        <w:t>进入</w:t>
      </w:r>
      <w:r>
        <w:rPr>
          <w:rFonts w:hint="eastAsia"/>
        </w:rPr>
        <w:t>PID</w:t>
      </w:r>
      <w:r>
        <w:rPr>
          <w:rFonts w:hint="eastAsia"/>
        </w:rPr>
        <w:t>蓝牙控制功能之后，先进行</w:t>
      </w:r>
      <w:r>
        <w:rPr>
          <w:rFonts w:hint="eastAsia"/>
        </w:rPr>
        <w:t>PID</w:t>
      </w:r>
      <w:r>
        <w:rPr>
          <w:rFonts w:hint="eastAsia"/>
        </w:rPr>
        <w:t>参数初始化，接着显示提示信息。然后检测是否按下模式选择按钮，若需要进行模式切换就清空提示消息，将智能配送小车停在原处，并退回主函数。若不需要进行模式切换，就继续</w:t>
      </w:r>
      <w:r>
        <w:rPr>
          <w:rFonts w:hint="eastAsia"/>
        </w:rPr>
        <w:t>PID</w:t>
      </w:r>
      <w:r>
        <w:rPr>
          <w:rFonts w:hint="eastAsia"/>
        </w:rPr>
        <w:t>蓝牙控制。</w:t>
      </w:r>
    </w:p>
    <w:p w14:paraId="7247C58B" w14:textId="4645D73D" w:rsidR="005E4A3F" w:rsidRDefault="008B5839" w:rsidP="00D22226">
      <w:pPr>
        <w:adjustRightInd w:val="0"/>
        <w:snapToGrid w:val="0"/>
        <w:spacing w:line="440" w:lineRule="exact"/>
        <w:ind w:firstLineChars="200" w:firstLine="480"/>
      </w:pPr>
      <w:r>
        <w:rPr>
          <w:rFonts w:hint="eastAsia"/>
        </w:rPr>
        <w:t>接着每</w:t>
      </w:r>
      <w:r>
        <w:rPr>
          <w:rFonts w:hint="eastAsia"/>
        </w:rPr>
        <w:t>200ms</w:t>
      </w:r>
      <w:r>
        <w:rPr>
          <w:rFonts w:hint="eastAsia"/>
        </w:rPr>
        <w:t>计算一次智能配送小车速度，并通过</w:t>
      </w:r>
      <w:r>
        <w:rPr>
          <w:rFonts w:hint="eastAsia"/>
        </w:rPr>
        <w:t>OLED</w:t>
      </w:r>
      <w:r>
        <w:rPr>
          <w:rFonts w:hint="eastAsia"/>
        </w:rPr>
        <w:t>屏幕显示出来。接着接受来自蓝牙模块的控制命令，并对控制命令进行判断，当命令为运动控制命令时，就调用相应的</w:t>
      </w:r>
      <w:r>
        <w:rPr>
          <w:rFonts w:hint="eastAsia"/>
        </w:rPr>
        <w:t>PID</w:t>
      </w:r>
      <w:r>
        <w:rPr>
          <w:rFonts w:hint="eastAsia"/>
        </w:rPr>
        <w:t>闭环运动控制函数，控制小车执行相应的运动，并记录下当前的运动状态，在没有收到下一条不同的控制命令之前，保持当前的闭环运动控制。若收到的命令与所有</w:t>
      </w:r>
      <w:r>
        <w:rPr>
          <w:rFonts w:hint="eastAsia"/>
        </w:rPr>
        <w:t>PID</w:t>
      </w:r>
      <w:r>
        <w:rPr>
          <w:rFonts w:hint="eastAsia"/>
        </w:rPr>
        <w:t>闭环运动控制命令都不匹配，则将小车停在原地，并将小车的运动状态标志清空。</w:t>
      </w:r>
    </w:p>
    <w:p w14:paraId="022537C3" w14:textId="701B1795" w:rsidR="005E4A3F" w:rsidRDefault="005E4A3F" w:rsidP="00004528">
      <w:pPr>
        <w:pStyle w:val="3"/>
        <w:adjustRightInd w:val="0"/>
        <w:snapToGrid w:val="0"/>
        <w:spacing w:before="120"/>
        <w:jc w:val="left"/>
      </w:pPr>
      <w:bookmarkStart w:id="78" w:name="_Toc167210737"/>
      <w:r>
        <w:rPr>
          <w:rFonts w:hint="eastAsia"/>
        </w:rPr>
        <w:lastRenderedPageBreak/>
        <w:t xml:space="preserve">5.3.3  </w:t>
      </w:r>
      <w:r w:rsidR="008B5839" w:rsidRPr="008B5839">
        <w:rPr>
          <w:rFonts w:hint="eastAsia"/>
        </w:rPr>
        <w:t>巡线配送软件</w:t>
      </w:r>
      <w:r w:rsidR="008B5839">
        <w:rPr>
          <w:rFonts w:hint="eastAsia"/>
        </w:rPr>
        <w:t>设计</w:t>
      </w:r>
      <w:bookmarkEnd w:id="78"/>
    </w:p>
    <w:p w14:paraId="01F46269" w14:textId="362FCB04" w:rsidR="008B5839" w:rsidRDefault="008B5839" w:rsidP="00D22226">
      <w:pPr>
        <w:adjustRightInd w:val="0"/>
        <w:snapToGrid w:val="0"/>
        <w:spacing w:line="440" w:lineRule="exact"/>
        <w:ind w:firstLineChars="200" w:firstLine="480"/>
      </w:pPr>
      <w:r>
        <w:rPr>
          <w:rFonts w:hint="eastAsia"/>
        </w:rPr>
        <w:t>巡线配送软件通过调用四路巡线模块驱动软件、电机控制模块驱动软件、</w:t>
      </w:r>
      <w:r>
        <w:rPr>
          <w:rFonts w:hint="eastAsia"/>
        </w:rPr>
        <w:t>OLED</w:t>
      </w:r>
      <w:r>
        <w:rPr>
          <w:rFonts w:hint="eastAsia"/>
        </w:rPr>
        <w:t>显示驱动软件，主控模块通过识别各传感器的输出情况，识别当前的小车状态以及和循迹路径的相对位置，改变运动模块的工作状态，控制小车完成相应的巡线配送任务。</w:t>
      </w:r>
    </w:p>
    <w:p w14:paraId="34365E2A" w14:textId="77777777" w:rsidR="00D22226" w:rsidRPr="00D22226" w:rsidRDefault="00D22226" w:rsidP="00D22226">
      <w:pPr>
        <w:adjustRightInd w:val="0"/>
        <w:snapToGrid w:val="0"/>
        <w:spacing w:line="440" w:lineRule="exact"/>
        <w:ind w:firstLineChars="200" w:firstLine="480"/>
      </w:pPr>
    </w:p>
    <w:p w14:paraId="591B9D7B" w14:textId="2A56B6DC" w:rsidR="00FC3B53" w:rsidRDefault="008B5839" w:rsidP="00ED6C59">
      <w:pPr>
        <w:jc w:val="center"/>
        <w:rPr>
          <w:rFonts w:hint="eastAsia"/>
        </w:rPr>
      </w:pPr>
      <w:r>
        <w:rPr>
          <w:noProof/>
        </w:rPr>
        <w:drawing>
          <wp:inline distT="0" distB="0" distL="0" distR="0" wp14:anchorId="69AE9661" wp14:editId="62858EC9">
            <wp:extent cx="3985108" cy="4192438"/>
            <wp:effectExtent l="0" t="0" r="0" b="0"/>
            <wp:docPr id="1461057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5758" name="图片 146105758"/>
                    <pic:cNvPicPr/>
                  </pic:nvPicPr>
                  <pic:blipFill>
                    <a:blip r:embed="rId74"/>
                    <a:stretch>
                      <a:fillRect/>
                    </a:stretch>
                  </pic:blipFill>
                  <pic:spPr>
                    <a:xfrm>
                      <a:off x="0" y="0"/>
                      <a:ext cx="4001271" cy="4209442"/>
                    </a:xfrm>
                    <a:prstGeom prst="rect">
                      <a:avLst/>
                    </a:prstGeom>
                  </pic:spPr>
                </pic:pic>
              </a:graphicData>
            </a:graphic>
          </wp:inline>
        </w:drawing>
      </w:r>
    </w:p>
    <w:p w14:paraId="035E1451" w14:textId="53A9A570" w:rsidR="00FC3B53" w:rsidRPr="003E3EE8" w:rsidRDefault="00FC3B53" w:rsidP="00FC3B53">
      <w:pPr>
        <w:jc w:val="center"/>
        <w:rPr>
          <w:rFonts w:ascii="宋体" w:hAnsi="宋体"/>
          <w:sz w:val="21"/>
          <w:szCs w:val="21"/>
        </w:rPr>
      </w:pPr>
      <w:r>
        <w:rPr>
          <w:rFonts w:ascii="宋体" w:hAnsi="宋体" w:hint="eastAsia"/>
          <w:sz w:val="21"/>
          <w:szCs w:val="21"/>
        </w:rPr>
        <w:t xml:space="preserve">图5.10  </w:t>
      </w:r>
      <w:r w:rsidR="00D22226" w:rsidRPr="00D22226">
        <w:rPr>
          <w:rFonts w:ascii="宋体" w:hAnsi="宋体" w:hint="eastAsia"/>
          <w:sz w:val="21"/>
          <w:szCs w:val="21"/>
        </w:rPr>
        <w:t>巡线配送</w:t>
      </w:r>
      <w:r>
        <w:rPr>
          <w:rFonts w:ascii="宋体" w:hAnsi="宋体" w:hint="eastAsia"/>
          <w:sz w:val="21"/>
          <w:szCs w:val="21"/>
        </w:rPr>
        <w:t>流程图</w:t>
      </w:r>
    </w:p>
    <w:p w14:paraId="18E77AC8" w14:textId="77777777" w:rsidR="00FC3B53" w:rsidRDefault="00FC3B53" w:rsidP="008B5839">
      <w:pPr>
        <w:jc w:val="center"/>
      </w:pPr>
    </w:p>
    <w:p w14:paraId="4FB4C525" w14:textId="77777777" w:rsidR="00D22226" w:rsidRDefault="008B5839" w:rsidP="00D22226">
      <w:pPr>
        <w:adjustRightInd w:val="0"/>
        <w:snapToGrid w:val="0"/>
        <w:spacing w:line="440" w:lineRule="exact"/>
        <w:ind w:firstLineChars="200" w:firstLine="480"/>
      </w:pPr>
      <w:r w:rsidRPr="00D22226">
        <w:rPr>
          <w:rFonts w:hint="eastAsia"/>
          <w:color w:val="000000" w:themeColor="text1"/>
        </w:rPr>
        <w:t>巡线配送软件流程如图</w:t>
      </w:r>
      <w:r w:rsidR="00D22226" w:rsidRPr="00D22226">
        <w:rPr>
          <w:rFonts w:hint="eastAsia"/>
          <w:color w:val="000000" w:themeColor="text1"/>
        </w:rPr>
        <w:t>5.10</w:t>
      </w:r>
      <w:r w:rsidRPr="00D22226">
        <w:rPr>
          <w:rFonts w:hint="eastAsia"/>
          <w:color w:val="000000" w:themeColor="text1"/>
        </w:rPr>
        <w:t>所示：进入</w:t>
      </w:r>
      <w:r>
        <w:rPr>
          <w:rFonts w:hint="eastAsia"/>
        </w:rPr>
        <w:t>巡线配送模式后，先通过</w:t>
      </w:r>
      <w:r>
        <w:rPr>
          <w:rFonts w:hint="eastAsia"/>
        </w:rPr>
        <w:t>OLED</w:t>
      </w:r>
      <w:r>
        <w:rPr>
          <w:rFonts w:hint="eastAsia"/>
        </w:rPr>
        <w:t>屏幕输出提示信息，然后对巡线模块进行初始化。接着检测是否按下模式选择按钮，需要进行模式切换就清空提示消息，将智能配送小车停在原处，并退回主函数。若不需要进行模式切换，则继续巡线配送。</w:t>
      </w:r>
    </w:p>
    <w:p w14:paraId="210CCD0C" w14:textId="4C90E877" w:rsidR="008B5839" w:rsidRDefault="008B5839" w:rsidP="00D22226">
      <w:pPr>
        <w:adjustRightInd w:val="0"/>
        <w:snapToGrid w:val="0"/>
        <w:spacing w:line="440" w:lineRule="exact"/>
        <w:ind w:firstLineChars="200" w:firstLine="480"/>
      </w:pPr>
      <w:r>
        <w:rPr>
          <w:rFonts w:hint="eastAsia"/>
        </w:rPr>
        <w:t>接着主控模块获取四路巡线模块的输出信号，并对信号进行判断，识别当前智能配送小车与循迹路线的相对位置，控制小车转动、前进或者是进入密码取件模式。当智</w:t>
      </w:r>
      <w:r>
        <w:rPr>
          <w:rFonts w:hint="eastAsia"/>
        </w:rPr>
        <w:lastRenderedPageBreak/>
        <w:t>能小车检测到达取件区域，则控制小车进入密码取件模式，直到退出密码取件模式在继续完成巡线功能。当智能小车检测到达停车区域，则将小车停在原处，并退回到主函数。</w:t>
      </w:r>
    </w:p>
    <w:p w14:paraId="2FCB145B" w14:textId="4D6CBB99" w:rsidR="005E4A3F" w:rsidRDefault="005E4A3F" w:rsidP="00004528">
      <w:pPr>
        <w:pStyle w:val="3"/>
        <w:adjustRightInd w:val="0"/>
        <w:snapToGrid w:val="0"/>
        <w:spacing w:before="120"/>
        <w:jc w:val="left"/>
      </w:pPr>
      <w:bookmarkStart w:id="79" w:name="_Toc167210738"/>
      <w:r>
        <w:rPr>
          <w:rFonts w:hint="eastAsia"/>
        </w:rPr>
        <w:t xml:space="preserve">5.3.4  </w:t>
      </w:r>
      <w:r w:rsidR="008B5839" w:rsidRPr="008B5839">
        <w:rPr>
          <w:rFonts w:hint="eastAsia"/>
        </w:rPr>
        <w:t>自动跟随软件</w:t>
      </w:r>
      <w:r>
        <w:rPr>
          <w:rFonts w:hint="eastAsia"/>
        </w:rPr>
        <w:t>设计</w:t>
      </w:r>
      <w:bookmarkEnd w:id="79"/>
    </w:p>
    <w:p w14:paraId="5AEEED0B" w14:textId="77777777" w:rsidR="008B5839" w:rsidRDefault="008B5839" w:rsidP="00D22226">
      <w:pPr>
        <w:adjustRightInd w:val="0"/>
        <w:snapToGrid w:val="0"/>
        <w:spacing w:line="440" w:lineRule="exact"/>
        <w:ind w:firstLineChars="200" w:firstLine="480"/>
      </w:pPr>
      <w:r>
        <w:rPr>
          <w:rFonts w:hint="eastAsia"/>
        </w:rPr>
        <w:t>自动跟随软件通过调用超声波模块驱动软件、电机控制模块驱动软件、</w:t>
      </w:r>
      <w:r>
        <w:rPr>
          <w:rFonts w:hint="eastAsia"/>
        </w:rPr>
        <w:t>OLED</w:t>
      </w:r>
      <w:r>
        <w:rPr>
          <w:rFonts w:hint="eastAsia"/>
        </w:rPr>
        <w:t>显示驱动软件，主控模块获取超声波传感器的回响信号输出情况，计算小车到跟随目标的距离，进而改变运动模块的工作状态，控制小车完成相应的自动跟随任务。</w:t>
      </w:r>
    </w:p>
    <w:p w14:paraId="6894E6B1" w14:textId="77777777" w:rsidR="00D22226" w:rsidRDefault="00D22226" w:rsidP="00D22226">
      <w:pPr>
        <w:adjustRightInd w:val="0"/>
        <w:snapToGrid w:val="0"/>
        <w:spacing w:line="440" w:lineRule="exact"/>
        <w:ind w:firstLineChars="200" w:firstLine="480"/>
      </w:pPr>
    </w:p>
    <w:p w14:paraId="15A39DEF" w14:textId="5BB1E14C" w:rsidR="00FC3B53" w:rsidRDefault="008B5839" w:rsidP="00ED6C59">
      <w:pPr>
        <w:jc w:val="center"/>
        <w:rPr>
          <w:rFonts w:hint="eastAsia"/>
        </w:rPr>
      </w:pPr>
      <w:r>
        <w:rPr>
          <w:noProof/>
        </w:rPr>
        <w:drawing>
          <wp:inline distT="0" distB="0" distL="0" distR="0" wp14:anchorId="53CB5BA2" wp14:editId="68E19537">
            <wp:extent cx="4229100" cy="4523725"/>
            <wp:effectExtent l="0" t="0" r="0" b="0"/>
            <wp:docPr id="12123120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12036" name="图片 1212312036"/>
                    <pic:cNvPicPr/>
                  </pic:nvPicPr>
                  <pic:blipFill>
                    <a:blip r:embed="rId75"/>
                    <a:stretch>
                      <a:fillRect/>
                    </a:stretch>
                  </pic:blipFill>
                  <pic:spPr>
                    <a:xfrm>
                      <a:off x="0" y="0"/>
                      <a:ext cx="4295731" cy="4594998"/>
                    </a:xfrm>
                    <a:prstGeom prst="rect">
                      <a:avLst/>
                    </a:prstGeom>
                  </pic:spPr>
                </pic:pic>
              </a:graphicData>
            </a:graphic>
          </wp:inline>
        </w:drawing>
      </w:r>
    </w:p>
    <w:p w14:paraId="4314BC8A" w14:textId="44B3267F" w:rsidR="00FC3B53" w:rsidRPr="003E3EE8" w:rsidRDefault="00FC3B53" w:rsidP="00FC3B53">
      <w:pPr>
        <w:jc w:val="center"/>
        <w:rPr>
          <w:rFonts w:ascii="宋体" w:hAnsi="宋体"/>
          <w:sz w:val="21"/>
          <w:szCs w:val="21"/>
        </w:rPr>
      </w:pPr>
      <w:r>
        <w:rPr>
          <w:rFonts w:ascii="宋体" w:hAnsi="宋体" w:hint="eastAsia"/>
          <w:sz w:val="21"/>
          <w:szCs w:val="21"/>
        </w:rPr>
        <w:t xml:space="preserve">图5.11  </w:t>
      </w:r>
      <w:r w:rsidR="00D22226" w:rsidRPr="00D22226">
        <w:rPr>
          <w:rFonts w:ascii="宋体" w:hAnsi="宋体" w:hint="eastAsia"/>
          <w:sz w:val="21"/>
          <w:szCs w:val="21"/>
        </w:rPr>
        <w:t>自动跟随</w:t>
      </w:r>
      <w:r>
        <w:rPr>
          <w:rFonts w:ascii="宋体" w:hAnsi="宋体" w:hint="eastAsia"/>
          <w:sz w:val="21"/>
          <w:szCs w:val="21"/>
        </w:rPr>
        <w:t>流程图</w:t>
      </w:r>
    </w:p>
    <w:p w14:paraId="1BFFE584" w14:textId="77777777" w:rsidR="00FC3B53" w:rsidRDefault="00FC3B53" w:rsidP="008B5839">
      <w:pPr>
        <w:jc w:val="center"/>
      </w:pPr>
    </w:p>
    <w:p w14:paraId="78771396" w14:textId="77777777" w:rsidR="00D22226" w:rsidRDefault="008B5839" w:rsidP="00D22226">
      <w:pPr>
        <w:adjustRightInd w:val="0"/>
        <w:snapToGrid w:val="0"/>
        <w:spacing w:line="440" w:lineRule="exact"/>
        <w:ind w:firstLineChars="200" w:firstLine="480"/>
      </w:pPr>
      <w:r w:rsidRPr="00D22226">
        <w:rPr>
          <w:rFonts w:hint="eastAsia"/>
          <w:color w:val="000000" w:themeColor="text1"/>
        </w:rPr>
        <w:t>自动跟随软件流程如图</w:t>
      </w:r>
      <w:r w:rsidR="00D22226" w:rsidRPr="00D22226">
        <w:rPr>
          <w:rFonts w:hint="eastAsia"/>
          <w:color w:val="000000" w:themeColor="text1"/>
        </w:rPr>
        <w:t>5.11</w:t>
      </w:r>
      <w:r w:rsidRPr="00D22226">
        <w:rPr>
          <w:rFonts w:hint="eastAsia"/>
          <w:color w:val="000000" w:themeColor="text1"/>
        </w:rPr>
        <w:t>所示：进入自</w:t>
      </w:r>
      <w:r>
        <w:rPr>
          <w:rFonts w:hint="eastAsia"/>
        </w:rPr>
        <w:t>动跟随模式后，先通过</w:t>
      </w:r>
      <w:r>
        <w:rPr>
          <w:rFonts w:hint="eastAsia"/>
        </w:rPr>
        <w:t>OLED</w:t>
      </w:r>
      <w:r>
        <w:rPr>
          <w:rFonts w:hint="eastAsia"/>
        </w:rPr>
        <w:t>屏幕输出提示信息，然后对超声波模块进行初始化。接着检测是否按下模式选择按钮，需要进行</w:t>
      </w:r>
      <w:r>
        <w:rPr>
          <w:rFonts w:hint="eastAsia"/>
        </w:rPr>
        <w:lastRenderedPageBreak/>
        <w:t>模式切换就清空提示消息，将智能配送小车停在原处，并退回主函数。若不需要进行模式切换，则继续自动跟随。</w:t>
      </w:r>
    </w:p>
    <w:p w14:paraId="7120CA6B" w14:textId="0B376692" w:rsidR="005E4A3F" w:rsidRDefault="008B5839" w:rsidP="00D22226">
      <w:pPr>
        <w:adjustRightInd w:val="0"/>
        <w:snapToGrid w:val="0"/>
        <w:spacing w:line="440" w:lineRule="exact"/>
        <w:ind w:firstLineChars="200" w:firstLine="480"/>
      </w:pPr>
      <w:r>
        <w:rPr>
          <w:rFonts w:hint="eastAsia"/>
        </w:rPr>
        <w:t>接着主控模块超声波驱动软件获取当前智能配送小车与目标之间的距离，并对目标距离进行判断，根据到目标距离的远近程度，控制小车前进、后退或者是停止。当智能配送小车检测到目标距离超出</w:t>
      </w:r>
      <w:r>
        <w:rPr>
          <w:rFonts w:hint="eastAsia"/>
        </w:rPr>
        <w:t>1m</w:t>
      </w:r>
      <w:r>
        <w:rPr>
          <w:rFonts w:hint="eastAsia"/>
        </w:rPr>
        <w:t>，则放弃跟随；当智能配送小车检测到目标距离位于</w:t>
      </w:r>
      <w:r>
        <w:rPr>
          <w:rFonts w:hint="eastAsia"/>
        </w:rPr>
        <w:t>0.5m</w:t>
      </w:r>
      <w:r>
        <w:rPr>
          <w:rFonts w:hint="eastAsia"/>
        </w:rPr>
        <w:t>到</w:t>
      </w:r>
      <w:r>
        <w:rPr>
          <w:rFonts w:hint="eastAsia"/>
        </w:rPr>
        <w:t>1m</w:t>
      </w:r>
      <w:r>
        <w:rPr>
          <w:rFonts w:hint="eastAsia"/>
        </w:rPr>
        <w:t>之间，说明智能配送小车距离目标较远，主控模块控制小车前进；当智能配送小车检测到目标距离位于</w:t>
      </w:r>
      <w:r>
        <w:rPr>
          <w:rFonts w:hint="eastAsia"/>
        </w:rPr>
        <w:t>0.2m</w:t>
      </w:r>
      <w:r>
        <w:rPr>
          <w:rFonts w:hint="eastAsia"/>
        </w:rPr>
        <w:t>到</w:t>
      </w:r>
      <w:r>
        <w:rPr>
          <w:rFonts w:hint="eastAsia"/>
        </w:rPr>
        <w:t>0.5m</w:t>
      </w:r>
      <w:r>
        <w:rPr>
          <w:rFonts w:hint="eastAsia"/>
        </w:rPr>
        <w:t>之间，说明智能配送小车距离目标适中，主控模块控制小车停止；当智能配送小车检测到目标距离小于</w:t>
      </w:r>
      <w:r>
        <w:rPr>
          <w:rFonts w:hint="eastAsia"/>
        </w:rPr>
        <w:t>0.2m</w:t>
      </w:r>
      <w:r>
        <w:rPr>
          <w:rFonts w:hint="eastAsia"/>
        </w:rPr>
        <w:t>时，说明智能配送小车距离目标过近，主控模块控制小车后退。之后重新回到按键检测阶段。</w:t>
      </w:r>
    </w:p>
    <w:p w14:paraId="2EB80FBD" w14:textId="5424C158" w:rsidR="005E4A3F" w:rsidRDefault="005E4A3F" w:rsidP="00004528">
      <w:pPr>
        <w:pStyle w:val="3"/>
        <w:adjustRightInd w:val="0"/>
        <w:snapToGrid w:val="0"/>
        <w:spacing w:before="120"/>
        <w:jc w:val="left"/>
      </w:pPr>
      <w:bookmarkStart w:id="80" w:name="_Toc167210739"/>
      <w:r>
        <w:rPr>
          <w:rFonts w:hint="eastAsia"/>
        </w:rPr>
        <w:t xml:space="preserve">5.3.5  </w:t>
      </w:r>
      <w:r w:rsidR="008B5839" w:rsidRPr="008B5839">
        <w:rPr>
          <w:rFonts w:hint="eastAsia"/>
        </w:rPr>
        <w:t>开环蓝牙控制软件</w:t>
      </w:r>
      <w:r>
        <w:rPr>
          <w:rFonts w:hint="eastAsia"/>
        </w:rPr>
        <w:t>设计</w:t>
      </w:r>
      <w:bookmarkEnd w:id="80"/>
    </w:p>
    <w:p w14:paraId="464D5C4F" w14:textId="77777777" w:rsidR="008B5839" w:rsidRDefault="008B5839" w:rsidP="00004528">
      <w:pPr>
        <w:adjustRightInd w:val="0"/>
        <w:snapToGrid w:val="0"/>
        <w:spacing w:line="440" w:lineRule="exact"/>
        <w:ind w:firstLineChars="200" w:firstLine="480"/>
      </w:pPr>
      <w:r>
        <w:rPr>
          <w:rFonts w:hint="eastAsia"/>
        </w:rPr>
        <w:t>开环蓝牙控制软件通过调用蓝牙模块驱动软件、电机控制模块驱动软件、</w:t>
      </w:r>
      <w:r>
        <w:rPr>
          <w:rFonts w:hint="eastAsia"/>
        </w:rPr>
        <w:t>OLED</w:t>
      </w:r>
      <w:r>
        <w:rPr>
          <w:rFonts w:hint="eastAsia"/>
        </w:rPr>
        <w:t>显示软件，接收来自蓝牙模块的控制命令，开环控制智能配送小车系统的运动。此部分与闭环蓝牙控制软件部分基本一致。</w:t>
      </w:r>
    </w:p>
    <w:p w14:paraId="6552F1B6" w14:textId="77777777" w:rsidR="00004528" w:rsidRDefault="00004528" w:rsidP="00D22226">
      <w:pPr>
        <w:adjustRightInd w:val="0"/>
        <w:snapToGrid w:val="0"/>
        <w:spacing w:line="440" w:lineRule="exact"/>
        <w:ind w:firstLineChars="200" w:firstLine="480"/>
      </w:pPr>
    </w:p>
    <w:p w14:paraId="5132223E" w14:textId="521D1679" w:rsidR="00FC3B53" w:rsidRDefault="008B5839" w:rsidP="00ED6C59">
      <w:pPr>
        <w:jc w:val="center"/>
        <w:rPr>
          <w:rFonts w:hint="eastAsia"/>
        </w:rPr>
      </w:pPr>
      <w:r>
        <w:rPr>
          <w:rFonts w:hint="eastAsia"/>
          <w:noProof/>
        </w:rPr>
        <w:lastRenderedPageBreak/>
        <w:drawing>
          <wp:inline distT="0" distB="0" distL="0" distR="0" wp14:anchorId="06EF20C0" wp14:editId="51D0CA88">
            <wp:extent cx="4460533" cy="5461000"/>
            <wp:effectExtent l="0" t="0" r="0" b="0"/>
            <wp:docPr id="14320186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18676" name="图片 1432018676"/>
                    <pic:cNvPicPr/>
                  </pic:nvPicPr>
                  <pic:blipFill>
                    <a:blip r:embed="rId76"/>
                    <a:stretch>
                      <a:fillRect/>
                    </a:stretch>
                  </pic:blipFill>
                  <pic:spPr>
                    <a:xfrm>
                      <a:off x="0" y="0"/>
                      <a:ext cx="4525269" cy="5540256"/>
                    </a:xfrm>
                    <a:prstGeom prst="rect">
                      <a:avLst/>
                    </a:prstGeom>
                  </pic:spPr>
                </pic:pic>
              </a:graphicData>
            </a:graphic>
          </wp:inline>
        </w:drawing>
      </w:r>
    </w:p>
    <w:p w14:paraId="5B98B71B" w14:textId="362D7EBC" w:rsidR="00FC3B53" w:rsidRDefault="00FC3B53" w:rsidP="00004528">
      <w:pPr>
        <w:jc w:val="center"/>
        <w:rPr>
          <w:rFonts w:ascii="宋体" w:hAnsi="宋体"/>
          <w:sz w:val="21"/>
          <w:szCs w:val="21"/>
        </w:rPr>
      </w:pPr>
      <w:r>
        <w:rPr>
          <w:rFonts w:ascii="宋体" w:hAnsi="宋体" w:hint="eastAsia"/>
          <w:sz w:val="21"/>
          <w:szCs w:val="21"/>
        </w:rPr>
        <w:t xml:space="preserve">图5.12  </w:t>
      </w:r>
      <w:r w:rsidR="00004528" w:rsidRPr="00004528">
        <w:rPr>
          <w:rFonts w:ascii="宋体" w:hAnsi="宋体" w:hint="eastAsia"/>
          <w:sz w:val="21"/>
          <w:szCs w:val="21"/>
        </w:rPr>
        <w:t>开环蓝牙控制</w:t>
      </w:r>
      <w:r>
        <w:rPr>
          <w:rFonts w:ascii="宋体" w:hAnsi="宋体" w:hint="eastAsia"/>
          <w:sz w:val="21"/>
          <w:szCs w:val="21"/>
        </w:rPr>
        <w:t>流程图</w:t>
      </w:r>
    </w:p>
    <w:p w14:paraId="323F0504" w14:textId="77777777" w:rsidR="00004528" w:rsidRPr="00004528" w:rsidRDefault="00004528" w:rsidP="00004528">
      <w:pPr>
        <w:jc w:val="center"/>
        <w:rPr>
          <w:rFonts w:ascii="宋体" w:hAnsi="宋体"/>
          <w:sz w:val="21"/>
          <w:szCs w:val="21"/>
        </w:rPr>
      </w:pPr>
    </w:p>
    <w:p w14:paraId="0F787C1A" w14:textId="139DC0B8" w:rsidR="008B5839" w:rsidRDefault="008B5839" w:rsidP="00004528">
      <w:pPr>
        <w:adjustRightInd w:val="0"/>
        <w:snapToGrid w:val="0"/>
        <w:spacing w:line="440" w:lineRule="exact"/>
        <w:ind w:firstLineChars="200" w:firstLine="480"/>
      </w:pPr>
      <w:r w:rsidRPr="00004528">
        <w:rPr>
          <w:rFonts w:hint="eastAsia"/>
          <w:color w:val="000000" w:themeColor="text1"/>
        </w:rPr>
        <w:t>开环蓝牙控制流程如图</w:t>
      </w:r>
      <w:r w:rsidR="00004528" w:rsidRPr="00004528">
        <w:rPr>
          <w:rFonts w:hint="eastAsia"/>
          <w:color w:val="000000" w:themeColor="text1"/>
        </w:rPr>
        <w:t>5.12</w:t>
      </w:r>
      <w:r w:rsidRPr="00004528">
        <w:rPr>
          <w:rFonts w:hint="eastAsia"/>
          <w:color w:val="000000" w:themeColor="text1"/>
        </w:rPr>
        <w:t>所示：进入</w:t>
      </w:r>
      <w:r>
        <w:rPr>
          <w:rFonts w:hint="eastAsia"/>
        </w:rPr>
        <w:t>开环蓝牙控制功能之后，先显示提示信息。然后检测是否按下模式选择按钮，若需要进行模式切换就清空提示消息，将智能配送小车停在原处，并退回主函数。若不需要进行模式切换，就继续开环蓝牙控制。</w:t>
      </w:r>
    </w:p>
    <w:p w14:paraId="4BCBD412" w14:textId="25F70AF8" w:rsidR="005E4A3F" w:rsidRDefault="008B5839" w:rsidP="00004528">
      <w:pPr>
        <w:adjustRightInd w:val="0"/>
        <w:snapToGrid w:val="0"/>
        <w:spacing w:line="440" w:lineRule="exact"/>
      </w:pPr>
      <w:r>
        <w:rPr>
          <w:rFonts w:hint="eastAsia"/>
        </w:rPr>
        <w:t>接着每</w:t>
      </w:r>
      <w:r>
        <w:rPr>
          <w:rFonts w:hint="eastAsia"/>
        </w:rPr>
        <w:t>200ms</w:t>
      </w:r>
      <w:r>
        <w:rPr>
          <w:rFonts w:hint="eastAsia"/>
        </w:rPr>
        <w:t>计算一次智能配送小车速度，并通过</w:t>
      </w:r>
      <w:r>
        <w:rPr>
          <w:rFonts w:hint="eastAsia"/>
        </w:rPr>
        <w:t>OLED</w:t>
      </w:r>
      <w:r>
        <w:rPr>
          <w:rFonts w:hint="eastAsia"/>
        </w:rPr>
        <w:t>屏幕显示出来。接着接受来自蓝牙模块的控制命令，并对控制命令进行判断，当命令为运动控制命令时，就调用相应的开环运动控制函数，控制小车执行相应的运动。若收到的命令与所有开环运动控制命令都不匹配，则将小车停在原地。</w:t>
      </w:r>
    </w:p>
    <w:p w14:paraId="31AC6FF4" w14:textId="570E23E4" w:rsidR="005E4A3F" w:rsidRDefault="005E4A3F" w:rsidP="00004528">
      <w:pPr>
        <w:pStyle w:val="3"/>
        <w:adjustRightInd w:val="0"/>
        <w:snapToGrid w:val="0"/>
        <w:spacing w:before="120"/>
        <w:jc w:val="left"/>
      </w:pPr>
      <w:bookmarkStart w:id="81" w:name="_Toc167210740"/>
      <w:r>
        <w:rPr>
          <w:rFonts w:hint="eastAsia"/>
        </w:rPr>
        <w:lastRenderedPageBreak/>
        <w:t xml:space="preserve">5.3.6  </w:t>
      </w:r>
      <w:r w:rsidR="008B5839" w:rsidRPr="008B5839">
        <w:rPr>
          <w:rFonts w:hint="eastAsia"/>
        </w:rPr>
        <w:t>自动避障软件</w:t>
      </w:r>
      <w:r>
        <w:rPr>
          <w:rFonts w:hint="eastAsia"/>
        </w:rPr>
        <w:t>设计</w:t>
      </w:r>
      <w:bookmarkEnd w:id="81"/>
    </w:p>
    <w:p w14:paraId="3B5AF2D8" w14:textId="77777777" w:rsidR="008B5839" w:rsidRDefault="008B5839" w:rsidP="00004528">
      <w:pPr>
        <w:adjustRightInd w:val="0"/>
        <w:snapToGrid w:val="0"/>
        <w:spacing w:line="440" w:lineRule="exact"/>
        <w:ind w:firstLineChars="200" w:firstLine="480"/>
      </w:pPr>
      <w:r>
        <w:rPr>
          <w:rFonts w:hint="eastAsia"/>
        </w:rPr>
        <w:t>自动避障软件通过调用超声波模块驱动软件、电机控制模块驱动软件、</w:t>
      </w:r>
      <w:r>
        <w:rPr>
          <w:rFonts w:hint="eastAsia"/>
        </w:rPr>
        <w:t>OLED</w:t>
      </w:r>
      <w:r>
        <w:rPr>
          <w:rFonts w:hint="eastAsia"/>
        </w:rPr>
        <w:t>显示驱动软件，主控模块不断获取超声波传感器的回响信号输出情况，计算小车到障碍物的距离，进而通过控制小车的运动来避免碰撞，控制小车完成相应的避障任务。例如，当检测到前方物体距离较近时，小车会减速或停止，以防止撞上障碍物。</w:t>
      </w:r>
    </w:p>
    <w:p w14:paraId="60176CEF" w14:textId="77777777" w:rsidR="00004528" w:rsidRDefault="00004528" w:rsidP="00004528">
      <w:pPr>
        <w:adjustRightInd w:val="0"/>
        <w:snapToGrid w:val="0"/>
        <w:spacing w:line="440" w:lineRule="exact"/>
        <w:ind w:firstLineChars="200" w:firstLine="480"/>
      </w:pPr>
    </w:p>
    <w:p w14:paraId="14C0FC50" w14:textId="40F3EF15" w:rsidR="00FC3B53" w:rsidRDefault="008B5839" w:rsidP="00ED6C59">
      <w:pPr>
        <w:jc w:val="center"/>
        <w:rPr>
          <w:rFonts w:hint="eastAsia"/>
        </w:rPr>
      </w:pPr>
      <w:r>
        <w:rPr>
          <w:noProof/>
        </w:rPr>
        <w:drawing>
          <wp:inline distT="0" distB="0" distL="0" distR="0" wp14:anchorId="13C35656" wp14:editId="47D3E221">
            <wp:extent cx="3479800" cy="4207849"/>
            <wp:effectExtent l="0" t="0" r="0" b="0"/>
            <wp:docPr id="13463818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1875" name="图片 1346381875"/>
                    <pic:cNvPicPr/>
                  </pic:nvPicPr>
                  <pic:blipFill>
                    <a:blip r:embed="rId77"/>
                    <a:stretch>
                      <a:fillRect/>
                    </a:stretch>
                  </pic:blipFill>
                  <pic:spPr>
                    <a:xfrm>
                      <a:off x="0" y="0"/>
                      <a:ext cx="3487784" cy="4217504"/>
                    </a:xfrm>
                    <a:prstGeom prst="rect">
                      <a:avLst/>
                    </a:prstGeom>
                  </pic:spPr>
                </pic:pic>
              </a:graphicData>
            </a:graphic>
          </wp:inline>
        </w:drawing>
      </w:r>
    </w:p>
    <w:p w14:paraId="4D1D97C3" w14:textId="33A15098" w:rsidR="00FC3B53" w:rsidRPr="003E3EE8" w:rsidRDefault="00FC3B53" w:rsidP="00FC3B53">
      <w:pPr>
        <w:jc w:val="center"/>
        <w:rPr>
          <w:rFonts w:ascii="宋体" w:hAnsi="宋体"/>
          <w:sz w:val="21"/>
          <w:szCs w:val="21"/>
        </w:rPr>
      </w:pPr>
      <w:r>
        <w:rPr>
          <w:rFonts w:ascii="宋体" w:hAnsi="宋体" w:hint="eastAsia"/>
          <w:sz w:val="21"/>
          <w:szCs w:val="21"/>
        </w:rPr>
        <w:t xml:space="preserve">图5.13  </w:t>
      </w:r>
      <w:r w:rsidR="00004528" w:rsidRPr="00004528">
        <w:rPr>
          <w:rFonts w:ascii="宋体" w:hAnsi="宋体" w:hint="eastAsia"/>
          <w:sz w:val="21"/>
          <w:szCs w:val="21"/>
        </w:rPr>
        <w:t>自动避障</w:t>
      </w:r>
      <w:r w:rsidR="005034E4">
        <w:rPr>
          <w:rFonts w:ascii="宋体" w:hAnsi="宋体" w:hint="eastAsia"/>
          <w:sz w:val="21"/>
          <w:szCs w:val="21"/>
        </w:rPr>
        <w:t>功能</w:t>
      </w:r>
      <w:r>
        <w:rPr>
          <w:rFonts w:ascii="宋体" w:hAnsi="宋体" w:hint="eastAsia"/>
          <w:sz w:val="21"/>
          <w:szCs w:val="21"/>
        </w:rPr>
        <w:t>流程图</w:t>
      </w:r>
    </w:p>
    <w:p w14:paraId="68CAF4C8" w14:textId="77777777" w:rsidR="00FC3B53" w:rsidRDefault="00FC3B53" w:rsidP="008B5839">
      <w:pPr>
        <w:jc w:val="center"/>
      </w:pPr>
    </w:p>
    <w:p w14:paraId="76BCF943" w14:textId="77777777" w:rsidR="00004528" w:rsidRDefault="008B5839" w:rsidP="00004528">
      <w:pPr>
        <w:spacing w:line="440" w:lineRule="exact"/>
        <w:ind w:firstLineChars="200" w:firstLine="480"/>
      </w:pPr>
      <w:r w:rsidRPr="00004528">
        <w:rPr>
          <w:rFonts w:hint="eastAsia"/>
          <w:color w:val="000000" w:themeColor="text1"/>
        </w:rPr>
        <w:t>自动避障软件流程如图</w:t>
      </w:r>
      <w:r w:rsidR="00004528">
        <w:rPr>
          <w:rFonts w:hint="eastAsia"/>
          <w:color w:val="000000" w:themeColor="text1"/>
        </w:rPr>
        <w:t>5.13</w:t>
      </w:r>
      <w:r w:rsidRPr="00004528">
        <w:rPr>
          <w:rFonts w:hint="eastAsia"/>
          <w:color w:val="000000" w:themeColor="text1"/>
        </w:rPr>
        <w:t>所示：</w:t>
      </w:r>
      <w:r>
        <w:rPr>
          <w:rFonts w:hint="eastAsia"/>
        </w:rPr>
        <w:t>进入自动避障模式后，先通过</w:t>
      </w:r>
      <w:r>
        <w:rPr>
          <w:rFonts w:hint="eastAsia"/>
        </w:rPr>
        <w:t>OLED</w:t>
      </w:r>
      <w:r>
        <w:rPr>
          <w:rFonts w:hint="eastAsia"/>
        </w:rPr>
        <w:t>屏幕输出提示信息，然后对超声波模块进行初始化。接着检测是否按下模式选择按钮，需要进行模式切换就清空提示消息，将智能配送小车停在原处，并退回主函数。若不需要进行模式切换，则继续自动避障。</w:t>
      </w:r>
    </w:p>
    <w:p w14:paraId="6399277B" w14:textId="7DBB060E" w:rsidR="005E4A3F" w:rsidRDefault="008B5839" w:rsidP="00004528">
      <w:pPr>
        <w:spacing w:line="440" w:lineRule="exact"/>
        <w:ind w:firstLineChars="200" w:firstLine="480"/>
      </w:pPr>
      <w:r>
        <w:rPr>
          <w:rFonts w:hint="eastAsia"/>
        </w:rPr>
        <w:lastRenderedPageBreak/>
        <w:t>接着主控模块超声波驱动软件获取当前智能配送小车与前方障碍物之间的距离，并对到前方障碍物的距离进行判断，决定小车是否继续避障操作。当智能配送小车检测到前方障碍物距离超出</w:t>
      </w:r>
      <w:r>
        <w:rPr>
          <w:rFonts w:hint="eastAsia"/>
        </w:rPr>
        <w:t>0.5m</w:t>
      </w:r>
      <w:r>
        <w:rPr>
          <w:rFonts w:hint="eastAsia"/>
        </w:rPr>
        <w:t>时，则放弃避障，智能配送小车继续前进；当智能配送小车检测到前方障碍物距离超出</w:t>
      </w:r>
      <w:r>
        <w:rPr>
          <w:rFonts w:hint="eastAsia"/>
        </w:rPr>
        <w:t>0.5m</w:t>
      </w:r>
      <w:r>
        <w:rPr>
          <w:rFonts w:hint="eastAsia"/>
        </w:rPr>
        <w:t>时，说明智能配送小车距离较近，主控模块控制小车执行避障动作，绕过障碍物后，控制智能小车回到最初的路径上继续前进。之后重新回到按键检测阶段。</w:t>
      </w:r>
    </w:p>
    <w:p w14:paraId="3DB62721" w14:textId="66F247C6" w:rsidR="00C8636C" w:rsidRDefault="00C8636C" w:rsidP="00004528">
      <w:pPr>
        <w:pStyle w:val="2"/>
        <w:adjustRightInd w:val="0"/>
        <w:snapToGrid w:val="0"/>
        <w:spacing w:before="120"/>
      </w:pPr>
      <w:bookmarkStart w:id="82" w:name="_Toc167210741"/>
      <w:r>
        <w:rPr>
          <w:rFonts w:hint="eastAsia"/>
        </w:rPr>
        <w:t>5.</w:t>
      </w:r>
      <w:r w:rsidR="005E4A3F">
        <w:rPr>
          <w:rFonts w:hint="eastAsia"/>
        </w:rPr>
        <w:t>4</w:t>
      </w:r>
      <w:r>
        <w:rPr>
          <w:rFonts w:hint="eastAsia"/>
        </w:rPr>
        <w:t xml:space="preserve">  </w:t>
      </w:r>
      <w:r w:rsidR="005E4A3F">
        <w:rPr>
          <w:rFonts w:hint="eastAsia"/>
        </w:rPr>
        <w:t>系统主函数设计</w:t>
      </w:r>
      <w:bookmarkEnd w:id="82"/>
    </w:p>
    <w:p w14:paraId="1E82F5EC" w14:textId="41B83A09" w:rsidR="00C8636C" w:rsidRDefault="005E4A3F" w:rsidP="00004528">
      <w:pPr>
        <w:adjustRightInd w:val="0"/>
        <w:snapToGrid w:val="0"/>
        <w:spacing w:line="440" w:lineRule="exact"/>
        <w:ind w:firstLineChars="200" w:firstLine="480"/>
      </w:pPr>
      <w:r>
        <w:rPr>
          <w:rFonts w:hint="eastAsia"/>
        </w:rPr>
        <w:t>系统主函数用于实现系统初始化以及功能选择。在主函数中，首先定义了</w:t>
      </w:r>
      <w:r>
        <w:rPr>
          <w:rFonts w:hint="eastAsia"/>
        </w:rPr>
        <w:t>6</w:t>
      </w:r>
      <w:r>
        <w:rPr>
          <w:rFonts w:hint="eastAsia"/>
        </w:rPr>
        <w:t>种系统功能：密码取件、</w:t>
      </w:r>
      <w:r>
        <w:rPr>
          <w:rFonts w:hint="eastAsia"/>
        </w:rPr>
        <w:t>PID</w:t>
      </w:r>
      <w:r>
        <w:rPr>
          <w:rFonts w:hint="eastAsia"/>
        </w:rPr>
        <w:t>蓝牙控制、巡线配送、自动跟随、无</w:t>
      </w:r>
      <w:r>
        <w:rPr>
          <w:rFonts w:hint="eastAsia"/>
        </w:rPr>
        <w:t>PID</w:t>
      </w:r>
      <w:r>
        <w:rPr>
          <w:rFonts w:hint="eastAsia"/>
        </w:rPr>
        <w:t>蓝牙控制以及自动避障。接着时系统初始化操作，包括中断配置以及各功能模块的初始化。模块初始化完成之后，</w:t>
      </w:r>
      <w:r>
        <w:rPr>
          <w:rFonts w:hint="eastAsia"/>
        </w:rPr>
        <w:t>OLED</w:t>
      </w:r>
      <w:r>
        <w:rPr>
          <w:rFonts w:hint="eastAsia"/>
        </w:rPr>
        <w:t>屏幕显示系统界面。接着调用功能选择函数，识别并执行用户选择的系统功能，执行完成后回到主函数，控制智能配送小车系统停</w:t>
      </w:r>
      <w:r w:rsidR="008B5839">
        <w:rPr>
          <w:rFonts w:hint="eastAsia"/>
        </w:rPr>
        <w:t>止</w:t>
      </w:r>
      <w:r>
        <w:rPr>
          <w:rFonts w:hint="eastAsia"/>
        </w:rPr>
        <w:t>，等待下一次功能选择。</w:t>
      </w:r>
    </w:p>
    <w:p w14:paraId="00DCDDA4" w14:textId="44857230" w:rsidR="00C8636C" w:rsidRDefault="00C8636C" w:rsidP="00004528">
      <w:pPr>
        <w:pStyle w:val="2"/>
        <w:adjustRightInd w:val="0"/>
        <w:snapToGrid w:val="0"/>
        <w:spacing w:before="120"/>
      </w:pPr>
      <w:bookmarkStart w:id="83" w:name="_Toc167210742"/>
      <w:r>
        <w:rPr>
          <w:rFonts w:hint="eastAsia"/>
        </w:rPr>
        <w:t>5.</w:t>
      </w:r>
      <w:r w:rsidR="008B5839">
        <w:rPr>
          <w:rFonts w:hint="eastAsia"/>
        </w:rPr>
        <w:t>5</w:t>
      </w:r>
      <w:r>
        <w:rPr>
          <w:rFonts w:hint="eastAsia"/>
        </w:rPr>
        <w:t xml:space="preserve">  </w:t>
      </w:r>
      <w:r w:rsidR="008B5839">
        <w:rPr>
          <w:rFonts w:hint="eastAsia"/>
        </w:rPr>
        <w:t>本章小结</w:t>
      </w:r>
      <w:bookmarkEnd w:id="83"/>
    </w:p>
    <w:p w14:paraId="7700EBB0" w14:textId="77777777" w:rsidR="00C54F2C" w:rsidRDefault="00C54F2C" w:rsidP="00004528">
      <w:pPr>
        <w:tabs>
          <w:tab w:val="clear" w:pos="377"/>
        </w:tabs>
        <w:adjustRightInd w:val="0"/>
        <w:snapToGrid w:val="0"/>
        <w:spacing w:line="440" w:lineRule="exact"/>
        <w:ind w:firstLineChars="200" w:firstLine="480"/>
      </w:pPr>
      <w:r>
        <w:rPr>
          <w:rFonts w:hint="eastAsia"/>
        </w:rPr>
        <w:t>本章为智能配送小车系统的控制软件设计，主要包括模块驱动软件设计以及系统功能实现软件两部分。模块驱动软件负责系统软件与硬件之间的数据传输以及设备控制。通过模块驱动软件，将硬件的物理信号转化为系统中的逻辑关系，将系统的各个功能实现软件与底层硬件隔离开。功能实现软件通过对各模块的基本功能进行整合，使得各个模块协调合作，实现系统的密码取件、蓝牙控制、巡线、跟随、避障等复杂功能。</w:t>
      </w:r>
    </w:p>
    <w:p w14:paraId="1C072DE1" w14:textId="43249BD2" w:rsidR="00823B75" w:rsidRDefault="00004528" w:rsidP="00004528">
      <w:pPr>
        <w:tabs>
          <w:tab w:val="clear" w:pos="377"/>
        </w:tabs>
        <w:spacing w:line="240" w:lineRule="auto"/>
        <w:jc w:val="left"/>
      </w:pPr>
      <w:r>
        <w:br w:type="page"/>
      </w:r>
    </w:p>
    <w:p w14:paraId="4D4E6077" w14:textId="5A77DB4A" w:rsidR="00823B75" w:rsidRPr="001061ED" w:rsidRDefault="00823B75" w:rsidP="00004528">
      <w:pPr>
        <w:pStyle w:val="1"/>
      </w:pPr>
      <w:bookmarkStart w:id="84" w:name="_Toc167210743"/>
      <w:r>
        <w:rPr>
          <w:rFonts w:hint="eastAsia"/>
        </w:rPr>
        <w:lastRenderedPageBreak/>
        <w:t>第6章  系统测试及结果分析</w:t>
      </w:r>
      <w:bookmarkEnd w:id="84"/>
    </w:p>
    <w:p w14:paraId="449015B7" w14:textId="3C82FE37" w:rsidR="00823B75" w:rsidRDefault="00CC42B9" w:rsidP="00004528">
      <w:pPr>
        <w:pStyle w:val="2"/>
        <w:adjustRightInd w:val="0"/>
        <w:snapToGrid w:val="0"/>
        <w:spacing w:before="120"/>
        <w:jc w:val="left"/>
      </w:pPr>
      <w:bookmarkStart w:id="85" w:name="_Toc167210744"/>
      <w:r>
        <w:rPr>
          <w:rFonts w:hint="eastAsia"/>
        </w:rPr>
        <w:t>6</w:t>
      </w:r>
      <w:r w:rsidR="00823B75">
        <w:rPr>
          <w:rFonts w:hint="eastAsia"/>
        </w:rPr>
        <w:t xml:space="preserve">.1  </w:t>
      </w:r>
      <w:r w:rsidR="00457F81">
        <w:rPr>
          <w:rFonts w:hint="eastAsia"/>
        </w:rPr>
        <w:t>测试</w:t>
      </w:r>
      <w:r>
        <w:rPr>
          <w:rFonts w:hint="eastAsia"/>
        </w:rPr>
        <w:t>方法</w:t>
      </w:r>
      <w:bookmarkEnd w:id="85"/>
    </w:p>
    <w:p w14:paraId="31961D57" w14:textId="3639F01F" w:rsidR="00D068EB" w:rsidRDefault="00A158DB" w:rsidP="00004528">
      <w:pPr>
        <w:adjustRightInd w:val="0"/>
        <w:snapToGrid w:val="0"/>
        <w:spacing w:line="440" w:lineRule="exact"/>
        <w:ind w:firstLineChars="200" w:firstLine="480"/>
      </w:pPr>
      <w:r>
        <w:rPr>
          <w:rFonts w:hint="eastAsia"/>
        </w:rPr>
        <w:t>为了</w:t>
      </w:r>
      <w:r w:rsidR="009562F7">
        <w:rPr>
          <w:rFonts w:hint="eastAsia"/>
        </w:rPr>
        <w:t>确保设计的智能配送小车系统能够高效稳定的运行，各项功能设计符合预期设定，需要对系统的硬件和软件进行测试。通过测试优化可以发现并修护系统设计中潜在的问题，提高系统的功能完整性以及可靠性。</w:t>
      </w:r>
      <w:r w:rsidR="00D068EB">
        <w:rPr>
          <w:rFonts w:hint="eastAsia"/>
        </w:rPr>
        <w:t>系统测试时需要全面仔细地进行，才能够发现系统中潜在的各种问题，才能更好的为后面的优化提供支持。</w:t>
      </w:r>
    </w:p>
    <w:p w14:paraId="4551CB33" w14:textId="20F4030A" w:rsidR="0047198C" w:rsidRDefault="0047198C" w:rsidP="00004528">
      <w:pPr>
        <w:adjustRightInd w:val="0"/>
        <w:snapToGrid w:val="0"/>
        <w:spacing w:line="440" w:lineRule="exact"/>
        <w:ind w:firstLineChars="200" w:firstLine="480"/>
      </w:pPr>
      <w:r>
        <w:rPr>
          <w:rFonts w:hint="eastAsia"/>
        </w:rPr>
        <w:t>系统测试分为硬件测试与软件测试，硬件测试需要测试系统的硬件电路是否符合预期，检查各模块的连接情况。此外还需对各模块是否能够正常工作进行测试，但是由于部分硬件模块的测试需要使用到模块驱动软件，由此将该部分放至软件测试部分的驱动软件测试中</w:t>
      </w:r>
      <w:r w:rsidR="00922A84">
        <w:rPr>
          <w:rFonts w:hint="eastAsia"/>
        </w:rPr>
        <w:t>。</w:t>
      </w:r>
      <w:r>
        <w:rPr>
          <w:rFonts w:hint="eastAsia"/>
        </w:rPr>
        <w:t>因此系统的硬件测试，主要是对模块连接电路的测试，通过万用表测量对应引脚的连接状态，确保电路</w:t>
      </w:r>
      <w:r w:rsidR="00922A84">
        <w:rPr>
          <w:rFonts w:hint="eastAsia"/>
        </w:rPr>
        <w:t>连接情况符合预期。</w:t>
      </w:r>
    </w:p>
    <w:p w14:paraId="6A0647C3" w14:textId="5557C610" w:rsidR="00922A84" w:rsidRDefault="0047198C" w:rsidP="00004528">
      <w:pPr>
        <w:adjustRightInd w:val="0"/>
        <w:snapToGrid w:val="0"/>
        <w:spacing w:line="440" w:lineRule="exact"/>
        <w:ind w:firstLineChars="200" w:firstLine="480"/>
      </w:pPr>
      <w:r>
        <w:rPr>
          <w:rFonts w:hint="eastAsia"/>
        </w:rPr>
        <w:t>软件测试包括驱动软件测试以及系统功能测试。驱动软件测试检查驱动软件是否能够让主控模块</w:t>
      </w:r>
      <w:r w:rsidR="00922A84">
        <w:rPr>
          <w:rFonts w:hint="eastAsia"/>
        </w:rPr>
        <w:t>驱动功能模块正常工作，主要通过观察执行模块的工作状态实现对执行模块驱动软件的测试，通过串口助手</w:t>
      </w:r>
      <w:r w:rsidR="00922A84">
        <w:rPr>
          <w:rFonts w:hint="eastAsia"/>
        </w:rPr>
        <w:t>sscom5131</w:t>
      </w:r>
      <w:r w:rsidR="00922A84">
        <w:rPr>
          <w:rFonts w:hint="eastAsia"/>
        </w:rPr>
        <w:t>通信或者是</w:t>
      </w:r>
      <w:r w:rsidR="00922A84">
        <w:rPr>
          <w:rFonts w:hint="eastAsia"/>
        </w:rPr>
        <w:t>OLED</w:t>
      </w:r>
      <w:r w:rsidR="00922A84">
        <w:rPr>
          <w:rFonts w:hint="eastAsia"/>
        </w:rPr>
        <w:t>屏幕显示信息来实现对各传感器模块、蓝牙模块、</w:t>
      </w:r>
      <w:r w:rsidR="00922A84">
        <w:rPr>
          <w:rFonts w:hint="eastAsia"/>
        </w:rPr>
        <w:t>OLED</w:t>
      </w:r>
      <w:r w:rsidR="00922A84">
        <w:rPr>
          <w:rFonts w:hint="eastAsia"/>
        </w:rPr>
        <w:t>显示模块的驱动软件测试。</w:t>
      </w:r>
    </w:p>
    <w:p w14:paraId="557A8709" w14:textId="0C9A0122" w:rsidR="00823B75" w:rsidRDefault="00922A84" w:rsidP="00004528">
      <w:pPr>
        <w:adjustRightInd w:val="0"/>
        <w:snapToGrid w:val="0"/>
        <w:spacing w:line="440" w:lineRule="exact"/>
        <w:ind w:firstLineChars="200" w:firstLine="480"/>
      </w:pPr>
      <w:r>
        <w:rPr>
          <w:rFonts w:hint="eastAsia"/>
        </w:rPr>
        <w:t>功能实现软件测试则是通过为智能配送小车系统提供相应的应用场景，测试系统功能是否正常、稳定地实现。此外，软件测试还可以通过</w:t>
      </w:r>
      <w:r>
        <w:rPr>
          <w:rFonts w:hint="eastAsia"/>
        </w:rPr>
        <w:t>Keil5</w:t>
      </w:r>
      <w:r>
        <w:rPr>
          <w:rFonts w:hint="eastAsia"/>
        </w:rPr>
        <w:t>的仿真调试功能进行。</w:t>
      </w:r>
    </w:p>
    <w:p w14:paraId="589B39B0" w14:textId="7B30B221" w:rsidR="00823B75" w:rsidRDefault="00CC42B9" w:rsidP="0055476E">
      <w:pPr>
        <w:pStyle w:val="2"/>
        <w:spacing w:before="120"/>
        <w:jc w:val="left"/>
      </w:pPr>
      <w:bookmarkStart w:id="86" w:name="_Toc167210745"/>
      <w:r>
        <w:rPr>
          <w:rFonts w:hint="eastAsia"/>
        </w:rPr>
        <w:t>6</w:t>
      </w:r>
      <w:r w:rsidR="00823B75">
        <w:rPr>
          <w:rFonts w:hint="eastAsia"/>
        </w:rPr>
        <w:t>.2  硬件</w:t>
      </w:r>
      <w:r w:rsidR="0047198C">
        <w:rPr>
          <w:rFonts w:hint="eastAsia"/>
        </w:rPr>
        <w:t>测试</w:t>
      </w:r>
      <w:bookmarkEnd w:id="86"/>
    </w:p>
    <w:p w14:paraId="2EF04267" w14:textId="77777777" w:rsidR="009968E4" w:rsidRDefault="00922A84" w:rsidP="0055476E">
      <w:pPr>
        <w:adjustRightInd w:val="0"/>
        <w:snapToGrid w:val="0"/>
        <w:spacing w:line="440" w:lineRule="exact"/>
        <w:ind w:firstLineChars="200" w:firstLine="480"/>
      </w:pPr>
      <w:r>
        <w:rPr>
          <w:rFonts w:hint="eastAsia"/>
        </w:rPr>
        <w:t>本部分主要是通过使用万用表对硬件连接电路的连接情况进行测试。为了方便排查问题</w:t>
      </w:r>
      <w:r w:rsidR="009968E4">
        <w:rPr>
          <w:rFonts w:hint="eastAsia"/>
        </w:rPr>
        <w:t>（若测试出现问题，方便定位是电路设计问题还是焊接问题），</w:t>
      </w:r>
      <w:r>
        <w:rPr>
          <w:rFonts w:hint="eastAsia"/>
        </w:rPr>
        <w:t>此部分分为元器件焊接之前的电路测试和</w:t>
      </w:r>
      <w:r w:rsidR="009968E4">
        <w:rPr>
          <w:rFonts w:hint="eastAsia"/>
        </w:rPr>
        <w:t>元器件焊接之后的电路测试。</w:t>
      </w:r>
    </w:p>
    <w:p w14:paraId="20959F72" w14:textId="28F07F22" w:rsidR="009968E4" w:rsidRDefault="009968E4" w:rsidP="0055476E">
      <w:pPr>
        <w:adjustRightInd w:val="0"/>
        <w:snapToGrid w:val="0"/>
        <w:spacing w:line="440" w:lineRule="exact"/>
        <w:ind w:firstLineChars="200" w:firstLine="480"/>
      </w:pPr>
      <w:r>
        <w:rPr>
          <w:rFonts w:hint="eastAsia"/>
        </w:rPr>
        <w:t>此部分测试通过对照引脚分配情况以及引出引脚的分布情况，使用万用表对对应连接的引脚逐一进行连通性测试。此外，还需要对供电引脚的连通性进行测试，确保各模块的供电正常。</w:t>
      </w:r>
    </w:p>
    <w:p w14:paraId="4714CCF8" w14:textId="3012BF0A" w:rsidR="00670EE3" w:rsidRDefault="00670EE3" w:rsidP="0055476E">
      <w:pPr>
        <w:adjustRightInd w:val="0"/>
        <w:snapToGrid w:val="0"/>
        <w:spacing w:line="440" w:lineRule="exact"/>
        <w:ind w:firstLineChars="200" w:firstLine="480"/>
      </w:pPr>
      <w:r w:rsidRPr="0055476E">
        <w:rPr>
          <w:rFonts w:hint="eastAsia"/>
          <w:color w:val="000000" w:themeColor="text1"/>
        </w:rPr>
        <w:t>如图</w:t>
      </w:r>
      <w:r w:rsidR="0055476E" w:rsidRPr="0055476E">
        <w:rPr>
          <w:rFonts w:hint="eastAsia"/>
          <w:color w:val="000000" w:themeColor="text1"/>
        </w:rPr>
        <w:t>6.1</w:t>
      </w:r>
      <w:r w:rsidRPr="0055476E">
        <w:rPr>
          <w:rFonts w:hint="eastAsia"/>
          <w:color w:val="000000" w:themeColor="text1"/>
        </w:rPr>
        <w:t>所示：当测试的</w:t>
      </w:r>
      <w:r w:rsidRPr="00670EE3">
        <w:rPr>
          <w:rFonts w:hint="eastAsia"/>
        </w:rPr>
        <w:t>两个引脚对应连通时，万用表会发出响声。</w:t>
      </w:r>
    </w:p>
    <w:p w14:paraId="74E7BC59" w14:textId="77777777" w:rsidR="0055476E" w:rsidRPr="00670EE3" w:rsidRDefault="0055476E" w:rsidP="0055476E">
      <w:pPr>
        <w:adjustRightInd w:val="0"/>
        <w:snapToGrid w:val="0"/>
        <w:spacing w:line="440" w:lineRule="exact"/>
        <w:ind w:firstLineChars="200" w:firstLine="480"/>
        <w:rPr>
          <w:color w:val="FF0000"/>
        </w:rPr>
      </w:pPr>
    </w:p>
    <w:p w14:paraId="58C25F50" w14:textId="02553E9E" w:rsidR="0055476E" w:rsidRDefault="00005468" w:rsidP="00ED6C59">
      <w:pPr>
        <w:jc w:val="center"/>
        <w:rPr>
          <w:rFonts w:hint="eastAsia"/>
        </w:rPr>
      </w:pPr>
      <w:r w:rsidRPr="00005468">
        <w:rPr>
          <w:noProof/>
        </w:rPr>
        <w:lastRenderedPageBreak/>
        <w:drawing>
          <wp:inline distT="0" distB="0" distL="0" distR="0" wp14:anchorId="76CF8B35" wp14:editId="25271FB8">
            <wp:extent cx="3641220" cy="2876550"/>
            <wp:effectExtent l="0" t="0" r="0" b="0"/>
            <wp:docPr id="1911001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1772" name=""/>
                    <pic:cNvPicPr/>
                  </pic:nvPicPr>
                  <pic:blipFill>
                    <a:blip r:embed="rId78"/>
                    <a:stretch>
                      <a:fillRect/>
                    </a:stretch>
                  </pic:blipFill>
                  <pic:spPr>
                    <a:xfrm>
                      <a:off x="0" y="0"/>
                      <a:ext cx="3641220" cy="2876550"/>
                    </a:xfrm>
                    <a:prstGeom prst="rect">
                      <a:avLst/>
                    </a:prstGeom>
                  </pic:spPr>
                </pic:pic>
              </a:graphicData>
            </a:graphic>
          </wp:inline>
        </w:drawing>
      </w:r>
    </w:p>
    <w:p w14:paraId="397C7CE8" w14:textId="21BE345A" w:rsidR="0055476E" w:rsidRDefault="0055476E" w:rsidP="0055476E">
      <w:pPr>
        <w:jc w:val="center"/>
        <w:rPr>
          <w:rFonts w:ascii="宋体" w:hAnsi="宋体"/>
          <w:sz w:val="21"/>
          <w:szCs w:val="21"/>
        </w:rPr>
      </w:pPr>
      <w:r>
        <w:rPr>
          <w:rFonts w:ascii="宋体" w:hAnsi="宋体" w:hint="eastAsia"/>
          <w:sz w:val="21"/>
          <w:szCs w:val="21"/>
        </w:rPr>
        <w:t>图6.1  电路连通性测试</w:t>
      </w:r>
    </w:p>
    <w:p w14:paraId="58726DEF" w14:textId="77777777" w:rsidR="0055476E" w:rsidRDefault="0055476E" w:rsidP="00005468">
      <w:pPr>
        <w:jc w:val="center"/>
      </w:pPr>
    </w:p>
    <w:p w14:paraId="28EA07E0" w14:textId="141B6D1E" w:rsidR="00005468" w:rsidRPr="008B4500" w:rsidRDefault="009968E4" w:rsidP="0055476E">
      <w:pPr>
        <w:adjustRightInd w:val="0"/>
        <w:snapToGrid w:val="0"/>
        <w:spacing w:line="440" w:lineRule="exact"/>
        <w:ind w:firstLineChars="200" w:firstLine="480"/>
      </w:pPr>
      <w:r>
        <w:rPr>
          <w:rFonts w:hint="eastAsia"/>
        </w:rPr>
        <w:t>测试</w:t>
      </w:r>
      <w:r w:rsidR="00005468">
        <w:rPr>
          <w:rFonts w:hint="eastAsia"/>
        </w:rPr>
        <w:t>时需要确保没有遗漏</w:t>
      </w:r>
      <w:r w:rsidR="009F2459">
        <w:rPr>
          <w:rFonts w:hint="eastAsia"/>
        </w:rPr>
        <w:t>。此外，在完成电路焊接之后，还需要将电源模块连接到电路板上，通过万用表测试各模块供电是否正常，确保各模块能够正常工作。</w:t>
      </w:r>
      <w:r>
        <w:rPr>
          <w:rFonts w:hint="eastAsia"/>
        </w:rPr>
        <w:t>完成</w:t>
      </w:r>
      <w:r w:rsidR="00005468">
        <w:rPr>
          <w:rFonts w:hint="eastAsia"/>
        </w:rPr>
        <w:t>测试后</w:t>
      </w:r>
      <w:r>
        <w:rPr>
          <w:rFonts w:hint="eastAsia"/>
        </w:rPr>
        <w:t>通过对测试结果进行分析，</w:t>
      </w:r>
      <w:r w:rsidR="00005468">
        <w:rPr>
          <w:rFonts w:hint="eastAsia"/>
        </w:rPr>
        <w:t>可以发现智能配送小车系统的硬件电路设计以及焊接均不存在问题，满足预期设计要求。</w:t>
      </w:r>
      <w:r>
        <w:rPr>
          <w:rFonts w:hint="eastAsia"/>
        </w:rPr>
        <w:t xml:space="preserve"> </w:t>
      </w:r>
    </w:p>
    <w:p w14:paraId="577DA4DC" w14:textId="2C989CD7" w:rsidR="00823B75" w:rsidRDefault="00CC42B9" w:rsidP="0055476E">
      <w:pPr>
        <w:pStyle w:val="2"/>
        <w:spacing w:before="120"/>
        <w:jc w:val="left"/>
      </w:pPr>
      <w:bookmarkStart w:id="87" w:name="_Toc167210746"/>
      <w:r>
        <w:rPr>
          <w:rFonts w:hint="eastAsia"/>
        </w:rPr>
        <w:t>6</w:t>
      </w:r>
      <w:r w:rsidR="00823B75">
        <w:rPr>
          <w:rFonts w:hint="eastAsia"/>
        </w:rPr>
        <w:t>.3  软件</w:t>
      </w:r>
      <w:r w:rsidR="0047198C">
        <w:rPr>
          <w:rFonts w:hint="eastAsia"/>
        </w:rPr>
        <w:t>测试</w:t>
      </w:r>
      <w:bookmarkEnd w:id="87"/>
    </w:p>
    <w:p w14:paraId="201BE388" w14:textId="5D2510C0" w:rsidR="00601F2A" w:rsidRDefault="00005468" w:rsidP="0055476E">
      <w:pPr>
        <w:pStyle w:val="3"/>
        <w:spacing w:before="120"/>
        <w:jc w:val="left"/>
      </w:pPr>
      <w:bookmarkStart w:id="88" w:name="_Toc167210747"/>
      <w:r>
        <w:rPr>
          <w:rFonts w:hint="eastAsia"/>
        </w:rPr>
        <w:t xml:space="preserve">6.3.1  </w:t>
      </w:r>
      <w:r w:rsidR="00601F2A">
        <w:rPr>
          <w:rFonts w:hint="eastAsia"/>
        </w:rPr>
        <w:t>模块驱动软件测试</w:t>
      </w:r>
      <w:bookmarkEnd w:id="88"/>
    </w:p>
    <w:p w14:paraId="1F192032" w14:textId="77777777" w:rsidR="009F2459" w:rsidRDefault="00005468" w:rsidP="0055476E">
      <w:pPr>
        <w:adjustRightInd w:val="0"/>
        <w:snapToGrid w:val="0"/>
        <w:spacing w:line="440" w:lineRule="exact"/>
        <w:ind w:firstLineChars="200" w:firstLine="480"/>
      </w:pPr>
      <w:r>
        <w:rPr>
          <w:rFonts w:hint="eastAsia"/>
        </w:rPr>
        <w:t>在主函数中调用</w:t>
      </w:r>
      <w:r w:rsidR="00601F2A">
        <w:rPr>
          <w:rFonts w:hint="eastAsia"/>
        </w:rPr>
        <w:t>对应的模块驱动</w:t>
      </w:r>
      <w:r>
        <w:rPr>
          <w:rFonts w:hint="eastAsia"/>
        </w:rPr>
        <w:t>函数，</w:t>
      </w:r>
      <w:r w:rsidR="00601F2A">
        <w:rPr>
          <w:rFonts w:hint="eastAsia"/>
        </w:rPr>
        <w:t>实现对各功能模块软件以及硬件的测试</w:t>
      </w:r>
      <w:r w:rsidR="009F2459">
        <w:rPr>
          <w:rFonts w:hint="eastAsia"/>
        </w:rPr>
        <w:t>。</w:t>
      </w:r>
    </w:p>
    <w:p w14:paraId="69B8B817" w14:textId="799CDF2C" w:rsidR="00601F2A" w:rsidRDefault="009F2459" w:rsidP="0055476E">
      <w:pPr>
        <w:adjustRightInd w:val="0"/>
        <w:snapToGrid w:val="0"/>
        <w:spacing w:line="440" w:lineRule="exact"/>
        <w:ind w:firstLineChars="200" w:firstLine="480"/>
      </w:pPr>
      <w:r>
        <w:rPr>
          <w:rFonts w:hint="eastAsia"/>
        </w:rPr>
        <w:t>不同的模块测试现象和方法不一样：</w:t>
      </w:r>
      <w:r w:rsidR="00601F2A">
        <w:rPr>
          <w:rFonts w:hint="eastAsia"/>
        </w:rPr>
        <w:t>对于电机和舵机，</w:t>
      </w:r>
      <w:r>
        <w:rPr>
          <w:rFonts w:hint="eastAsia"/>
        </w:rPr>
        <w:t>主控模块控制其转动，</w:t>
      </w:r>
      <w:r w:rsidR="00005468">
        <w:rPr>
          <w:rFonts w:hint="eastAsia"/>
        </w:rPr>
        <w:t>通过</w:t>
      </w:r>
      <w:r w:rsidR="00601F2A">
        <w:rPr>
          <w:rFonts w:hint="eastAsia"/>
        </w:rPr>
        <w:t>观察电机和舵机的转动情况</w:t>
      </w:r>
      <w:r>
        <w:rPr>
          <w:rFonts w:hint="eastAsia"/>
        </w:rPr>
        <w:t>是否和设置一致</w:t>
      </w:r>
      <w:r w:rsidR="00601F2A">
        <w:rPr>
          <w:rFonts w:hint="eastAsia"/>
        </w:rPr>
        <w:t>，</w:t>
      </w:r>
      <w:r>
        <w:rPr>
          <w:rFonts w:hint="eastAsia"/>
        </w:rPr>
        <w:t>实现对电机和舵机的</w:t>
      </w:r>
      <w:r w:rsidR="00601F2A">
        <w:rPr>
          <w:rFonts w:hint="eastAsia"/>
        </w:rPr>
        <w:t>测试</w:t>
      </w:r>
      <w:r>
        <w:rPr>
          <w:rFonts w:hint="eastAsia"/>
        </w:rPr>
        <w:t>；对于</w:t>
      </w:r>
      <w:r>
        <w:rPr>
          <w:rFonts w:hint="eastAsia"/>
        </w:rPr>
        <w:t>OLED</w:t>
      </w:r>
      <w:r>
        <w:rPr>
          <w:rFonts w:hint="eastAsia"/>
        </w:rPr>
        <w:t>显示，则通过主控调用不同的显示函数，观察显示情况是否和预期一致；对于蓝牙，通过将蓝牙模块与串口无线连接，然后进行数据收发，通过对比收发数据是否和设置的一致，完成蓝牙模块的测试；红外模块的测试是通过依次在</w:t>
      </w:r>
      <w:r>
        <w:rPr>
          <w:rFonts w:hint="eastAsia"/>
        </w:rPr>
        <w:t>4</w:t>
      </w:r>
      <w:r>
        <w:rPr>
          <w:rFonts w:hint="eastAsia"/>
        </w:rPr>
        <w:t>个红外对管下放置黑色路线，通过</w:t>
      </w:r>
      <w:r>
        <w:rPr>
          <w:rFonts w:hint="eastAsia"/>
        </w:rPr>
        <w:t>OLED</w:t>
      </w:r>
      <w:r>
        <w:rPr>
          <w:rFonts w:hint="eastAsia"/>
        </w:rPr>
        <w:t>屏幕输出</w:t>
      </w:r>
      <w:r>
        <w:rPr>
          <w:rFonts w:hint="eastAsia"/>
        </w:rPr>
        <w:t>4</w:t>
      </w:r>
      <w:r>
        <w:rPr>
          <w:rFonts w:hint="eastAsia"/>
        </w:rPr>
        <w:t>个红外传感器的输出，实现对红外模块的测试；超声波模块的测试是通过在超声波前设置障碍物，并将超声波测距函数的输出显示到</w:t>
      </w:r>
      <w:r>
        <w:rPr>
          <w:rFonts w:hint="eastAsia"/>
        </w:rPr>
        <w:t>OLED</w:t>
      </w:r>
      <w:r>
        <w:rPr>
          <w:rFonts w:hint="eastAsia"/>
        </w:rPr>
        <w:t>屏幕上实现；</w:t>
      </w:r>
      <w:r>
        <w:rPr>
          <w:rFonts w:hint="eastAsia"/>
        </w:rPr>
        <w:t>4</w:t>
      </w:r>
      <w:r>
        <w:rPr>
          <w:rFonts w:hint="eastAsia"/>
        </w:rPr>
        <w:t>×</w:t>
      </w:r>
      <w:r>
        <w:rPr>
          <w:rFonts w:hint="eastAsia"/>
        </w:rPr>
        <w:t>4</w:t>
      </w:r>
      <w:r>
        <w:rPr>
          <w:rFonts w:hint="eastAsia"/>
        </w:rPr>
        <w:t>按键矩阵模块则是通过在</w:t>
      </w:r>
      <w:r>
        <w:rPr>
          <w:rFonts w:hint="eastAsia"/>
        </w:rPr>
        <w:t>OLED</w:t>
      </w:r>
      <w:r>
        <w:rPr>
          <w:rFonts w:hint="eastAsia"/>
        </w:rPr>
        <w:t>屏幕上显示按下按钮的值进行测试；</w:t>
      </w:r>
      <w:r w:rsidR="009841A6">
        <w:rPr>
          <w:rFonts w:hint="eastAsia"/>
        </w:rPr>
        <w:lastRenderedPageBreak/>
        <w:t>编码器模块也是通过</w:t>
      </w:r>
      <w:r w:rsidR="009841A6">
        <w:rPr>
          <w:rFonts w:hint="eastAsia"/>
        </w:rPr>
        <w:t>OLED</w:t>
      </w:r>
      <w:r w:rsidR="009841A6">
        <w:rPr>
          <w:rFonts w:hint="eastAsia"/>
        </w:rPr>
        <w:t>模块显示检测到的转速实现测试。</w:t>
      </w:r>
      <w:r w:rsidR="008656DF">
        <w:rPr>
          <w:rFonts w:hint="eastAsia"/>
        </w:rPr>
        <w:t>各模块的</w:t>
      </w:r>
      <w:r w:rsidR="00CC4E1C">
        <w:rPr>
          <w:rFonts w:hint="eastAsia"/>
        </w:rPr>
        <w:t>测试现象如图</w:t>
      </w:r>
      <w:r w:rsidR="008656DF">
        <w:rPr>
          <w:rFonts w:hint="eastAsia"/>
        </w:rPr>
        <w:t>6.2</w:t>
      </w:r>
      <w:r w:rsidR="00CC4E1C">
        <w:rPr>
          <w:rFonts w:hint="eastAsia"/>
        </w:rPr>
        <w:t>所示：</w:t>
      </w:r>
    </w:p>
    <w:p w14:paraId="3539A004" w14:textId="77777777" w:rsidR="00B401C6" w:rsidRDefault="00B401C6" w:rsidP="0055476E">
      <w:pPr>
        <w:adjustRightInd w:val="0"/>
        <w:snapToGrid w:val="0"/>
        <w:spacing w:line="440" w:lineRule="exact"/>
        <w:ind w:firstLineChars="200" w:firstLine="480"/>
      </w:pPr>
    </w:p>
    <w:p w14:paraId="618A9FC7" w14:textId="1B4FD93D" w:rsidR="00B401C6" w:rsidRDefault="00B401C6" w:rsidP="00ED6C59">
      <w:pPr>
        <w:jc w:val="center"/>
        <w:rPr>
          <w:rFonts w:hint="eastAsia"/>
        </w:rPr>
      </w:pPr>
      <w:r w:rsidRPr="00B401C6">
        <w:rPr>
          <w:noProof/>
        </w:rPr>
        <w:drawing>
          <wp:inline distT="0" distB="0" distL="0" distR="0" wp14:anchorId="384A4AA9" wp14:editId="5153EC74">
            <wp:extent cx="4892228" cy="6451600"/>
            <wp:effectExtent l="0" t="0" r="3810" b="6350"/>
            <wp:docPr id="320434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12501" cy="6478335"/>
                    </a:xfrm>
                    <a:prstGeom prst="rect">
                      <a:avLst/>
                    </a:prstGeom>
                    <a:noFill/>
                    <a:ln>
                      <a:noFill/>
                    </a:ln>
                  </pic:spPr>
                </pic:pic>
              </a:graphicData>
            </a:graphic>
          </wp:inline>
        </w:drawing>
      </w:r>
    </w:p>
    <w:p w14:paraId="67A01264" w14:textId="0EBD7012" w:rsidR="00B401C6" w:rsidRDefault="00B401C6" w:rsidP="00B401C6">
      <w:pPr>
        <w:jc w:val="center"/>
        <w:rPr>
          <w:rFonts w:ascii="宋体" w:hAnsi="宋体"/>
          <w:sz w:val="21"/>
          <w:szCs w:val="21"/>
        </w:rPr>
      </w:pPr>
      <w:r>
        <w:rPr>
          <w:rFonts w:ascii="宋体" w:hAnsi="宋体" w:hint="eastAsia"/>
          <w:sz w:val="21"/>
          <w:szCs w:val="21"/>
        </w:rPr>
        <w:t>图6.2  模块驱动软件测试</w:t>
      </w:r>
    </w:p>
    <w:p w14:paraId="606D9954" w14:textId="77777777" w:rsidR="00B401C6" w:rsidRDefault="00B401C6" w:rsidP="00B401C6">
      <w:pPr>
        <w:jc w:val="center"/>
      </w:pPr>
    </w:p>
    <w:p w14:paraId="371946E7" w14:textId="49A70185" w:rsidR="00670EE3" w:rsidRDefault="00B401C6" w:rsidP="009841A6">
      <w:pPr>
        <w:spacing w:line="440" w:lineRule="exact"/>
        <w:ind w:firstLineChars="200" w:firstLine="480"/>
        <w:rPr>
          <w:color w:val="000000" w:themeColor="text1"/>
        </w:rPr>
      </w:pPr>
      <w:r>
        <w:rPr>
          <w:rFonts w:hint="eastAsia"/>
        </w:rPr>
        <w:lastRenderedPageBreak/>
        <w:t>分析各模块的测试现象，</w:t>
      </w:r>
      <w:r w:rsidR="009841A6">
        <w:rPr>
          <w:rFonts w:hint="eastAsia"/>
        </w:rPr>
        <w:t>各模块测</w:t>
      </w:r>
      <w:r w:rsidR="009841A6" w:rsidRPr="0055476E">
        <w:rPr>
          <w:rFonts w:hint="eastAsia"/>
          <w:color w:val="000000" w:themeColor="text1"/>
        </w:rPr>
        <w:t>试结果如表</w:t>
      </w:r>
      <w:r w:rsidR="0055476E" w:rsidRPr="0055476E">
        <w:rPr>
          <w:rFonts w:hint="eastAsia"/>
          <w:color w:val="000000" w:themeColor="text1"/>
        </w:rPr>
        <w:t>6.1</w:t>
      </w:r>
      <w:r w:rsidR="009841A6" w:rsidRPr="0055476E">
        <w:rPr>
          <w:rFonts w:hint="eastAsia"/>
          <w:color w:val="000000" w:themeColor="text1"/>
        </w:rPr>
        <w:t>所示：</w:t>
      </w:r>
    </w:p>
    <w:p w14:paraId="40E350D1" w14:textId="51D3A3B7" w:rsidR="0055476E" w:rsidRPr="0055476E" w:rsidRDefault="0055476E" w:rsidP="0055476E">
      <w:pPr>
        <w:pStyle w:val="a6"/>
        <w:ind w:firstLineChars="0" w:firstLine="0"/>
        <w:rPr>
          <w:lang w:eastAsia="zh-CN"/>
        </w:rPr>
      </w:pPr>
      <w:bookmarkStart w:id="89" w:name="_Hlk166870585"/>
      <w:r>
        <w:rPr>
          <w:rFonts w:hint="eastAsia"/>
          <w:lang w:eastAsia="zh-CN"/>
        </w:rPr>
        <w:t xml:space="preserve">表6.1  </w:t>
      </w:r>
      <w:bookmarkEnd w:id="89"/>
      <w:r>
        <w:rPr>
          <w:rFonts w:hint="eastAsia"/>
          <w:lang w:eastAsia="zh-CN"/>
        </w:rPr>
        <w:t>模块驱动软件测试结果</w:t>
      </w:r>
    </w:p>
    <w:tbl>
      <w:tblPr>
        <w:tblStyle w:val="31"/>
        <w:tblW w:w="5097" w:type="dxa"/>
        <w:jc w:val="center"/>
        <w:tblLook w:val="04A0" w:firstRow="1" w:lastRow="0" w:firstColumn="1" w:lastColumn="0" w:noHBand="0" w:noVBand="1"/>
      </w:tblPr>
      <w:tblGrid>
        <w:gridCol w:w="3015"/>
        <w:gridCol w:w="2082"/>
      </w:tblGrid>
      <w:tr w:rsidR="00601F2A" w:rsidRPr="00ED6C59" w14:paraId="29C13A1E" w14:textId="77777777" w:rsidTr="00ED6C59">
        <w:trPr>
          <w:cnfStyle w:val="100000000000" w:firstRow="1" w:lastRow="0" w:firstColumn="0" w:lastColumn="0" w:oddVBand="0" w:evenVBand="0" w:oddHBand="0" w:evenHBand="0" w:firstRowFirstColumn="0" w:firstRowLastColumn="0" w:lastRowFirstColumn="0" w:lastRowLastColumn="0"/>
          <w:trHeight w:val="342"/>
          <w:jc w:val="center"/>
        </w:trPr>
        <w:tc>
          <w:tcPr>
            <w:tcW w:w="0" w:type="auto"/>
            <w:vAlign w:val="center"/>
          </w:tcPr>
          <w:p w14:paraId="0B7BDCA7" w14:textId="41A58D53" w:rsidR="00601F2A" w:rsidRPr="00ED6C59" w:rsidRDefault="00601F2A" w:rsidP="00ED6C59">
            <w:pPr>
              <w:spacing w:line="276" w:lineRule="auto"/>
              <w:jc w:val="center"/>
              <w:rPr>
                <w:rFonts w:ascii="宋体" w:hAnsi="宋体"/>
                <w:sz w:val="21"/>
                <w:szCs w:val="21"/>
              </w:rPr>
            </w:pPr>
            <w:r w:rsidRPr="00ED6C59">
              <w:rPr>
                <w:rFonts w:ascii="宋体" w:hAnsi="宋体" w:hint="eastAsia"/>
                <w:sz w:val="21"/>
                <w:szCs w:val="21"/>
              </w:rPr>
              <w:t>测试</w:t>
            </w:r>
            <w:r w:rsidR="009F2459" w:rsidRPr="00ED6C59">
              <w:rPr>
                <w:rFonts w:ascii="宋体" w:hAnsi="宋体" w:hint="eastAsia"/>
                <w:sz w:val="21"/>
                <w:szCs w:val="21"/>
              </w:rPr>
              <w:t>模块</w:t>
            </w:r>
          </w:p>
        </w:tc>
        <w:tc>
          <w:tcPr>
            <w:tcW w:w="0" w:type="auto"/>
            <w:vAlign w:val="center"/>
          </w:tcPr>
          <w:p w14:paraId="29CC9D74" w14:textId="308CFCD4" w:rsidR="00601F2A" w:rsidRPr="00ED6C59" w:rsidRDefault="00601F2A" w:rsidP="00ED6C59">
            <w:pPr>
              <w:spacing w:line="276" w:lineRule="auto"/>
              <w:jc w:val="center"/>
              <w:rPr>
                <w:rFonts w:ascii="宋体" w:hAnsi="宋体"/>
                <w:sz w:val="21"/>
                <w:szCs w:val="21"/>
              </w:rPr>
            </w:pPr>
            <w:r w:rsidRPr="00ED6C59">
              <w:rPr>
                <w:rFonts w:ascii="宋体" w:hAnsi="宋体" w:hint="eastAsia"/>
                <w:sz w:val="21"/>
                <w:szCs w:val="21"/>
              </w:rPr>
              <w:t>测试结果</w:t>
            </w:r>
          </w:p>
        </w:tc>
      </w:tr>
      <w:tr w:rsidR="00601F2A" w:rsidRPr="00ED6C59" w14:paraId="657F3F19" w14:textId="77777777" w:rsidTr="00ED6C59">
        <w:trPr>
          <w:trHeight w:val="342"/>
          <w:jc w:val="center"/>
        </w:trPr>
        <w:tc>
          <w:tcPr>
            <w:tcW w:w="0" w:type="auto"/>
            <w:vAlign w:val="center"/>
          </w:tcPr>
          <w:p w14:paraId="74DF559B" w14:textId="1487447C" w:rsidR="00601F2A" w:rsidRPr="00ED6C59" w:rsidRDefault="009841A6" w:rsidP="00ED6C59">
            <w:pPr>
              <w:spacing w:line="276" w:lineRule="auto"/>
              <w:jc w:val="center"/>
              <w:rPr>
                <w:rFonts w:ascii="宋体" w:hAnsi="宋体"/>
                <w:sz w:val="21"/>
                <w:szCs w:val="21"/>
              </w:rPr>
            </w:pPr>
            <w:r w:rsidRPr="00ED6C59">
              <w:rPr>
                <w:rFonts w:ascii="宋体" w:hAnsi="宋体" w:hint="eastAsia"/>
                <w:sz w:val="21"/>
                <w:szCs w:val="21"/>
              </w:rPr>
              <w:t>OLED显示模块</w:t>
            </w:r>
          </w:p>
        </w:tc>
        <w:tc>
          <w:tcPr>
            <w:tcW w:w="0" w:type="auto"/>
            <w:vAlign w:val="center"/>
          </w:tcPr>
          <w:p w14:paraId="36E40ACE" w14:textId="1A8822CE" w:rsidR="00601F2A" w:rsidRPr="00ED6C59" w:rsidRDefault="00601F2A" w:rsidP="00ED6C59">
            <w:pPr>
              <w:spacing w:line="276" w:lineRule="auto"/>
              <w:jc w:val="center"/>
              <w:rPr>
                <w:rFonts w:ascii="宋体" w:hAnsi="宋体"/>
                <w:sz w:val="21"/>
                <w:szCs w:val="21"/>
              </w:rPr>
            </w:pPr>
            <w:r w:rsidRPr="00ED6C59">
              <w:rPr>
                <w:rFonts w:ascii="宋体" w:hAnsi="宋体" w:hint="eastAsia"/>
                <w:sz w:val="21"/>
                <w:szCs w:val="21"/>
              </w:rPr>
              <w:t>正常</w:t>
            </w:r>
          </w:p>
        </w:tc>
      </w:tr>
      <w:tr w:rsidR="00601F2A" w:rsidRPr="00ED6C59" w14:paraId="6B64DE5C" w14:textId="77777777" w:rsidTr="00ED6C59">
        <w:trPr>
          <w:trHeight w:val="342"/>
          <w:jc w:val="center"/>
        </w:trPr>
        <w:tc>
          <w:tcPr>
            <w:tcW w:w="0" w:type="auto"/>
            <w:vAlign w:val="center"/>
          </w:tcPr>
          <w:p w14:paraId="5DA4A01C" w14:textId="2EC7B5F5" w:rsidR="00601F2A" w:rsidRPr="00ED6C59" w:rsidRDefault="009841A6" w:rsidP="00ED6C59">
            <w:pPr>
              <w:spacing w:line="276" w:lineRule="auto"/>
              <w:jc w:val="center"/>
              <w:rPr>
                <w:rFonts w:ascii="宋体" w:hAnsi="宋体"/>
                <w:sz w:val="21"/>
                <w:szCs w:val="21"/>
              </w:rPr>
            </w:pPr>
            <w:r w:rsidRPr="00ED6C59">
              <w:rPr>
                <w:rFonts w:ascii="宋体" w:hAnsi="宋体" w:hint="eastAsia"/>
                <w:sz w:val="21"/>
                <w:szCs w:val="21"/>
              </w:rPr>
              <w:t>蓝牙模块</w:t>
            </w:r>
          </w:p>
        </w:tc>
        <w:tc>
          <w:tcPr>
            <w:tcW w:w="0" w:type="auto"/>
            <w:vAlign w:val="center"/>
          </w:tcPr>
          <w:p w14:paraId="0F9F3FF2" w14:textId="25CAE89D" w:rsidR="00601F2A" w:rsidRPr="00ED6C59" w:rsidRDefault="00601F2A" w:rsidP="00ED6C59">
            <w:pPr>
              <w:spacing w:line="276" w:lineRule="auto"/>
              <w:jc w:val="center"/>
              <w:rPr>
                <w:rFonts w:ascii="宋体" w:hAnsi="宋体"/>
                <w:sz w:val="21"/>
                <w:szCs w:val="21"/>
              </w:rPr>
            </w:pPr>
            <w:r w:rsidRPr="00ED6C59">
              <w:rPr>
                <w:rFonts w:ascii="宋体" w:hAnsi="宋体" w:hint="eastAsia"/>
                <w:sz w:val="21"/>
                <w:szCs w:val="21"/>
              </w:rPr>
              <w:t>正常</w:t>
            </w:r>
          </w:p>
        </w:tc>
      </w:tr>
      <w:tr w:rsidR="00601F2A" w:rsidRPr="00ED6C59" w14:paraId="18FF1A2C" w14:textId="77777777" w:rsidTr="00ED6C59">
        <w:trPr>
          <w:trHeight w:val="342"/>
          <w:jc w:val="center"/>
        </w:trPr>
        <w:tc>
          <w:tcPr>
            <w:tcW w:w="0" w:type="auto"/>
            <w:vAlign w:val="center"/>
          </w:tcPr>
          <w:p w14:paraId="17B35926" w14:textId="41C68A42" w:rsidR="00601F2A" w:rsidRPr="00ED6C59" w:rsidRDefault="009841A6" w:rsidP="00ED6C59">
            <w:pPr>
              <w:spacing w:line="276" w:lineRule="auto"/>
              <w:jc w:val="center"/>
              <w:rPr>
                <w:rFonts w:ascii="宋体" w:hAnsi="宋体"/>
                <w:sz w:val="21"/>
                <w:szCs w:val="21"/>
              </w:rPr>
            </w:pPr>
            <w:r w:rsidRPr="00ED6C59">
              <w:rPr>
                <w:rFonts w:ascii="宋体" w:hAnsi="宋体" w:hint="eastAsia"/>
                <w:sz w:val="21"/>
                <w:szCs w:val="21"/>
              </w:rPr>
              <w:t>电机驱动模块</w:t>
            </w:r>
          </w:p>
        </w:tc>
        <w:tc>
          <w:tcPr>
            <w:tcW w:w="0" w:type="auto"/>
            <w:vAlign w:val="center"/>
          </w:tcPr>
          <w:p w14:paraId="566FC5AB" w14:textId="471E823D" w:rsidR="00601F2A" w:rsidRPr="00ED6C59" w:rsidRDefault="00601F2A" w:rsidP="00ED6C59">
            <w:pPr>
              <w:spacing w:line="276" w:lineRule="auto"/>
              <w:jc w:val="center"/>
              <w:rPr>
                <w:rFonts w:ascii="宋体" w:hAnsi="宋体"/>
                <w:sz w:val="21"/>
                <w:szCs w:val="21"/>
              </w:rPr>
            </w:pPr>
            <w:r w:rsidRPr="00ED6C59">
              <w:rPr>
                <w:rFonts w:ascii="宋体" w:hAnsi="宋体" w:hint="eastAsia"/>
                <w:sz w:val="21"/>
                <w:szCs w:val="21"/>
              </w:rPr>
              <w:t>正常</w:t>
            </w:r>
          </w:p>
        </w:tc>
      </w:tr>
      <w:tr w:rsidR="00601F2A" w:rsidRPr="00ED6C59" w14:paraId="41FE3B91" w14:textId="77777777" w:rsidTr="00ED6C59">
        <w:trPr>
          <w:trHeight w:val="360"/>
          <w:jc w:val="center"/>
        </w:trPr>
        <w:tc>
          <w:tcPr>
            <w:tcW w:w="0" w:type="auto"/>
            <w:vAlign w:val="center"/>
          </w:tcPr>
          <w:p w14:paraId="0D9BD6CA" w14:textId="2B55F133" w:rsidR="00601F2A" w:rsidRPr="00ED6C59" w:rsidRDefault="009841A6" w:rsidP="00ED6C59">
            <w:pPr>
              <w:spacing w:line="276" w:lineRule="auto"/>
              <w:jc w:val="center"/>
              <w:rPr>
                <w:rFonts w:ascii="宋体" w:hAnsi="宋体"/>
                <w:sz w:val="21"/>
                <w:szCs w:val="21"/>
              </w:rPr>
            </w:pPr>
            <w:r w:rsidRPr="00ED6C59">
              <w:rPr>
                <w:rFonts w:ascii="宋体" w:hAnsi="宋体" w:hint="eastAsia"/>
                <w:sz w:val="21"/>
                <w:szCs w:val="21"/>
              </w:rPr>
              <w:t>霍尔编码器</w:t>
            </w:r>
          </w:p>
        </w:tc>
        <w:tc>
          <w:tcPr>
            <w:tcW w:w="0" w:type="auto"/>
            <w:vAlign w:val="center"/>
          </w:tcPr>
          <w:p w14:paraId="2E8BBDD4" w14:textId="67D4ABBC" w:rsidR="00601F2A" w:rsidRPr="00ED6C59" w:rsidRDefault="00601F2A" w:rsidP="00ED6C59">
            <w:pPr>
              <w:spacing w:line="276" w:lineRule="auto"/>
              <w:jc w:val="center"/>
              <w:rPr>
                <w:rFonts w:ascii="宋体" w:hAnsi="宋体"/>
                <w:sz w:val="21"/>
                <w:szCs w:val="21"/>
              </w:rPr>
            </w:pPr>
            <w:r w:rsidRPr="00ED6C59">
              <w:rPr>
                <w:rFonts w:ascii="宋体" w:hAnsi="宋体" w:hint="eastAsia"/>
                <w:sz w:val="21"/>
                <w:szCs w:val="21"/>
              </w:rPr>
              <w:t>正常</w:t>
            </w:r>
          </w:p>
        </w:tc>
      </w:tr>
      <w:tr w:rsidR="00601F2A" w:rsidRPr="00ED6C59" w14:paraId="74824C13" w14:textId="77777777" w:rsidTr="00ED6C59">
        <w:trPr>
          <w:trHeight w:val="342"/>
          <w:jc w:val="center"/>
        </w:trPr>
        <w:tc>
          <w:tcPr>
            <w:tcW w:w="0" w:type="auto"/>
            <w:vAlign w:val="center"/>
          </w:tcPr>
          <w:p w14:paraId="4B5687AC" w14:textId="315F981B" w:rsidR="00601F2A" w:rsidRPr="00ED6C59" w:rsidRDefault="009841A6" w:rsidP="00ED6C59">
            <w:pPr>
              <w:spacing w:line="276" w:lineRule="auto"/>
              <w:jc w:val="center"/>
              <w:rPr>
                <w:rFonts w:ascii="宋体" w:hAnsi="宋体"/>
                <w:sz w:val="21"/>
                <w:szCs w:val="21"/>
              </w:rPr>
            </w:pPr>
            <w:r w:rsidRPr="00ED6C59">
              <w:rPr>
                <w:rFonts w:ascii="宋体" w:hAnsi="宋体" w:hint="eastAsia"/>
                <w:sz w:val="21"/>
                <w:szCs w:val="21"/>
              </w:rPr>
              <w:t>舵机</w:t>
            </w:r>
          </w:p>
        </w:tc>
        <w:tc>
          <w:tcPr>
            <w:tcW w:w="0" w:type="auto"/>
            <w:vAlign w:val="center"/>
          </w:tcPr>
          <w:p w14:paraId="519FA4CE" w14:textId="5FBDF1FF" w:rsidR="00601F2A" w:rsidRPr="00ED6C59" w:rsidRDefault="00601F2A" w:rsidP="00ED6C59">
            <w:pPr>
              <w:spacing w:line="276" w:lineRule="auto"/>
              <w:jc w:val="center"/>
              <w:rPr>
                <w:rFonts w:ascii="宋体" w:hAnsi="宋体"/>
                <w:sz w:val="21"/>
                <w:szCs w:val="21"/>
              </w:rPr>
            </w:pPr>
            <w:r w:rsidRPr="00ED6C59">
              <w:rPr>
                <w:rFonts w:ascii="宋体" w:hAnsi="宋体" w:hint="eastAsia"/>
                <w:sz w:val="21"/>
                <w:szCs w:val="21"/>
              </w:rPr>
              <w:t>正常</w:t>
            </w:r>
          </w:p>
        </w:tc>
      </w:tr>
      <w:tr w:rsidR="009841A6" w:rsidRPr="00ED6C59" w14:paraId="25EF65A7" w14:textId="77777777" w:rsidTr="00ED6C59">
        <w:trPr>
          <w:trHeight w:val="342"/>
          <w:jc w:val="center"/>
        </w:trPr>
        <w:tc>
          <w:tcPr>
            <w:tcW w:w="0" w:type="auto"/>
            <w:vAlign w:val="center"/>
          </w:tcPr>
          <w:p w14:paraId="3D6958E6" w14:textId="04467D2C" w:rsidR="009841A6" w:rsidRPr="00ED6C59" w:rsidRDefault="009841A6" w:rsidP="00ED6C59">
            <w:pPr>
              <w:spacing w:line="276" w:lineRule="auto"/>
              <w:jc w:val="center"/>
              <w:rPr>
                <w:rFonts w:ascii="宋体" w:hAnsi="宋体"/>
                <w:sz w:val="21"/>
                <w:szCs w:val="21"/>
              </w:rPr>
            </w:pPr>
            <w:r w:rsidRPr="00ED6C59">
              <w:rPr>
                <w:rFonts w:ascii="宋体" w:hAnsi="宋体" w:hint="eastAsia"/>
                <w:sz w:val="21"/>
                <w:szCs w:val="21"/>
              </w:rPr>
              <w:t>四路巡线模块</w:t>
            </w:r>
          </w:p>
        </w:tc>
        <w:tc>
          <w:tcPr>
            <w:tcW w:w="0" w:type="auto"/>
            <w:vAlign w:val="center"/>
          </w:tcPr>
          <w:p w14:paraId="0D844247" w14:textId="4229CF1F" w:rsidR="009841A6" w:rsidRPr="00ED6C59" w:rsidRDefault="009841A6" w:rsidP="00ED6C59">
            <w:pPr>
              <w:spacing w:line="276" w:lineRule="auto"/>
              <w:jc w:val="center"/>
              <w:rPr>
                <w:rFonts w:ascii="宋体" w:hAnsi="宋体"/>
                <w:sz w:val="21"/>
                <w:szCs w:val="21"/>
              </w:rPr>
            </w:pPr>
            <w:r w:rsidRPr="00ED6C59">
              <w:rPr>
                <w:rFonts w:ascii="宋体" w:hAnsi="宋体" w:hint="eastAsia"/>
                <w:sz w:val="21"/>
                <w:szCs w:val="21"/>
              </w:rPr>
              <w:t>正常</w:t>
            </w:r>
          </w:p>
        </w:tc>
      </w:tr>
      <w:tr w:rsidR="009841A6" w:rsidRPr="00ED6C59" w14:paraId="4D16064C" w14:textId="77777777" w:rsidTr="00ED6C59">
        <w:trPr>
          <w:trHeight w:val="342"/>
          <w:jc w:val="center"/>
        </w:trPr>
        <w:tc>
          <w:tcPr>
            <w:tcW w:w="0" w:type="auto"/>
            <w:vAlign w:val="center"/>
          </w:tcPr>
          <w:p w14:paraId="1B12E6D0" w14:textId="77C6A1EE" w:rsidR="009841A6" w:rsidRPr="00ED6C59" w:rsidRDefault="009841A6" w:rsidP="00ED6C59">
            <w:pPr>
              <w:spacing w:line="276" w:lineRule="auto"/>
              <w:jc w:val="center"/>
              <w:rPr>
                <w:rFonts w:ascii="宋体" w:hAnsi="宋体"/>
                <w:sz w:val="21"/>
                <w:szCs w:val="21"/>
              </w:rPr>
            </w:pPr>
            <w:r w:rsidRPr="00ED6C59">
              <w:rPr>
                <w:rFonts w:ascii="宋体" w:hAnsi="宋体" w:hint="eastAsia"/>
                <w:sz w:val="21"/>
                <w:szCs w:val="21"/>
              </w:rPr>
              <w:t>超声波模块</w:t>
            </w:r>
          </w:p>
        </w:tc>
        <w:tc>
          <w:tcPr>
            <w:tcW w:w="0" w:type="auto"/>
            <w:vAlign w:val="center"/>
          </w:tcPr>
          <w:p w14:paraId="3F2D6F5D" w14:textId="79918C24" w:rsidR="009841A6" w:rsidRPr="00ED6C59" w:rsidRDefault="009841A6" w:rsidP="00ED6C59">
            <w:pPr>
              <w:spacing w:line="276" w:lineRule="auto"/>
              <w:jc w:val="center"/>
              <w:rPr>
                <w:rFonts w:ascii="宋体" w:hAnsi="宋体"/>
                <w:sz w:val="21"/>
                <w:szCs w:val="21"/>
              </w:rPr>
            </w:pPr>
            <w:r w:rsidRPr="00ED6C59">
              <w:rPr>
                <w:rFonts w:ascii="宋体" w:hAnsi="宋体" w:hint="eastAsia"/>
                <w:sz w:val="21"/>
                <w:szCs w:val="21"/>
              </w:rPr>
              <w:t>正常</w:t>
            </w:r>
          </w:p>
        </w:tc>
      </w:tr>
    </w:tbl>
    <w:p w14:paraId="0EDA01E1" w14:textId="77777777" w:rsidR="0055476E" w:rsidRDefault="0055476E" w:rsidP="00005468">
      <w:pPr>
        <w:spacing w:line="440" w:lineRule="exact"/>
        <w:ind w:firstLineChars="200" w:firstLine="480"/>
      </w:pPr>
    </w:p>
    <w:p w14:paraId="0DF87581" w14:textId="61C85CC1" w:rsidR="00005468" w:rsidRDefault="00601F2A" w:rsidP="0055476E">
      <w:pPr>
        <w:adjustRightInd w:val="0"/>
        <w:snapToGrid w:val="0"/>
        <w:spacing w:line="440" w:lineRule="exact"/>
        <w:ind w:firstLineChars="200" w:firstLine="480"/>
      </w:pPr>
      <w:r>
        <w:rPr>
          <w:rFonts w:hint="eastAsia"/>
        </w:rPr>
        <w:t>由表</w:t>
      </w:r>
      <w:r w:rsidR="0055476E">
        <w:rPr>
          <w:rFonts w:hint="eastAsia"/>
        </w:rPr>
        <w:t>6.1</w:t>
      </w:r>
      <w:r>
        <w:rPr>
          <w:rFonts w:hint="eastAsia"/>
        </w:rPr>
        <w:t>可以得出，智能配送小车系统的</w:t>
      </w:r>
      <w:r w:rsidR="009841A6">
        <w:rPr>
          <w:rFonts w:hint="eastAsia"/>
        </w:rPr>
        <w:t>各个</w:t>
      </w:r>
      <w:r>
        <w:rPr>
          <w:rFonts w:hint="eastAsia"/>
        </w:rPr>
        <w:t>模块能够正常工作且模块驱动软件设计符合预期。</w:t>
      </w:r>
    </w:p>
    <w:p w14:paraId="1378DE33" w14:textId="08CB0581" w:rsidR="00E658F3" w:rsidRDefault="00601F2A" w:rsidP="0055476E">
      <w:pPr>
        <w:pStyle w:val="3"/>
        <w:spacing w:before="120"/>
        <w:jc w:val="left"/>
      </w:pPr>
      <w:bookmarkStart w:id="90" w:name="_Toc167210748"/>
      <w:r>
        <w:rPr>
          <w:rFonts w:hint="eastAsia"/>
        </w:rPr>
        <w:t xml:space="preserve">6.3.2  </w:t>
      </w:r>
      <w:r w:rsidR="009841A6">
        <w:rPr>
          <w:rFonts w:hint="eastAsia"/>
        </w:rPr>
        <w:t>密码取件功能测试</w:t>
      </w:r>
      <w:bookmarkEnd w:id="90"/>
    </w:p>
    <w:p w14:paraId="6126EF14" w14:textId="06CFBAC7" w:rsidR="00E658F3" w:rsidRDefault="00E658F3" w:rsidP="00601F2A">
      <w:pPr>
        <w:spacing w:line="440" w:lineRule="exact"/>
        <w:ind w:firstLineChars="200" w:firstLine="480"/>
      </w:pPr>
      <w:r>
        <w:rPr>
          <w:rFonts w:hint="eastAsia"/>
        </w:rPr>
        <w:t>当智能配送小车处于功能选择状态时，按下功能选择按键进入密码取件模式，接着对密码取件功能进行测试。</w:t>
      </w:r>
      <w:r w:rsidR="005E1DEC">
        <w:rPr>
          <w:rFonts w:hint="eastAsia"/>
        </w:rPr>
        <w:t>先</w:t>
      </w:r>
      <w:r>
        <w:rPr>
          <w:rFonts w:hint="eastAsia"/>
        </w:rPr>
        <w:t>正确输入取件密码，</w:t>
      </w:r>
      <w:r w:rsidR="005E1DEC">
        <w:rPr>
          <w:rFonts w:hint="eastAsia"/>
        </w:rPr>
        <w:t>观察输入密码时的屏幕密码显示信息，按下确认后，观察是否打开对应的快递箱，屏幕是否显示了提醒信息提醒快递箱打开。在没有输入密码是，按下确认键，观察是否能够关闭打开的快递箱，屏幕是否显示了提醒信息提醒快递箱关闭。接着输入错误密码，观察屏幕是否会提示密码错误。输入错误密码之后，按下删除键，之后在输入正确的密码，最后按下确认键，观察屏幕是否能够正常显示密码删除的操作，以及快递箱是否对应打</w:t>
      </w:r>
      <w:r w:rsidR="005E1DEC" w:rsidRPr="0055476E">
        <w:rPr>
          <w:rFonts w:hint="eastAsia"/>
          <w:color w:val="000000" w:themeColor="text1"/>
        </w:rPr>
        <w:t>开。如图</w:t>
      </w:r>
      <w:r w:rsidR="0055476E" w:rsidRPr="0055476E">
        <w:rPr>
          <w:rFonts w:hint="eastAsia"/>
          <w:color w:val="000000" w:themeColor="text1"/>
        </w:rPr>
        <w:t>6.</w:t>
      </w:r>
      <w:r w:rsidR="008656DF">
        <w:rPr>
          <w:rFonts w:hint="eastAsia"/>
          <w:color w:val="000000" w:themeColor="text1"/>
        </w:rPr>
        <w:t>3</w:t>
      </w:r>
      <w:r w:rsidR="005E1DEC" w:rsidRPr="0055476E">
        <w:rPr>
          <w:rFonts w:hint="eastAsia"/>
          <w:color w:val="000000" w:themeColor="text1"/>
        </w:rPr>
        <w:t>所示</w:t>
      </w:r>
      <w:r w:rsidR="0055476E">
        <w:rPr>
          <w:rFonts w:hint="eastAsia"/>
          <w:color w:val="000000" w:themeColor="text1"/>
        </w:rPr>
        <w:t>，</w:t>
      </w:r>
      <w:r w:rsidR="005E1DEC" w:rsidRPr="0055476E">
        <w:rPr>
          <w:rFonts w:hint="eastAsia"/>
          <w:color w:val="000000" w:themeColor="text1"/>
        </w:rPr>
        <w:t>输入正</w:t>
      </w:r>
      <w:r w:rsidR="005E1DEC">
        <w:rPr>
          <w:rFonts w:hint="eastAsia"/>
        </w:rPr>
        <w:t>确的取件密码，对应的快递箱打开</w:t>
      </w:r>
      <w:r w:rsidR="00BA3000">
        <w:rPr>
          <w:rFonts w:hint="eastAsia"/>
        </w:rPr>
        <w:t>：</w:t>
      </w:r>
    </w:p>
    <w:p w14:paraId="44199249" w14:textId="77777777" w:rsidR="00131EB7" w:rsidRDefault="00131EB7" w:rsidP="00601F2A">
      <w:pPr>
        <w:spacing w:line="440" w:lineRule="exact"/>
        <w:ind w:firstLineChars="200" w:firstLine="480"/>
      </w:pPr>
    </w:p>
    <w:p w14:paraId="19BBFA64" w14:textId="56854DA0" w:rsidR="0055476E" w:rsidRDefault="00BA3000" w:rsidP="00ED6C59">
      <w:pPr>
        <w:jc w:val="center"/>
        <w:rPr>
          <w:rFonts w:hint="eastAsia"/>
        </w:rPr>
      </w:pPr>
      <w:r w:rsidRPr="00BA3000">
        <w:rPr>
          <w:noProof/>
        </w:rPr>
        <w:lastRenderedPageBreak/>
        <w:drawing>
          <wp:inline distT="0" distB="0" distL="0" distR="0" wp14:anchorId="2A84CAEF" wp14:editId="30978E60">
            <wp:extent cx="3952875" cy="5212833"/>
            <wp:effectExtent l="0" t="0" r="0" b="6985"/>
            <wp:docPr id="1159655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66164" cy="5230357"/>
                    </a:xfrm>
                    <a:prstGeom prst="rect">
                      <a:avLst/>
                    </a:prstGeom>
                    <a:noFill/>
                    <a:ln>
                      <a:noFill/>
                    </a:ln>
                  </pic:spPr>
                </pic:pic>
              </a:graphicData>
            </a:graphic>
          </wp:inline>
        </w:drawing>
      </w:r>
    </w:p>
    <w:p w14:paraId="7E7F5CB6" w14:textId="57133DD4" w:rsidR="0055476E" w:rsidRDefault="0055476E" w:rsidP="0055476E">
      <w:pPr>
        <w:jc w:val="center"/>
        <w:rPr>
          <w:rFonts w:ascii="宋体" w:hAnsi="宋体"/>
          <w:sz w:val="21"/>
          <w:szCs w:val="21"/>
        </w:rPr>
      </w:pPr>
      <w:r>
        <w:rPr>
          <w:rFonts w:ascii="宋体" w:hAnsi="宋体" w:hint="eastAsia"/>
          <w:sz w:val="21"/>
          <w:szCs w:val="21"/>
        </w:rPr>
        <w:t>图6.</w:t>
      </w:r>
      <w:r w:rsidR="008656DF">
        <w:rPr>
          <w:rFonts w:ascii="宋体" w:hAnsi="宋体" w:hint="eastAsia"/>
          <w:sz w:val="21"/>
          <w:szCs w:val="21"/>
        </w:rPr>
        <w:t>3</w:t>
      </w:r>
      <w:r>
        <w:rPr>
          <w:rFonts w:ascii="宋体" w:hAnsi="宋体" w:hint="eastAsia"/>
          <w:sz w:val="21"/>
          <w:szCs w:val="21"/>
        </w:rPr>
        <w:t xml:space="preserve">  密码</w:t>
      </w:r>
      <w:r w:rsidR="008656DF">
        <w:rPr>
          <w:rFonts w:ascii="宋体" w:hAnsi="宋体" w:hint="eastAsia"/>
          <w:sz w:val="21"/>
          <w:szCs w:val="21"/>
        </w:rPr>
        <w:t>匹配，打开对应快递箱</w:t>
      </w:r>
    </w:p>
    <w:p w14:paraId="13B0BE40" w14:textId="77777777" w:rsidR="0055476E" w:rsidRDefault="0055476E" w:rsidP="00E812C3">
      <w:pPr>
        <w:jc w:val="center"/>
      </w:pPr>
    </w:p>
    <w:p w14:paraId="7DB42206" w14:textId="3E4AE691" w:rsidR="00005468" w:rsidRDefault="005E1DEC" w:rsidP="00CC4C9F">
      <w:pPr>
        <w:adjustRightInd w:val="0"/>
        <w:snapToGrid w:val="0"/>
        <w:spacing w:line="440" w:lineRule="exact"/>
        <w:ind w:firstLineChars="200" w:firstLine="480"/>
      </w:pPr>
      <w:r>
        <w:rPr>
          <w:rFonts w:hint="eastAsia"/>
        </w:rPr>
        <w:t>通过观察测试中的屏幕输出以及快递箱的状态，发现各种情况下系统均能够做出正确的反应，因此密码取件功能软件设计符合预期。</w:t>
      </w:r>
    </w:p>
    <w:p w14:paraId="373B22EC" w14:textId="08BFD74F" w:rsidR="00601F2A" w:rsidRDefault="00601F2A" w:rsidP="00CC4C9F">
      <w:pPr>
        <w:pStyle w:val="3"/>
        <w:spacing w:before="120"/>
        <w:jc w:val="left"/>
      </w:pPr>
      <w:bookmarkStart w:id="91" w:name="_Toc167210749"/>
      <w:r>
        <w:rPr>
          <w:rFonts w:hint="eastAsia"/>
        </w:rPr>
        <w:t>6.3.</w:t>
      </w:r>
      <w:r w:rsidR="005E1DEC">
        <w:rPr>
          <w:rFonts w:hint="eastAsia"/>
        </w:rPr>
        <w:t>3</w:t>
      </w:r>
      <w:r>
        <w:rPr>
          <w:rFonts w:hint="eastAsia"/>
        </w:rPr>
        <w:t xml:space="preserve">  </w:t>
      </w:r>
      <w:r w:rsidR="003B615C">
        <w:rPr>
          <w:rFonts w:hint="eastAsia"/>
        </w:rPr>
        <w:t>PID闭环蓝牙控制</w:t>
      </w:r>
      <w:r>
        <w:rPr>
          <w:rFonts w:hint="eastAsia"/>
        </w:rPr>
        <w:t>测试</w:t>
      </w:r>
      <w:bookmarkEnd w:id="91"/>
    </w:p>
    <w:p w14:paraId="27303757" w14:textId="7F58FF7B" w:rsidR="00BA3000" w:rsidRDefault="005E1DEC" w:rsidP="00CC4C9F">
      <w:pPr>
        <w:adjustRightInd w:val="0"/>
        <w:snapToGrid w:val="0"/>
        <w:spacing w:line="440" w:lineRule="exact"/>
        <w:ind w:firstLineChars="200" w:firstLine="480"/>
        <w:rPr>
          <w:color w:val="000000" w:themeColor="text1"/>
        </w:rPr>
      </w:pPr>
      <w:r>
        <w:rPr>
          <w:rFonts w:hint="eastAsia"/>
        </w:rPr>
        <w:t>当智能配送小车处于功能选择状态时，按下功能选择按键进入</w:t>
      </w:r>
      <w:r w:rsidR="003B615C">
        <w:rPr>
          <w:rFonts w:hint="eastAsia"/>
        </w:rPr>
        <w:t>闭环蓝牙控制</w:t>
      </w:r>
      <w:r>
        <w:rPr>
          <w:rFonts w:hint="eastAsia"/>
        </w:rPr>
        <w:t>模式，接着对</w:t>
      </w:r>
      <w:r w:rsidR="003B615C">
        <w:rPr>
          <w:rFonts w:hint="eastAsia"/>
        </w:rPr>
        <w:t>闭环蓝牙控制</w:t>
      </w:r>
      <w:r>
        <w:rPr>
          <w:rFonts w:hint="eastAsia"/>
        </w:rPr>
        <w:t>功能进行测试。</w:t>
      </w:r>
      <w:r w:rsidR="003B615C">
        <w:rPr>
          <w:rFonts w:hint="eastAsia"/>
        </w:rPr>
        <w:t>本部分需要用到</w:t>
      </w:r>
      <w:r w:rsidR="00E90A2B">
        <w:rPr>
          <w:rFonts w:hint="eastAsia"/>
        </w:rPr>
        <w:t>蓝牙调试助手，通过蓝牙调试助手，向智能配送小车发送运动控制命令，系统对接收到的命令进行识别，闭环控制小车运动。通过观察智能配送小车系统的运动状</w:t>
      </w:r>
      <w:r w:rsidR="00E90A2B" w:rsidRPr="00CC4C9F">
        <w:rPr>
          <w:rFonts w:hint="eastAsia"/>
          <w:color w:val="000000" w:themeColor="text1"/>
        </w:rPr>
        <w:t>态，</w:t>
      </w:r>
      <w:r w:rsidR="00BA3000">
        <w:rPr>
          <w:rFonts w:hint="eastAsia"/>
          <w:color w:val="000000" w:themeColor="text1"/>
        </w:rPr>
        <w:t>测试效果如图</w:t>
      </w:r>
      <w:r w:rsidR="00BA3000">
        <w:rPr>
          <w:rFonts w:hint="eastAsia"/>
          <w:color w:val="000000" w:themeColor="text1"/>
        </w:rPr>
        <w:t>6.</w:t>
      </w:r>
      <w:r w:rsidR="008656DF">
        <w:rPr>
          <w:rFonts w:hint="eastAsia"/>
          <w:color w:val="000000" w:themeColor="text1"/>
        </w:rPr>
        <w:t>4</w:t>
      </w:r>
      <w:r w:rsidR="00BA3000">
        <w:rPr>
          <w:rFonts w:hint="eastAsia"/>
          <w:color w:val="000000" w:themeColor="text1"/>
        </w:rPr>
        <w:t>所示：</w:t>
      </w:r>
    </w:p>
    <w:p w14:paraId="1F2F72D3" w14:textId="77777777" w:rsidR="00BA3000" w:rsidRDefault="00BA3000" w:rsidP="00CC4C9F">
      <w:pPr>
        <w:adjustRightInd w:val="0"/>
        <w:snapToGrid w:val="0"/>
        <w:spacing w:line="440" w:lineRule="exact"/>
        <w:ind w:firstLineChars="200" w:firstLine="480"/>
        <w:rPr>
          <w:color w:val="000000" w:themeColor="text1"/>
        </w:rPr>
      </w:pPr>
    </w:p>
    <w:p w14:paraId="41BFFA41" w14:textId="52FFD4D5" w:rsidR="00BA3000" w:rsidRDefault="00BA3000" w:rsidP="00ED6C59">
      <w:pPr>
        <w:jc w:val="center"/>
        <w:rPr>
          <w:rFonts w:hint="eastAsia"/>
        </w:rPr>
      </w:pPr>
      <w:r w:rsidRPr="00BA3000">
        <w:rPr>
          <w:noProof/>
        </w:rPr>
        <w:drawing>
          <wp:inline distT="0" distB="0" distL="0" distR="0" wp14:anchorId="244DE9AC" wp14:editId="1732EFB8">
            <wp:extent cx="3396343" cy="3396343"/>
            <wp:effectExtent l="0" t="0" r="0" b="0"/>
            <wp:docPr id="11942258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14625" cy="3414625"/>
                    </a:xfrm>
                    <a:prstGeom prst="rect">
                      <a:avLst/>
                    </a:prstGeom>
                    <a:noFill/>
                    <a:ln>
                      <a:noFill/>
                    </a:ln>
                  </pic:spPr>
                </pic:pic>
              </a:graphicData>
            </a:graphic>
          </wp:inline>
        </w:drawing>
      </w:r>
    </w:p>
    <w:p w14:paraId="471634D1" w14:textId="10257941" w:rsidR="00BA3000" w:rsidRDefault="00BA3000" w:rsidP="00BA3000">
      <w:pPr>
        <w:jc w:val="center"/>
        <w:rPr>
          <w:rFonts w:ascii="宋体" w:hAnsi="宋体"/>
          <w:sz w:val="21"/>
          <w:szCs w:val="21"/>
        </w:rPr>
      </w:pPr>
      <w:r>
        <w:rPr>
          <w:rFonts w:ascii="宋体" w:hAnsi="宋体" w:hint="eastAsia"/>
          <w:sz w:val="21"/>
          <w:szCs w:val="21"/>
        </w:rPr>
        <w:t>图6.</w:t>
      </w:r>
      <w:r w:rsidR="008656DF">
        <w:rPr>
          <w:rFonts w:ascii="宋体" w:hAnsi="宋体" w:hint="eastAsia"/>
          <w:sz w:val="21"/>
          <w:szCs w:val="21"/>
        </w:rPr>
        <w:t>4</w:t>
      </w:r>
      <w:r>
        <w:rPr>
          <w:rFonts w:ascii="宋体" w:hAnsi="宋体" w:hint="eastAsia"/>
          <w:sz w:val="21"/>
          <w:szCs w:val="21"/>
        </w:rPr>
        <w:t xml:space="preserve">  PID闭环控制效果</w:t>
      </w:r>
    </w:p>
    <w:p w14:paraId="24765D97" w14:textId="77777777" w:rsidR="00BA3000" w:rsidRPr="00BA3000" w:rsidRDefault="00BA3000" w:rsidP="00B401C6">
      <w:pPr>
        <w:adjustRightInd w:val="0"/>
        <w:snapToGrid w:val="0"/>
        <w:spacing w:line="240" w:lineRule="auto"/>
        <w:ind w:firstLineChars="200" w:firstLine="480"/>
        <w:rPr>
          <w:color w:val="000000" w:themeColor="text1"/>
        </w:rPr>
      </w:pPr>
    </w:p>
    <w:p w14:paraId="060A3925" w14:textId="1AE12459" w:rsidR="003B615C" w:rsidRDefault="008656DF" w:rsidP="00CC4C9F">
      <w:pPr>
        <w:adjustRightInd w:val="0"/>
        <w:snapToGrid w:val="0"/>
        <w:spacing w:line="440" w:lineRule="exact"/>
        <w:ind w:firstLineChars="200" w:firstLine="480"/>
      </w:pPr>
      <w:r>
        <w:rPr>
          <w:rFonts w:hint="eastAsia"/>
          <w:color w:val="000000" w:themeColor="text1"/>
        </w:rPr>
        <w:t>对上图的各种</w:t>
      </w:r>
      <w:r w:rsidR="00E90A2B" w:rsidRPr="00CC4C9F">
        <w:rPr>
          <w:rFonts w:hint="eastAsia"/>
          <w:color w:val="000000" w:themeColor="text1"/>
        </w:rPr>
        <w:t>测试结果</w:t>
      </w:r>
      <w:r>
        <w:rPr>
          <w:rFonts w:hint="eastAsia"/>
          <w:color w:val="000000" w:themeColor="text1"/>
        </w:rPr>
        <w:t>进行分析，闭环控制结果</w:t>
      </w:r>
      <w:r w:rsidR="00E90A2B" w:rsidRPr="00CC4C9F">
        <w:rPr>
          <w:rFonts w:hint="eastAsia"/>
          <w:color w:val="000000" w:themeColor="text1"/>
        </w:rPr>
        <w:t>如表</w:t>
      </w:r>
      <w:r w:rsidR="00CC4C9F" w:rsidRPr="00CC4C9F">
        <w:rPr>
          <w:rFonts w:hint="eastAsia"/>
          <w:color w:val="000000" w:themeColor="text1"/>
        </w:rPr>
        <w:t>6.2</w:t>
      </w:r>
      <w:r w:rsidR="00E90A2B" w:rsidRPr="00CC4C9F">
        <w:rPr>
          <w:rFonts w:hint="eastAsia"/>
          <w:color w:val="000000" w:themeColor="text1"/>
        </w:rPr>
        <w:t>所示：</w:t>
      </w:r>
    </w:p>
    <w:p w14:paraId="2D82357A" w14:textId="58B0FE98" w:rsidR="00E90A2B" w:rsidRPr="00CC4C9F" w:rsidRDefault="00CC4C9F" w:rsidP="00CC4C9F">
      <w:pPr>
        <w:pStyle w:val="a6"/>
        <w:ind w:firstLineChars="0" w:firstLine="0"/>
        <w:rPr>
          <w:lang w:eastAsia="zh-CN"/>
        </w:rPr>
      </w:pPr>
      <w:r>
        <w:rPr>
          <w:rFonts w:hint="eastAsia"/>
          <w:lang w:eastAsia="zh-CN"/>
        </w:rPr>
        <w:t>表6.2  闭环控制测试结果</w:t>
      </w:r>
    </w:p>
    <w:tbl>
      <w:tblPr>
        <w:tblStyle w:val="31"/>
        <w:tblW w:w="6204" w:type="dxa"/>
        <w:jc w:val="center"/>
        <w:tblLook w:val="04A0" w:firstRow="1" w:lastRow="0" w:firstColumn="1" w:lastColumn="0" w:noHBand="0" w:noVBand="1"/>
      </w:tblPr>
      <w:tblGrid>
        <w:gridCol w:w="1943"/>
        <w:gridCol w:w="4261"/>
      </w:tblGrid>
      <w:tr w:rsidR="00E90A2B" w14:paraId="6D573501" w14:textId="77777777" w:rsidTr="00ED6C59">
        <w:trPr>
          <w:cnfStyle w:val="100000000000" w:firstRow="1" w:lastRow="0" w:firstColumn="0" w:lastColumn="0" w:oddVBand="0" w:evenVBand="0" w:oddHBand="0" w:evenHBand="0" w:firstRowFirstColumn="0" w:firstRowLastColumn="0" w:lastRowFirstColumn="0" w:lastRowLastColumn="0"/>
          <w:trHeight w:val="374"/>
          <w:jc w:val="center"/>
        </w:trPr>
        <w:tc>
          <w:tcPr>
            <w:tcW w:w="0" w:type="auto"/>
            <w:vAlign w:val="center"/>
          </w:tcPr>
          <w:p w14:paraId="2409F0F1" w14:textId="6F3F055E" w:rsidR="00E90A2B" w:rsidRPr="00ED6C59" w:rsidRDefault="00E90A2B" w:rsidP="00ED6C59">
            <w:pPr>
              <w:spacing w:line="276" w:lineRule="auto"/>
              <w:jc w:val="center"/>
              <w:rPr>
                <w:sz w:val="21"/>
                <w:szCs w:val="21"/>
              </w:rPr>
            </w:pPr>
            <w:r w:rsidRPr="00ED6C59">
              <w:rPr>
                <w:rFonts w:hint="eastAsia"/>
                <w:sz w:val="21"/>
                <w:szCs w:val="21"/>
              </w:rPr>
              <w:t>命令</w:t>
            </w:r>
            <w:r w:rsidR="00451484" w:rsidRPr="00ED6C59">
              <w:rPr>
                <w:rFonts w:hint="eastAsia"/>
                <w:sz w:val="21"/>
                <w:szCs w:val="21"/>
              </w:rPr>
              <w:t>含义</w:t>
            </w:r>
          </w:p>
        </w:tc>
        <w:tc>
          <w:tcPr>
            <w:tcW w:w="0" w:type="auto"/>
            <w:vAlign w:val="center"/>
          </w:tcPr>
          <w:p w14:paraId="2C6D04A0" w14:textId="5D126819" w:rsidR="00E90A2B" w:rsidRPr="00ED6C59" w:rsidRDefault="00E90A2B" w:rsidP="00ED6C59">
            <w:pPr>
              <w:spacing w:line="276" w:lineRule="auto"/>
              <w:jc w:val="center"/>
              <w:rPr>
                <w:sz w:val="21"/>
                <w:szCs w:val="21"/>
              </w:rPr>
            </w:pPr>
            <w:r w:rsidRPr="00ED6C59">
              <w:rPr>
                <w:rFonts w:hint="eastAsia"/>
                <w:sz w:val="21"/>
                <w:szCs w:val="21"/>
              </w:rPr>
              <w:t>系统运动状态</w:t>
            </w:r>
            <w:r w:rsidR="00451484" w:rsidRPr="00ED6C59">
              <w:rPr>
                <w:rFonts w:hint="eastAsia"/>
                <w:sz w:val="21"/>
                <w:szCs w:val="21"/>
              </w:rPr>
              <w:t>是否匹配</w:t>
            </w:r>
          </w:p>
        </w:tc>
      </w:tr>
      <w:tr w:rsidR="00E90A2B" w14:paraId="4B4737FF" w14:textId="77777777" w:rsidTr="00ED6C59">
        <w:trPr>
          <w:trHeight w:val="374"/>
          <w:jc w:val="center"/>
        </w:trPr>
        <w:tc>
          <w:tcPr>
            <w:tcW w:w="0" w:type="auto"/>
            <w:vAlign w:val="center"/>
          </w:tcPr>
          <w:p w14:paraId="4599611F" w14:textId="00379492" w:rsidR="00E90A2B" w:rsidRPr="00ED6C59" w:rsidRDefault="00451484" w:rsidP="00ED6C59">
            <w:pPr>
              <w:spacing w:line="276" w:lineRule="auto"/>
              <w:jc w:val="center"/>
              <w:rPr>
                <w:sz w:val="21"/>
                <w:szCs w:val="21"/>
              </w:rPr>
            </w:pPr>
            <w:r w:rsidRPr="00ED6C59">
              <w:rPr>
                <w:rFonts w:hint="eastAsia"/>
                <w:sz w:val="21"/>
                <w:szCs w:val="21"/>
              </w:rPr>
              <w:t>前进</w:t>
            </w:r>
          </w:p>
        </w:tc>
        <w:tc>
          <w:tcPr>
            <w:tcW w:w="0" w:type="auto"/>
            <w:vAlign w:val="center"/>
          </w:tcPr>
          <w:p w14:paraId="282FC28C" w14:textId="2C8405F6" w:rsidR="00E90A2B" w:rsidRPr="00ED6C59" w:rsidRDefault="00451484" w:rsidP="00ED6C59">
            <w:pPr>
              <w:spacing w:line="276" w:lineRule="auto"/>
              <w:jc w:val="center"/>
              <w:rPr>
                <w:sz w:val="21"/>
                <w:szCs w:val="21"/>
              </w:rPr>
            </w:pPr>
            <w:r w:rsidRPr="00ED6C59">
              <w:rPr>
                <w:rFonts w:hint="eastAsia"/>
                <w:sz w:val="21"/>
                <w:szCs w:val="21"/>
              </w:rPr>
              <w:t>是</w:t>
            </w:r>
          </w:p>
        </w:tc>
      </w:tr>
      <w:tr w:rsidR="00E90A2B" w14:paraId="5E43AFA8" w14:textId="77777777" w:rsidTr="00ED6C59">
        <w:trPr>
          <w:trHeight w:val="388"/>
          <w:jc w:val="center"/>
        </w:trPr>
        <w:tc>
          <w:tcPr>
            <w:tcW w:w="0" w:type="auto"/>
            <w:vAlign w:val="center"/>
          </w:tcPr>
          <w:p w14:paraId="063C01E4" w14:textId="4DE7BE01" w:rsidR="00E90A2B" w:rsidRPr="00ED6C59" w:rsidRDefault="00451484" w:rsidP="00ED6C59">
            <w:pPr>
              <w:spacing w:line="276" w:lineRule="auto"/>
              <w:jc w:val="center"/>
              <w:rPr>
                <w:sz w:val="21"/>
                <w:szCs w:val="21"/>
              </w:rPr>
            </w:pPr>
            <w:r w:rsidRPr="00ED6C59">
              <w:rPr>
                <w:rFonts w:hint="eastAsia"/>
                <w:sz w:val="21"/>
                <w:szCs w:val="21"/>
              </w:rPr>
              <w:t>后退</w:t>
            </w:r>
          </w:p>
        </w:tc>
        <w:tc>
          <w:tcPr>
            <w:tcW w:w="0" w:type="auto"/>
            <w:vAlign w:val="center"/>
          </w:tcPr>
          <w:p w14:paraId="4721298C" w14:textId="6E7ED55C" w:rsidR="00E90A2B" w:rsidRPr="00ED6C59" w:rsidRDefault="00451484" w:rsidP="00ED6C59">
            <w:pPr>
              <w:spacing w:line="276" w:lineRule="auto"/>
              <w:jc w:val="center"/>
              <w:rPr>
                <w:sz w:val="21"/>
                <w:szCs w:val="21"/>
              </w:rPr>
            </w:pPr>
            <w:r w:rsidRPr="00ED6C59">
              <w:rPr>
                <w:rFonts w:hint="eastAsia"/>
                <w:sz w:val="21"/>
                <w:szCs w:val="21"/>
              </w:rPr>
              <w:t>是</w:t>
            </w:r>
          </w:p>
        </w:tc>
      </w:tr>
      <w:tr w:rsidR="00451484" w14:paraId="4F2AB8ED" w14:textId="77777777" w:rsidTr="00ED6C59">
        <w:trPr>
          <w:trHeight w:val="374"/>
          <w:jc w:val="center"/>
        </w:trPr>
        <w:tc>
          <w:tcPr>
            <w:tcW w:w="0" w:type="auto"/>
            <w:vAlign w:val="center"/>
          </w:tcPr>
          <w:p w14:paraId="65B6AB07" w14:textId="36575C97" w:rsidR="00451484" w:rsidRPr="00ED6C59" w:rsidRDefault="00451484" w:rsidP="00ED6C59">
            <w:pPr>
              <w:spacing w:line="276" w:lineRule="auto"/>
              <w:jc w:val="center"/>
              <w:rPr>
                <w:sz w:val="21"/>
                <w:szCs w:val="21"/>
              </w:rPr>
            </w:pPr>
            <w:r w:rsidRPr="00ED6C59">
              <w:rPr>
                <w:rFonts w:hint="eastAsia"/>
                <w:sz w:val="21"/>
                <w:szCs w:val="21"/>
              </w:rPr>
              <w:t>停止</w:t>
            </w:r>
          </w:p>
        </w:tc>
        <w:tc>
          <w:tcPr>
            <w:tcW w:w="0" w:type="auto"/>
            <w:vAlign w:val="center"/>
          </w:tcPr>
          <w:p w14:paraId="2BCC1412" w14:textId="5BFB8C8B" w:rsidR="00451484" w:rsidRPr="00ED6C59" w:rsidRDefault="00451484" w:rsidP="00ED6C59">
            <w:pPr>
              <w:spacing w:line="276" w:lineRule="auto"/>
              <w:jc w:val="center"/>
              <w:rPr>
                <w:sz w:val="21"/>
                <w:szCs w:val="21"/>
              </w:rPr>
            </w:pPr>
            <w:r w:rsidRPr="00ED6C59">
              <w:rPr>
                <w:rFonts w:hint="eastAsia"/>
                <w:sz w:val="21"/>
                <w:szCs w:val="21"/>
              </w:rPr>
              <w:t>是</w:t>
            </w:r>
          </w:p>
        </w:tc>
      </w:tr>
      <w:tr w:rsidR="00451484" w14:paraId="6818B803" w14:textId="77777777" w:rsidTr="00ED6C59">
        <w:trPr>
          <w:trHeight w:val="374"/>
          <w:jc w:val="center"/>
        </w:trPr>
        <w:tc>
          <w:tcPr>
            <w:tcW w:w="0" w:type="auto"/>
            <w:vAlign w:val="center"/>
          </w:tcPr>
          <w:p w14:paraId="05C303C2" w14:textId="59ECE4C6" w:rsidR="00451484" w:rsidRPr="00ED6C59" w:rsidRDefault="00451484" w:rsidP="00ED6C59">
            <w:pPr>
              <w:spacing w:line="276" w:lineRule="auto"/>
              <w:jc w:val="center"/>
              <w:rPr>
                <w:sz w:val="21"/>
                <w:szCs w:val="21"/>
              </w:rPr>
            </w:pPr>
            <w:r w:rsidRPr="00ED6C59">
              <w:rPr>
                <w:rFonts w:hint="eastAsia"/>
                <w:sz w:val="21"/>
                <w:szCs w:val="21"/>
              </w:rPr>
              <w:t>左转</w:t>
            </w:r>
          </w:p>
        </w:tc>
        <w:tc>
          <w:tcPr>
            <w:tcW w:w="0" w:type="auto"/>
            <w:vAlign w:val="center"/>
          </w:tcPr>
          <w:p w14:paraId="2573D756" w14:textId="5C4B8C5B" w:rsidR="00451484" w:rsidRPr="00ED6C59" w:rsidRDefault="00451484" w:rsidP="00ED6C59">
            <w:pPr>
              <w:spacing w:line="276" w:lineRule="auto"/>
              <w:jc w:val="center"/>
              <w:rPr>
                <w:sz w:val="21"/>
                <w:szCs w:val="21"/>
              </w:rPr>
            </w:pPr>
            <w:r w:rsidRPr="00ED6C59">
              <w:rPr>
                <w:rFonts w:hint="eastAsia"/>
                <w:sz w:val="21"/>
                <w:szCs w:val="21"/>
              </w:rPr>
              <w:t>是</w:t>
            </w:r>
          </w:p>
        </w:tc>
      </w:tr>
      <w:tr w:rsidR="00451484" w14:paraId="5932C53A" w14:textId="77777777" w:rsidTr="00ED6C59">
        <w:trPr>
          <w:trHeight w:val="388"/>
          <w:jc w:val="center"/>
        </w:trPr>
        <w:tc>
          <w:tcPr>
            <w:tcW w:w="0" w:type="auto"/>
            <w:vAlign w:val="center"/>
          </w:tcPr>
          <w:p w14:paraId="175826A8" w14:textId="36545103" w:rsidR="00451484" w:rsidRPr="00ED6C59" w:rsidRDefault="00451484" w:rsidP="00ED6C59">
            <w:pPr>
              <w:spacing w:line="276" w:lineRule="auto"/>
              <w:jc w:val="center"/>
              <w:rPr>
                <w:sz w:val="21"/>
                <w:szCs w:val="21"/>
              </w:rPr>
            </w:pPr>
            <w:r w:rsidRPr="00ED6C59">
              <w:rPr>
                <w:rFonts w:hint="eastAsia"/>
                <w:sz w:val="21"/>
                <w:szCs w:val="21"/>
              </w:rPr>
              <w:t>右转</w:t>
            </w:r>
          </w:p>
        </w:tc>
        <w:tc>
          <w:tcPr>
            <w:tcW w:w="0" w:type="auto"/>
            <w:vAlign w:val="center"/>
          </w:tcPr>
          <w:p w14:paraId="2BCFAD29" w14:textId="29C7765F" w:rsidR="00451484" w:rsidRPr="00ED6C59" w:rsidRDefault="00451484" w:rsidP="00ED6C59">
            <w:pPr>
              <w:spacing w:line="276" w:lineRule="auto"/>
              <w:jc w:val="center"/>
              <w:rPr>
                <w:sz w:val="21"/>
                <w:szCs w:val="21"/>
              </w:rPr>
            </w:pPr>
            <w:r w:rsidRPr="00ED6C59">
              <w:rPr>
                <w:rFonts w:hint="eastAsia"/>
                <w:sz w:val="21"/>
                <w:szCs w:val="21"/>
              </w:rPr>
              <w:t>是</w:t>
            </w:r>
          </w:p>
        </w:tc>
      </w:tr>
      <w:tr w:rsidR="00451484" w14:paraId="3E08F030" w14:textId="77777777" w:rsidTr="00ED6C59">
        <w:trPr>
          <w:trHeight w:val="374"/>
          <w:jc w:val="center"/>
        </w:trPr>
        <w:tc>
          <w:tcPr>
            <w:tcW w:w="0" w:type="auto"/>
            <w:vAlign w:val="center"/>
          </w:tcPr>
          <w:p w14:paraId="0BC518EA" w14:textId="7C26C819" w:rsidR="00451484" w:rsidRPr="00ED6C59" w:rsidRDefault="00451484" w:rsidP="00ED6C59">
            <w:pPr>
              <w:spacing w:line="276" w:lineRule="auto"/>
              <w:jc w:val="center"/>
              <w:rPr>
                <w:sz w:val="21"/>
                <w:szCs w:val="21"/>
              </w:rPr>
            </w:pPr>
            <w:r w:rsidRPr="00ED6C59">
              <w:rPr>
                <w:rFonts w:hint="eastAsia"/>
                <w:sz w:val="21"/>
                <w:szCs w:val="21"/>
              </w:rPr>
              <w:t>左移</w:t>
            </w:r>
          </w:p>
        </w:tc>
        <w:tc>
          <w:tcPr>
            <w:tcW w:w="0" w:type="auto"/>
            <w:vAlign w:val="center"/>
          </w:tcPr>
          <w:p w14:paraId="2359907E" w14:textId="6414E2E4" w:rsidR="00451484" w:rsidRPr="00ED6C59" w:rsidRDefault="00451484" w:rsidP="00ED6C59">
            <w:pPr>
              <w:spacing w:line="276" w:lineRule="auto"/>
              <w:jc w:val="center"/>
              <w:rPr>
                <w:sz w:val="21"/>
                <w:szCs w:val="21"/>
              </w:rPr>
            </w:pPr>
            <w:r w:rsidRPr="00ED6C59">
              <w:rPr>
                <w:rFonts w:hint="eastAsia"/>
                <w:sz w:val="21"/>
                <w:szCs w:val="21"/>
              </w:rPr>
              <w:t>是</w:t>
            </w:r>
          </w:p>
        </w:tc>
      </w:tr>
      <w:tr w:rsidR="00451484" w14:paraId="54B97387" w14:textId="77777777" w:rsidTr="00ED6C59">
        <w:trPr>
          <w:trHeight w:val="374"/>
          <w:jc w:val="center"/>
        </w:trPr>
        <w:tc>
          <w:tcPr>
            <w:tcW w:w="0" w:type="auto"/>
            <w:vAlign w:val="center"/>
          </w:tcPr>
          <w:p w14:paraId="77F3470A" w14:textId="6F57F86B" w:rsidR="00451484" w:rsidRPr="00ED6C59" w:rsidRDefault="00451484" w:rsidP="00ED6C59">
            <w:pPr>
              <w:spacing w:line="276" w:lineRule="auto"/>
              <w:jc w:val="center"/>
              <w:rPr>
                <w:sz w:val="21"/>
                <w:szCs w:val="21"/>
              </w:rPr>
            </w:pPr>
            <w:r w:rsidRPr="00ED6C59">
              <w:rPr>
                <w:rFonts w:hint="eastAsia"/>
                <w:sz w:val="21"/>
                <w:szCs w:val="21"/>
              </w:rPr>
              <w:t>右移</w:t>
            </w:r>
          </w:p>
        </w:tc>
        <w:tc>
          <w:tcPr>
            <w:tcW w:w="0" w:type="auto"/>
            <w:vAlign w:val="center"/>
          </w:tcPr>
          <w:p w14:paraId="4AF93029" w14:textId="10513081" w:rsidR="00451484" w:rsidRPr="00ED6C59" w:rsidRDefault="00451484" w:rsidP="00ED6C59">
            <w:pPr>
              <w:spacing w:line="276" w:lineRule="auto"/>
              <w:jc w:val="center"/>
              <w:rPr>
                <w:sz w:val="21"/>
                <w:szCs w:val="21"/>
              </w:rPr>
            </w:pPr>
            <w:r w:rsidRPr="00ED6C59">
              <w:rPr>
                <w:rFonts w:hint="eastAsia"/>
                <w:sz w:val="21"/>
                <w:szCs w:val="21"/>
              </w:rPr>
              <w:t>是</w:t>
            </w:r>
          </w:p>
        </w:tc>
      </w:tr>
      <w:tr w:rsidR="00ED6C59" w14:paraId="4F46C887" w14:textId="77777777" w:rsidTr="00ED6C59">
        <w:trPr>
          <w:trHeight w:val="374"/>
          <w:jc w:val="center"/>
        </w:trPr>
        <w:tc>
          <w:tcPr>
            <w:tcW w:w="0" w:type="auto"/>
          </w:tcPr>
          <w:p w14:paraId="3CF13D43" w14:textId="427CDECF" w:rsidR="00ED6C59" w:rsidRPr="00ED6C59" w:rsidRDefault="00ED6C59" w:rsidP="00ED6C59">
            <w:pPr>
              <w:spacing w:line="276" w:lineRule="auto"/>
              <w:jc w:val="center"/>
              <w:rPr>
                <w:rFonts w:hint="eastAsia"/>
                <w:sz w:val="21"/>
                <w:szCs w:val="21"/>
              </w:rPr>
            </w:pPr>
            <w:r w:rsidRPr="00ED6C59">
              <w:rPr>
                <w:rFonts w:hint="eastAsia"/>
                <w:sz w:val="21"/>
                <w:szCs w:val="21"/>
              </w:rPr>
              <w:t>左前</w:t>
            </w:r>
          </w:p>
        </w:tc>
        <w:tc>
          <w:tcPr>
            <w:tcW w:w="0" w:type="auto"/>
          </w:tcPr>
          <w:p w14:paraId="0DC81127" w14:textId="4B7C771A" w:rsidR="00ED6C59" w:rsidRPr="00ED6C59" w:rsidRDefault="00ED6C59" w:rsidP="00ED6C59">
            <w:pPr>
              <w:spacing w:line="276" w:lineRule="auto"/>
              <w:jc w:val="center"/>
              <w:rPr>
                <w:rFonts w:hint="eastAsia"/>
                <w:sz w:val="21"/>
                <w:szCs w:val="21"/>
              </w:rPr>
            </w:pPr>
            <w:r w:rsidRPr="00ED6C59">
              <w:rPr>
                <w:rFonts w:hint="eastAsia"/>
                <w:sz w:val="21"/>
                <w:szCs w:val="21"/>
              </w:rPr>
              <w:t>是</w:t>
            </w:r>
          </w:p>
        </w:tc>
      </w:tr>
      <w:tr w:rsidR="00ED6C59" w14:paraId="0B4379ED" w14:textId="77777777" w:rsidTr="00ED6C59">
        <w:trPr>
          <w:trHeight w:val="374"/>
          <w:jc w:val="center"/>
        </w:trPr>
        <w:tc>
          <w:tcPr>
            <w:tcW w:w="0" w:type="auto"/>
          </w:tcPr>
          <w:p w14:paraId="4A0129CF" w14:textId="7F5EE5A5" w:rsidR="00ED6C59" w:rsidRPr="00ED6C59" w:rsidRDefault="00ED6C59" w:rsidP="00ED6C59">
            <w:pPr>
              <w:spacing w:line="276" w:lineRule="auto"/>
              <w:jc w:val="center"/>
              <w:rPr>
                <w:rFonts w:hint="eastAsia"/>
                <w:sz w:val="21"/>
                <w:szCs w:val="21"/>
              </w:rPr>
            </w:pPr>
            <w:r w:rsidRPr="00ED6C59">
              <w:rPr>
                <w:rFonts w:hint="eastAsia"/>
                <w:sz w:val="21"/>
                <w:szCs w:val="21"/>
              </w:rPr>
              <w:t>右前</w:t>
            </w:r>
          </w:p>
        </w:tc>
        <w:tc>
          <w:tcPr>
            <w:tcW w:w="0" w:type="auto"/>
          </w:tcPr>
          <w:p w14:paraId="29ADCAA2" w14:textId="769CF09C" w:rsidR="00ED6C59" w:rsidRPr="00ED6C59" w:rsidRDefault="00ED6C59" w:rsidP="00ED6C59">
            <w:pPr>
              <w:spacing w:line="276" w:lineRule="auto"/>
              <w:jc w:val="center"/>
              <w:rPr>
                <w:rFonts w:hint="eastAsia"/>
                <w:sz w:val="21"/>
                <w:szCs w:val="21"/>
              </w:rPr>
            </w:pPr>
            <w:r w:rsidRPr="00ED6C59">
              <w:rPr>
                <w:rFonts w:hint="eastAsia"/>
                <w:sz w:val="21"/>
                <w:szCs w:val="21"/>
              </w:rPr>
              <w:t>是</w:t>
            </w:r>
          </w:p>
        </w:tc>
      </w:tr>
      <w:tr w:rsidR="00ED6C59" w14:paraId="0D675AD1" w14:textId="77777777" w:rsidTr="00ED6C59">
        <w:trPr>
          <w:trHeight w:val="374"/>
          <w:jc w:val="center"/>
        </w:trPr>
        <w:tc>
          <w:tcPr>
            <w:tcW w:w="0" w:type="auto"/>
          </w:tcPr>
          <w:p w14:paraId="4E9B6955" w14:textId="7DC792AB" w:rsidR="00ED6C59" w:rsidRPr="00ED6C59" w:rsidRDefault="00ED6C59" w:rsidP="00ED6C59">
            <w:pPr>
              <w:spacing w:line="276" w:lineRule="auto"/>
              <w:jc w:val="center"/>
              <w:rPr>
                <w:rFonts w:hint="eastAsia"/>
                <w:sz w:val="21"/>
                <w:szCs w:val="21"/>
              </w:rPr>
            </w:pPr>
            <w:r w:rsidRPr="00ED6C59">
              <w:rPr>
                <w:rFonts w:hint="eastAsia"/>
                <w:sz w:val="21"/>
                <w:szCs w:val="21"/>
              </w:rPr>
              <w:t>左后</w:t>
            </w:r>
          </w:p>
        </w:tc>
        <w:tc>
          <w:tcPr>
            <w:tcW w:w="0" w:type="auto"/>
          </w:tcPr>
          <w:p w14:paraId="3B24CA08" w14:textId="6C52B004" w:rsidR="00ED6C59" w:rsidRPr="00ED6C59" w:rsidRDefault="00ED6C59" w:rsidP="00ED6C59">
            <w:pPr>
              <w:spacing w:line="276" w:lineRule="auto"/>
              <w:jc w:val="center"/>
              <w:rPr>
                <w:rFonts w:hint="eastAsia"/>
                <w:sz w:val="21"/>
                <w:szCs w:val="21"/>
              </w:rPr>
            </w:pPr>
            <w:r w:rsidRPr="00ED6C59">
              <w:rPr>
                <w:rFonts w:hint="eastAsia"/>
                <w:sz w:val="21"/>
                <w:szCs w:val="21"/>
              </w:rPr>
              <w:t>是</w:t>
            </w:r>
          </w:p>
        </w:tc>
      </w:tr>
      <w:tr w:rsidR="00ED6C59" w14:paraId="4607FA75" w14:textId="77777777" w:rsidTr="00ED6C59">
        <w:trPr>
          <w:trHeight w:val="374"/>
          <w:jc w:val="center"/>
        </w:trPr>
        <w:tc>
          <w:tcPr>
            <w:tcW w:w="0" w:type="auto"/>
          </w:tcPr>
          <w:p w14:paraId="35D94765" w14:textId="3B377A12" w:rsidR="00ED6C59" w:rsidRPr="00ED6C59" w:rsidRDefault="00ED6C59" w:rsidP="00ED6C59">
            <w:pPr>
              <w:spacing w:line="276" w:lineRule="auto"/>
              <w:jc w:val="center"/>
              <w:rPr>
                <w:rFonts w:hint="eastAsia"/>
                <w:sz w:val="21"/>
                <w:szCs w:val="21"/>
              </w:rPr>
            </w:pPr>
            <w:r w:rsidRPr="00ED6C59">
              <w:rPr>
                <w:rFonts w:hint="eastAsia"/>
                <w:sz w:val="21"/>
                <w:szCs w:val="21"/>
              </w:rPr>
              <w:t>右后</w:t>
            </w:r>
          </w:p>
        </w:tc>
        <w:tc>
          <w:tcPr>
            <w:tcW w:w="0" w:type="auto"/>
          </w:tcPr>
          <w:p w14:paraId="6B94C9A0" w14:textId="5A52DEAD" w:rsidR="00ED6C59" w:rsidRPr="00ED6C59" w:rsidRDefault="00ED6C59" w:rsidP="00ED6C59">
            <w:pPr>
              <w:spacing w:line="276" w:lineRule="auto"/>
              <w:jc w:val="center"/>
              <w:rPr>
                <w:rFonts w:hint="eastAsia"/>
                <w:sz w:val="21"/>
                <w:szCs w:val="21"/>
              </w:rPr>
            </w:pPr>
            <w:r w:rsidRPr="00ED6C59">
              <w:rPr>
                <w:rFonts w:hint="eastAsia"/>
                <w:sz w:val="21"/>
                <w:szCs w:val="21"/>
              </w:rPr>
              <w:t>是</w:t>
            </w:r>
          </w:p>
        </w:tc>
      </w:tr>
    </w:tbl>
    <w:p w14:paraId="3950BE14" w14:textId="77777777" w:rsidR="00451484" w:rsidRDefault="00451484" w:rsidP="00451484">
      <w:pPr>
        <w:spacing w:line="440" w:lineRule="exact"/>
        <w:rPr>
          <w:rFonts w:hint="eastAsia"/>
        </w:rPr>
      </w:pPr>
    </w:p>
    <w:p w14:paraId="0D8F6F7E" w14:textId="0C2EDEA4" w:rsidR="00601F2A" w:rsidRDefault="00451484" w:rsidP="00CC4C9F">
      <w:pPr>
        <w:adjustRightInd w:val="0"/>
        <w:snapToGrid w:val="0"/>
        <w:spacing w:line="440" w:lineRule="exact"/>
        <w:ind w:firstLineChars="200" w:firstLine="480"/>
      </w:pPr>
      <w:r>
        <w:rPr>
          <w:rFonts w:hint="eastAsia"/>
        </w:rPr>
        <w:lastRenderedPageBreak/>
        <w:t>由上表可以得出，智能配送小车系统的蓝牙控制功能设计符合预期；同时通过</w:t>
      </w:r>
      <w:r>
        <w:rPr>
          <w:rFonts w:hint="eastAsia"/>
        </w:rPr>
        <w:t>PID</w:t>
      </w:r>
      <w:r w:rsidR="00B85A3E">
        <w:rPr>
          <w:rFonts w:hint="eastAsia"/>
        </w:rPr>
        <w:t>控制之后，小车向各个方向的运动均呈现直线移动，说明</w:t>
      </w:r>
      <w:r w:rsidR="00B85A3E">
        <w:rPr>
          <w:rFonts w:hint="eastAsia"/>
        </w:rPr>
        <w:t>PID</w:t>
      </w:r>
      <w:r w:rsidR="00B85A3E">
        <w:rPr>
          <w:rFonts w:hint="eastAsia"/>
        </w:rPr>
        <w:t>闭环蓝牙控制功能软件设计符合预期。</w:t>
      </w:r>
    </w:p>
    <w:p w14:paraId="1F7408CB" w14:textId="4975469C" w:rsidR="00601F2A" w:rsidRDefault="00601F2A" w:rsidP="005072E5">
      <w:pPr>
        <w:pStyle w:val="3"/>
        <w:adjustRightInd w:val="0"/>
        <w:snapToGrid w:val="0"/>
        <w:spacing w:before="120"/>
        <w:jc w:val="left"/>
      </w:pPr>
      <w:bookmarkStart w:id="92" w:name="_Toc167210750"/>
      <w:r>
        <w:rPr>
          <w:rFonts w:hint="eastAsia"/>
        </w:rPr>
        <w:t>6.3.</w:t>
      </w:r>
      <w:r w:rsidR="005E1DEC">
        <w:rPr>
          <w:rFonts w:hint="eastAsia"/>
        </w:rPr>
        <w:t>4</w:t>
      </w:r>
      <w:r>
        <w:rPr>
          <w:rFonts w:hint="eastAsia"/>
        </w:rPr>
        <w:t xml:space="preserve">  </w:t>
      </w:r>
      <w:r w:rsidR="00B85A3E">
        <w:rPr>
          <w:rFonts w:hint="eastAsia"/>
        </w:rPr>
        <w:t>巡线配送功能测试</w:t>
      </w:r>
      <w:bookmarkEnd w:id="92"/>
    </w:p>
    <w:p w14:paraId="159752D9" w14:textId="03DD22DB" w:rsidR="005E1DEC" w:rsidRDefault="005E1DEC" w:rsidP="005072E5">
      <w:pPr>
        <w:adjustRightInd w:val="0"/>
        <w:snapToGrid w:val="0"/>
        <w:spacing w:line="440" w:lineRule="exact"/>
        <w:ind w:firstLineChars="200" w:firstLine="480"/>
      </w:pPr>
      <w:r>
        <w:rPr>
          <w:rFonts w:hint="eastAsia"/>
        </w:rPr>
        <w:t>当智能配送小车处于功能选择状态时，按下功能选择按键进入</w:t>
      </w:r>
      <w:r w:rsidR="000A29C7">
        <w:rPr>
          <w:rFonts w:hint="eastAsia"/>
        </w:rPr>
        <w:t>巡线配送</w:t>
      </w:r>
      <w:r>
        <w:rPr>
          <w:rFonts w:hint="eastAsia"/>
        </w:rPr>
        <w:t>模式，接着对</w:t>
      </w:r>
      <w:r w:rsidR="00FC214B">
        <w:rPr>
          <w:rFonts w:hint="eastAsia"/>
        </w:rPr>
        <w:t>巡线配送</w:t>
      </w:r>
      <w:r>
        <w:rPr>
          <w:rFonts w:hint="eastAsia"/>
        </w:rPr>
        <w:t>功能进行测试。</w:t>
      </w:r>
      <w:r w:rsidR="00FC214B">
        <w:rPr>
          <w:rFonts w:hint="eastAsia"/>
        </w:rPr>
        <w:t>将智能配送小车放在巡线地图上，智能配送小车根据预设路径自动逆时针巡线前进。通过观察智能配送小车的巡线情况，发现小车能够完整的从发车区出发，逆时针循迹并停在停车区；并且在巡线过程中，智能小车能够及时识别到车身偏离路径并对小车运动进行纠正；当智能配送小车在识别到取件区时，会进入密码取件状</w:t>
      </w:r>
      <w:r w:rsidR="00FC214B" w:rsidRPr="00CC4C9F">
        <w:rPr>
          <w:rFonts w:hint="eastAsia"/>
          <w:color w:val="000000" w:themeColor="text1"/>
        </w:rPr>
        <w:t>态。</w:t>
      </w:r>
      <w:r w:rsidRPr="00CC4C9F">
        <w:rPr>
          <w:rFonts w:hint="eastAsia"/>
          <w:color w:val="000000" w:themeColor="text1"/>
        </w:rPr>
        <w:t>如图</w:t>
      </w:r>
      <w:r w:rsidR="00CC4C9F" w:rsidRPr="00CC4C9F">
        <w:rPr>
          <w:rFonts w:hint="eastAsia"/>
          <w:color w:val="000000" w:themeColor="text1"/>
        </w:rPr>
        <w:t>6.</w:t>
      </w:r>
      <w:r w:rsidR="008656DF">
        <w:rPr>
          <w:rFonts w:hint="eastAsia"/>
          <w:color w:val="000000" w:themeColor="text1"/>
        </w:rPr>
        <w:t>5</w:t>
      </w:r>
      <w:r w:rsidRPr="00CC4C9F">
        <w:rPr>
          <w:rFonts w:hint="eastAsia"/>
          <w:color w:val="000000" w:themeColor="text1"/>
        </w:rPr>
        <w:t>所示：</w:t>
      </w:r>
      <w:r w:rsidR="00FC214B" w:rsidRPr="00CC4C9F">
        <w:rPr>
          <w:rFonts w:hint="eastAsia"/>
          <w:color w:val="000000" w:themeColor="text1"/>
        </w:rPr>
        <w:t>智</w:t>
      </w:r>
      <w:r w:rsidR="00FC214B">
        <w:rPr>
          <w:rFonts w:hint="eastAsia"/>
        </w:rPr>
        <w:t>能配送小车能够正常</w:t>
      </w:r>
      <w:r w:rsidR="008656DF">
        <w:rPr>
          <w:rFonts w:hint="eastAsia"/>
        </w:rPr>
        <w:t>完成巡线配送任务</w:t>
      </w:r>
      <w:r w:rsidR="00FC214B">
        <w:rPr>
          <w:rFonts w:hint="eastAsia"/>
        </w:rPr>
        <w:t>。</w:t>
      </w:r>
    </w:p>
    <w:p w14:paraId="0BE88376" w14:textId="77777777" w:rsidR="00CC4C9F" w:rsidRDefault="00CC4C9F" w:rsidP="005072E5">
      <w:pPr>
        <w:adjustRightInd w:val="0"/>
        <w:snapToGrid w:val="0"/>
        <w:spacing w:line="440" w:lineRule="exact"/>
        <w:ind w:firstLineChars="200" w:firstLine="480"/>
      </w:pPr>
    </w:p>
    <w:p w14:paraId="31B7B72D" w14:textId="27C4641E" w:rsidR="00CC4C9F" w:rsidRDefault="008656DF" w:rsidP="00ED6C59">
      <w:pPr>
        <w:adjustRightInd w:val="0"/>
        <w:snapToGrid w:val="0"/>
        <w:jc w:val="center"/>
        <w:rPr>
          <w:rFonts w:hint="eastAsia"/>
        </w:rPr>
      </w:pPr>
      <w:r w:rsidRPr="008656DF">
        <w:rPr>
          <w:noProof/>
        </w:rPr>
        <w:drawing>
          <wp:inline distT="0" distB="0" distL="0" distR="0" wp14:anchorId="49B16E26" wp14:editId="2E47E542">
            <wp:extent cx="2809875" cy="3745036"/>
            <wp:effectExtent l="0" t="0" r="0" b="8255"/>
            <wp:docPr id="15462169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34946" cy="3778451"/>
                    </a:xfrm>
                    <a:prstGeom prst="rect">
                      <a:avLst/>
                    </a:prstGeom>
                    <a:noFill/>
                    <a:ln>
                      <a:noFill/>
                    </a:ln>
                  </pic:spPr>
                </pic:pic>
              </a:graphicData>
            </a:graphic>
          </wp:inline>
        </w:drawing>
      </w:r>
    </w:p>
    <w:p w14:paraId="05BDEADC" w14:textId="67C10EE7" w:rsidR="00CC4C9F" w:rsidRPr="0055476E" w:rsidRDefault="00CC4C9F" w:rsidP="005072E5">
      <w:pPr>
        <w:pStyle w:val="a6"/>
        <w:adjustRightInd w:val="0"/>
        <w:ind w:firstLineChars="0" w:firstLine="0"/>
        <w:rPr>
          <w:lang w:eastAsia="zh-CN"/>
        </w:rPr>
      </w:pPr>
      <w:r>
        <w:rPr>
          <w:rFonts w:hint="eastAsia"/>
          <w:lang w:eastAsia="zh-CN"/>
        </w:rPr>
        <w:t>图6.</w:t>
      </w:r>
      <w:r w:rsidR="008656DF">
        <w:rPr>
          <w:rFonts w:hint="eastAsia"/>
          <w:lang w:eastAsia="zh-CN"/>
        </w:rPr>
        <w:t>5</w:t>
      </w:r>
      <w:r>
        <w:rPr>
          <w:rFonts w:hint="eastAsia"/>
          <w:lang w:eastAsia="zh-CN"/>
        </w:rPr>
        <w:t xml:space="preserve">  </w:t>
      </w:r>
      <w:r w:rsidR="008656DF">
        <w:rPr>
          <w:rFonts w:hint="eastAsia"/>
          <w:lang w:eastAsia="zh-CN"/>
        </w:rPr>
        <w:t>巡线配送测试</w:t>
      </w:r>
    </w:p>
    <w:p w14:paraId="3E8815ED" w14:textId="77777777" w:rsidR="00CC4C9F" w:rsidRPr="00CC4C9F" w:rsidRDefault="00CC4C9F" w:rsidP="005072E5">
      <w:pPr>
        <w:adjustRightInd w:val="0"/>
        <w:snapToGrid w:val="0"/>
        <w:jc w:val="center"/>
      </w:pPr>
    </w:p>
    <w:p w14:paraId="5BBB305C" w14:textId="0F8C1525" w:rsidR="00601F2A" w:rsidRDefault="00FC214B" w:rsidP="005072E5">
      <w:pPr>
        <w:adjustRightInd w:val="0"/>
        <w:snapToGrid w:val="0"/>
        <w:spacing w:line="440" w:lineRule="exact"/>
        <w:ind w:firstLineChars="200" w:firstLine="480"/>
      </w:pPr>
      <w:r>
        <w:rPr>
          <w:rFonts w:hint="eastAsia"/>
        </w:rPr>
        <w:t>通过对智能配送小车巡线配送功能的测试</w:t>
      </w:r>
      <w:r w:rsidR="005E1DEC">
        <w:rPr>
          <w:rFonts w:hint="eastAsia"/>
        </w:rPr>
        <w:t>，发现各种情况下系统均能够做出正确的反应，因此</w:t>
      </w:r>
      <w:r>
        <w:rPr>
          <w:rFonts w:hint="eastAsia"/>
        </w:rPr>
        <w:t>巡线配送</w:t>
      </w:r>
      <w:r w:rsidR="005E1DEC">
        <w:rPr>
          <w:rFonts w:hint="eastAsia"/>
        </w:rPr>
        <w:t>功能软件设计符合预期。</w:t>
      </w:r>
    </w:p>
    <w:p w14:paraId="23940A0E" w14:textId="3ED6AB16" w:rsidR="000A29C7" w:rsidRDefault="00B85A3E" w:rsidP="005072E5">
      <w:pPr>
        <w:pStyle w:val="3"/>
        <w:adjustRightInd w:val="0"/>
        <w:snapToGrid w:val="0"/>
        <w:spacing w:before="120"/>
        <w:jc w:val="left"/>
      </w:pPr>
      <w:bookmarkStart w:id="93" w:name="_Toc167210751"/>
      <w:r>
        <w:rPr>
          <w:rFonts w:hint="eastAsia"/>
        </w:rPr>
        <w:lastRenderedPageBreak/>
        <w:t>6.3.</w:t>
      </w:r>
      <w:r w:rsidR="008D1087">
        <w:rPr>
          <w:rFonts w:hint="eastAsia"/>
        </w:rPr>
        <w:t>5</w:t>
      </w:r>
      <w:r>
        <w:rPr>
          <w:rFonts w:hint="eastAsia"/>
        </w:rPr>
        <w:t xml:space="preserve">  </w:t>
      </w:r>
      <w:r w:rsidR="008D1087">
        <w:rPr>
          <w:rFonts w:hint="eastAsia"/>
        </w:rPr>
        <w:t>自动跟随</w:t>
      </w:r>
      <w:r>
        <w:rPr>
          <w:rFonts w:hint="eastAsia"/>
        </w:rPr>
        <w:t>功能测试</w:t>
      </w:r>
      <w:bookmarkEnd w:id="93"/>
    </w:p>
    <w:p w14:paraId="16BDB323" w14:textId="7250223F" w:rsidR="000A29C7" w:rsidRDefault="000A29C7" w:rsidP="005072E5">
      <w:pPr>
        <w:adjustRightInd w:val="0"/>
        <w:snapToGrid w:val="0"/>
        <w:spacing w:line="440" w:lineRule="exact"/>
        <w:ind w:firstLineChars="200" w:firstLine="480"/>
      </w:pPr>
      <w:r>
        <w:rPr>
          <w:rFonts w:hint="eastAsia"/>
        </w:rPr>
        <w:t>当智能配送小车处于功能选择状态时，按下功能选择按键进入自动跟随模式，接着对自动跟随功能进行测试。首先在距离智能小车</w:t>
      </w:r>
      <w:r>
        <w:rPr>
          <w:rFonts w:hint="eastAsia"/>
        </w:rPr>
        <w:t>1m</w:t>
      </w:r>
      <w:r>
        <w:rPr>
          <w:rFonts w:hint="eastAsia"/>
        </w:rPr>
        <w:t>外设置一个跟随目标，观察智能小车的运动情况；接着将跟随目标移动到距离智能小车</w:t>
      </w:r>
      <w:r>
        <w:rPr>
          <w:rFonts w:hint="eastAsia"/>
        </w:rPr>
        <w:t>0.5~ 1m</w:t>
      </w:r>
      <w:r>
        <w:rPr>
          <w:rFonts w:hint="eastAsia"/>
        </w:rPr>
        <w:t>范围内，观察智能小车的运动情况；将跟随目标移动到距离智能小车</w:t>
      </w:r>
      <w:r>
        <w:rPr>
          <w:rFonts w:hint="eastAsia"/>
        </w:rPr>
        <w:t>0.2~ 0.5m</w:t>
      </w:r>
      <w:r>
        <w:rPr>
          <w:rFonts w:hint="eastAsia"/>
        </w:rPr>
        <w:t>范围内，观察智能小车的运动情况；最后在距离智能小车</w:t>
      </w:r>
      <w:r>
        <w:rPr>
          <w:rFonts w:hint="eastAsia"/>
        </w:rPr>
        <w:t>0.2m</w:t>
      </w:r>
      <w:r>
        <w:rPr>
          <w:rFonts w:hint="eastAsia"/>
        </w:rPr>
        <w:t>以内设置一个跟随目标，观察智能小车的运动情况。</w:t>
      </w:r>
    </w:p>
    <w:p w14:paraId="1D4567EE" w14:textId="6A1EEC9A" w:rsidR="008656DF" w:rsidRDefault="008656DF" w:rsidP="005072E5">
      <w:pPr>
        <w:adjustRightInd w:val="0"/>
        <w:snapToGrid w:val="0"/>
        <w:spacing w:line="440" w:lineRule="exact"/>
        <w:ind w:firstLineChars="200" w:firstLine="480"/>
      </w:pPr>
      <w:r>
        <w:rPr>
          <w:rFonts w:hint="eastAsia"/>
        </w:rPr>
        <w:t>如在小车前方</w:t>
      </w:r>
      <w:r>
        <w:rPr>
          <w:rFonts w:hint="eastAsia"/>
        </w:rPr>
        <w:t>0.5m</w:t>
      </w:r>
      <w:r>
        <w:rPr>
          <w:rFonts w:hint="eastAsia"/>
        </w:rPr>
        <w:t>内放置障碍物</w:t>
      </w:r>
      <w:r w:rsidR="000A29C7">
        <w:rPr>
          <w:rFonts w:hint="eastAsia"/>
        </w:rPr>
        <w:t>，</w:t>
      </w:r>
      <w:r>
        <w:rPr>
          <w:rFonts w:hint="eastAsia"/>
        </w:rPr>
        <w:t>测试效果如图</w:t>
      </w:r>
      <w:r>
        <w:rPr>
          <w:rFonts w:hint="eastAsia"/>
        </w:rPr>
        <w:t>6.6</w:t>
      </w:r>
      <w:r>
        <w:rPr>
          <w:rFonts w:hint="eastAsia"/>
        </w:rPr>
        <w:t>所示：</w:t>
      </w:r>
    </w:p>
    <w:p w14:paraId="4906CFEA" w14:textId="77777777" w:rsidR="008656DF" w:rsidRDefault="008656DF" w:rsidP="005072E5">
      <w:pPr>
        <w:adjustRightInd w:val="0"/>
        <w:snapToGrid w:val="0"/>
        <w:spacing w:line="440" w:lineRule="exact"/>
        <w:ind w:firstLineChars="200" w:firstLine="480"/>
      </w:pPr>
    </w:p>
    <w:p w14:paraId="6725790F" w14:textId="34419AAE" w:rsidR="008656DF" w:rsidRDefault="008656DF" w:rsidP="00ED6C59">
      <w:pPr>
        <w:jc w:val="center"/>
        <w:rPr>
          <w:rFonts w:hint="eastAsia"/>
        </w:rPr>
      </w:pPr>
      <w:r w:rsidRPr="008656DF">
        <w:rPr>
          <w:noProof/>
        </w:rPr>
        <w:drawing>
          <wp:inline distT="0" distB="0" distL="0" distR="0" wp14:anchorId="62F2D5D4" wp14:editId="393B2D5C">
            <wp:extent cx="2289427" cy="3019425"/>
            <wp:effectExtent l="0" t="0" r="0" b="0"/>
            <wp:docPr id="11484807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2524" cy="3089452"/>
                    </a:xfrm>
                    <a:prstGeom prst="rect">
                      <a:avLst/>
                    </a:prstGeom>
                    <a:noFill/>
                    <a:ln>
                      <a:noFill/>
                    </a:ln>
                  </pic:spPr>
                </pic:pic>
              </a:graphicData>
            </a:graphic>
          </wp:inline>
        </w:drawing>
      </w:r>
    </w:p>
    <w:p w14:paraId="37F4C795" w14:textId="5D07A1EA" w:rsidR="008656DF" w:rsidRPr="0055476E" w:rsidRDefault="008656DF" w:rsidP="008656DF">
      <w:pPr>
        <w:pStyle w:val="a6"/>
        <w:adjustRightInd w:val="0"/>
        <w:ind w:firstLineChars="0" w:firstLine="0"/>
        <w:rPr>
          <w:lang w:eastAsia="zh-CN"/>
        </w:rPr>
      </w:pPr>
      <w:r>
        <w:rPr>
          <w:rFonts w:hint="eastAsia"/>
          <w:lang w:eastAsia="zh-CN"/>
        </w:rPr>
        <w:t>图6.6  自动跟随测试</w:t>
      </w:r>
    </w:p>
    <w:p w14:paraId="202F8353" w14:textId="77777777" w:rsidR="008656DF" w:rsidRDefault="008656DF" w:rsidP="008656DF">
      <w:pPr>
        <w:jc w:val="center"/>
      </w:pPr>
    </w:p>
    <w:p w14:paraId="068DFD65" w14:textId="0AB0C412" w:rsidR="000A29C7" w:rsidRDefault="000A29C7" w:rsidP="005072E5">
      <w:pPr>
        <w:adjustRightInd w:val="0"/>
        <w:snapToGrid w:val="0"/>
        <w:spacing w:line="440" w:lineRule="exact"/>
        <w:ind w:firstLineChars="200" w:firstLine="480"/>
        <w:rPr>
          <w:color w:val="FF0000"/>
        </w:rPr>
      </w:pPr>
      <w:r>
        <w:rPr>
          <w:rFonts w:hint="eastAsia"/>
        </w:rPr>
        <w:t>得到目标距离与小车运动状态的关系，</w:t>
      </w:r>
      <w:r w:rsidRPr="005072E5">
        <w:rPr>
          <w:rFonts w:hint="eastAsia"/>
          <w:color w:val="000000" w:themeColor="text1"/>
        </w:rPr>
        <w:t>测试结果如表</w:t>
      </w:r>
      <w:r w:rsidR="005072E5" w:rsidRPr="005072E5">
        <w:rPr>
          <w:rFonts w:hint="eastAsia"/>
          <w:color w:val="000000" w:themeColor="text1"/>
        </w:rPr>
        <w:t>6.3</w:t>
      </w:r>
      <w:r w:rsidRPr="005072E5">
        <w:rPr>
          <w:rFonts w:hint="eastAsia"/>
          <w:color w:val="000000" w:themeColor="text1"/>
        </w:rPr>
        <w:t>所示：</w:t>
      </w:r>
    </w:p>
    <w:p w14:paraId="645FA391" w14:textId="1E21E9AC" w:rsidR="005072E5" w:rsidRDefault="005072E5" w:rsidP="005072E5">
      <w:pPr>
        <w:pStyle w:val="a6"/>
        <w:ind w:firstLineChars="0" w:firstLine="0"/>
        <w:rPr>
          <w:lang w:eastAsia="zh-CN"/>
        </w:rPr>
      </w:pPr>
      <w:r>
        <w:rPr>
          <w:rFonts w:hint="eastAsia"/>
          <w:lang w:eastAsia="zh-CN"/>
        </w:rPr>
        <w:t>表6.3  自动跟随测试结果</w:t>
      </w:r>
    </w:p>
    <w:tbl>
      <w:tblPr>
        <w:tblStyle w:val="31"/>
        <w:tblW w:w="4501" w:type="dxa"/>
        <w:jc w:val="center"/>
        <w:tblLook w:val="04A0" w:firstRow="1" w:lastRow="0" w:firstColumn="1" w:lastColumn="0" w:noHBand="0" w:noVBand="1"/>
      </w:tblPr>
      <w:tblGrid>
        <w:gridCol w:w="1982"/>
        <w:gridCol w:w="2519"/>
      </w:tblGrid>
      <w:tr w:rsidR="000A29C7" w14:paraId="0826E959" w14:textId="77777777" w:rsidTr="00ED6C59">
        <w:trPr>
          <w:cnfStyle w:val="100000000000" w:firstRow="1" w:lastRow="0" w:firstColumn="0" w:lastColumn="0" w:oddVBand="0" w:evenVBand="0" w:oddHBand="0" w:evenHBand="0" w:firstRowFirstColumn="0" w:firstRowLastColumn="0" w:lastRowFirstColumn="0" w:lastRowLastColumn="0"/>
          <w:trHeight w:val="437"/>
          <w:jc w:val="center"/>
        </w:trPr>
        <w:tc>
          <w:tcPr>
            <w:tcW w:w="0" w:type="auto"/>
            <w:vAlign w:val="center"/>
          </w:tcPr>
          <w:p w14:paraId="103EAE3D" w14:textId="77777777" w:rsidR="000A29C7" w:rsidRPr="00ED6C59" w:rsidRDefault="000A29C7" w:rsidP="00ED6C59">
            <w:pPr>
              <w:spacing w:line="276" w:lineRule="auto"/>
              <w:jc w:val="center"/>
              <w:rPr>
                <w:rFonts w:ascii="宋体" w:hAnsi="宋体"/>
                <w:sz w:val="21"/>
                <w:szCs w:val="21"/>
              </w:rPr>
            </w:pPr>
            <w:r w:rsidRPr="00ED6C59">
              <w:rPr>
                <w:rFonts w:ascii="宋体" w:hAnsi="宋体" w:hint="eastAsia"/>
                <w:sz w:val="21"/>
                <w:szCs w:val="21"/>
              </w:rPr>
              <w:t>目标距离</w:t>
            </w:r>
          </w:p>
        </w:tc>
        <w:tc>
          <w:tcPr>
            <w:tcW w:w="0" w:type="auto"/>
            <w:vAlign w:val="center"/>
          </w:tcPr>
          <w:p w14:paraId="4FAF0385" w14:textId="77777777" w:rsidR="000A29C7" w:rsidRPr="00ED6C59" w:rsidRDefault="000A29C7" w:rsidP="00ED6C59">
            <w:pPr>
              <w:spacing w:line="276" w:lineRule="auto"/>
              <w:jc w:val="center"/>
              <w:rPr>
                <w:rFonts w:ascii="宋体" w:hAnsi="宋体"/>
                <w:sz w:val="21"/>
                <w:szCs w:val="21"/>
              </w:rPr>
            </w:pPr>
            <w:r w:rsidRPr="00ED6C59">
              <w:rPr>
                <w:rFonts w:ascii="宋体" w:hAnsi="宋体" w:hint="eastAsia"/>
                <w:sz w:val="21"/>
                <w:szCs w:val="21"/>
              </w:rPr>
              <w:t>小车运动状态</w:t>
            </w:r>
          </w:p>
        </w:tc>
      </w:tr>
      <w:tr w:rsidR="000A29C7" w14:paraId="6BC972F5" w14:textId="77777777" w:rsidTr="00ED6C59">
        <w:trPr>
          <w:trHeight w:val="437"/>
          <w:jc w:val="center"/>
        </w:trPr>
        <w:tc>
          <w:tcPr>
            <w:tcW w:w="0" w:type="auto"/>
            <w:vAlign w:val="center"/>
          </w:tcPr>
          <w:p w14:paraId="57D2C19D" w14:textId="77777777" w:rsidR="000A29C7" w:rsidRPr="00ED6C59" w:rsidRDefault="000A29C7" w:rsidP="00ED6C59">
            <w:pPr>
              <w:spacing w:line="276" w:lineRule="auto"/>
              <w:jc w:val="center"/>
              <w:rPr>
                <w:rFonts w:ascii="宋体" w:hAnsi="宋体"/>
                <w:sz w:val="21"/>
                <w:szCs w:val="21"/>
              </w:rPr>
            </w:pPr>
            <w:r w:rsidRPr="00ED6C59">
              <w:rPr>
                <w:rFonts w:ascii="宋体" w:hAnsi="宋体" w:hint="eastAsia"/>
                <w:sz w:val="21"/>
                <w:szCs w:val="21"/>
              </w:rPr>
              <w:t>大于1m</w:t>
            </w:r>
          </w:p>
        </w:tc>
        <w:tc>
          <w:tcPr>
            <w:tcW w:w="0" w:type="auto"/>
            <w:vAlign w:val="center"/>
          </w:tcPr>
          <w:p w14:paraId="4B5A8C69" w14:textId="77777777" w:rsidR="000A29C7" w:rsidRPr="00ED6C59" w:rsidRDefault="000A29C7" w:rsidP="00ED6C59">
            <w:pPr>
              <w:spacing w:line="276" w:lineRule="auto"/>
              <w:jc w:val="center"/>
              <w:rPr>
                <w:rFonts w:ascii="宋体" w:hAnsi="宋体"/>
                <w:sz w:val="21"/>
                <w:szCs w:val="21"/>
              </w:rPr>
            </w:pPr>
            <w:r w:rsidRPr="00ED6C59">
              <w:rPr>
                <w:rFonts w:ascii="宋体" w:hAnsi="宋体" w:hint="eastAsia"/>
                <w:sz w:val="21"/>
                <w:szCs w:val="21"/>
              </w:rPr>
              <w:t>停止</w:t>
            </w:r>
          </w:p>
        </w:tc>
      </w:tr>
      <w:tr w:rsidR="000A29C7" w14:paraId="3FC04807" w14:textId="77777777" w:rsidTr="00ED6C59">
        <w:trPr>
          <w:trHeight w:val="453"/>
          <w:jc w:val="center"/>
        </w:trPr>
        <w:tc>
          <w:tcPr>
            <w:tcW w:w="0" w:type="auto"/>
            <w:vAlign w:val="center"/>
          </w:tcPr>
          <w:p w14:paraId="2A4C008A" w14:textId="77777777" w:rsidR="000A29C7" w:rsidRPr="00ED6C59" w:rsidRDefault="000A29C7" w:rsidP="00ED6C59">
            <w:pPr>
              <w:spacing w:line="276" w:lineRule="auto"/>
              <w:jc w:val="center"/>
              <w:rPr>
                <w:rFonts w:ascii="宋体" w:hAnsi="宋体"/>
                <w:sz w:val="21"/>
                <w:szCs w:val="21"/>
              </w:rPr>
            </w:pPr>
            <w:r w:rsidRPr="00ED6C59">
              <w:rPr>
                <w:rFonts w:ascii="宋体" w:hAnsi="宋体" w:hint="eastAsia"/>
                <w:sz w:val="21"/>
                <w:szCs w:val="21"/>
              </w:rPr>
              <w:t>0.5m~1m</w:t>
            </w:r>
          </w:p>
        </w:tc>
        <w:tc>
          <w:tcPr>
            <w:tcW w:w="0" w:type="auto"/>
            <w:vAlign w:val="center"/>
          </w:tcPr>
          <w:p w14:paraId="40BD7863" w14:textId="77777777" w:rsidR="000A29C7" w:rsidRPr="00ED6C59" w:rsidRDefault="000A29C7" w:rsidP="00ED6C59">
            <w:pPr>
              <w:spacing w:line="276" w:lineRule="auto"/>
              <w:jc w:val="center"/>
              <w:rPr>
                <w:rFonts w:ascii="宋体" w:hAnsi="宋体"/>
                <w:sz w:val="21"/>
                <w:szCs w:val="21"/>
              </w:rPr>
            </w:pPr>
            <w:r w:rsidRPr="00ED6C59">
              <w:rPr>
                <w:rFonts w:ascii="宋体" w:hAnsi="宋体" w:hint="eastAsia"/>
                <w:sz w:val="21"/>
                <w:szCs w:val="21"/>
              </w:rPr>
              <w:t>前进</w:t>
            </w:r>
          </w:p>
        </w:tc>
      </w:tr>
      <w:tr w:rsidR="000A29C7" w14:paraId="2DB6833C" w14:textId="77777777" w:rsidTr="00ED6C59">
        <w:trPr>
          <w:trHeight w:val="437"/>
          <w:jc w:val="center"/>
        </w:trPr>
        <w:tc>
          <w:tcPr>
            <w:tcW w:w="0" w:type="auto"/>
            <w:vAlign w:val="center"/>
          </w:tcPr>
          <w:p w14:paraId="4E981B1F" w14:textId="77777777" w:rsidR="000A29C7" w:rsidRPr="00ED6C59" w:rsidRDefault="000A29C7" w:rsidP="00ED6C59">
            <w:pPr>
              <w:spacing w:line="276" w:lineRule="auto"/>
              <w:jc w:val="center"/>
              <w:rPr>
                <w:rFonts w:ascii="宋体" w:hAnsi="宋体"/>
                <w:sz w:val="21"/>
                <w:szCs w:val="21"/>
              </w:rPr>
            </w:pPr>
            <w:r w:rsidRPr="00ED6C59">
              <w:rPr>
                <w:rFonts w:ascii="宋体" w:hAnsi="宋体" w:hint="eastAsia"/>
                <w:sz w:val="21"/>
                <w:szCs w:val="21"/>
              </w:rPr>
              <w:t>0.2m~0.5m</w:t>
            </w:r>
          </w:p>
        </w:tc>
        <w:tc>
          <w:tcPr>
            <w:tcW w:w="0" w:type="auto"/>
            <w:vAlign w:val="center"/>
          </w:tcPr>
          <w:p w14:paraId="3C55414A" w14:textId="77777777" w:rsidR="000A29C7" w:rsidRPr="00ED6C59" w:rsidRDefault="000A29C7" w:rsidP="00ED6C59">
            <w:pPr>
              <w:spacing w:line="276" w:lineRule="auto"/>
              <w:jc w:val="center"/>
              <w:rPr>
                <w:rFonts w:ascii="宋体" w:hAnsi="宋体"/>
                <w:sz w:val="21"/>
                <w:szCs w:val="21"/>
              </w:rPr>
            </w:pPr>
            <w:r w:rsidRPr="00ED6C59">
              <w:rPr>
                <w:rFonts w:ascii="宋体" w:hAnsi="宋体" w:hint="eastAsia"/>
                <w:sz w:val="21"/>
                <w:szCs w:val="21"/>
              </w:rPr>
              <w:t>停止</w:t>
            </w:r>
          </w:p>
        </w:tc>
      </w:tr>
      <w:tr w:rsidR="000A29C7" w14:paraId="0735ABD4" w14:textId="77777777" w:rsidTr="00ED6C59">
        <w:trPr>
          <w:trHeight w:val="437"/>
          <w:jc w:val="center"/>
        </w:trPr>
        <w:tc>
          <w:tcPr>
            <w:tcW w:w="0" w:type="auto"/>
            <w:vAlign w:val="center"/>
          </w:tcPr>
          <w:p w14:paraId="4DD555FC" w14:textId="77777777" w:rsidR="000A29C7" w:rsidRPr="00ED6C59" w:rsidRDefault="000A29C7" w:rsidP="00ED6C59">
            <w:pPr>
              <w:spacing w:line="276" w:lineRule="auto"/>
              <w:jc w:val="center"/>
              <w:rPr>
                <w:rFonts w:ascii="宋体" w:hAnsi="宋体"/>
                <w:sz w:val="21"/>
                <w:szCs w:val="21"/>
              </w:rPr>
            </w:pPr>
            <w:r w:rsidRPr="00ED6C59">
              <w:rPr>
                <w:rFonts w:ascii="宋体" w:hAnsi="宋体" w:hint="eastAsia"/>
                <w:sz w:val="21"/>
                <w:szCs w:val="21"/>
              </w:rPr>
              <w:t>小于0.2m</w:t>
            </w:r>
          </w:p>
        </w:tc>
        <w:tc>
          <w:tcPr>
            <w:tcW w:w="0" w:type="auto"/>
            <w:vAlign w:val="center"/>
          </w:tcPr>
          <w:p w14:paraId="0C507F70" w14:textId="77777777" w:rsidR="000A29C7" w:rsidRPr="00ED6C59" w:rsidRDefault="000A29C7" w:rsidP="00ED6C59">
            <w:pPr>
              <w:spacing w:line="276" w:lineRule="auto"/>
              <w:jc w:val="center"/>
              <w:rPr>
                <w:rFonts w:ascii="宋体" w:hAnsi="宋体"/>
                <w:sz w:val="21"/>
                <w:szCs w:val="21"/>
              </w:rPr>
            </w:pPr>
            <w:r w:rsidRPr="00ED6C59">
              <w:rPr>
                <w:rFonts w:ascii="宋体" w:hAnsi="宋体" w:hint="eastAsia"/>
                <w:sz w:val="21"/>
                <w:szCs w:val="21"/>
              </w:rPr>
              <w:t>后退</w:t>
            </w:r>
          </w:p>
        </w:tc>
      </w:tr>
    </w:tbl>
    <w:p w14:paraId="310DAA13" w14:textId="77777777" w:rsidR="000A29C7" w:rsidRDefault="000A29C7" w:rsidP="000A29C7">
      <w:pPr>
        <w:spacing w:line="440" w:lineRule="exact"/>
      </w:pPr>
    </w:p>
    <w:p w14:paraId="5522EA31" w14:textId="67625004" w:rsidR="00B85A3E" w:rsidRPr="00B85A3E" w:rsidRDefault="000A29C7" w:rsidP="005072E5">
      <w:pPr>
        <w:adjustRightInd w:val="0"/>
        <w:snapToGrid w:val="0"/>
        <w:spacing w:line="440" w:lineRule="exact"/>
        <w:ind w:firstLineChars="200" w:firstLine="480"/>
      </w:pPr>
      <w:r>
        <w:rPr>
          <w:rFonts w:hint="eastAsia"/>
        </w:rPr>
        <w:lastRenderedPageBreak/>
        <w:t>通过观察目标距离与小车运动状态的关系，发现各种情况下系统均能够做出正确的反应，因此自动跟随功能软件设计符合预期。</w:t>
      </w:r>
    </w:p>
    <w:p w14:paraId="616DFE97" w14:textId="58742E4F" w:rsidR="008D1087" w:rsidRDefault="008D1087" w:rsidP="005072E5">
      <w:pPr>
        <w:pStyle w:val="3"/>
        <w:adjustRightInd w:val="0"/>
        <w:snapToGrid w:val="0"/>
        <w:spacing w:before="120"/>
        <w:jc w:val="left"/>
      </w:pPr>
      <w:bookmarkStart w:id="94" w:name="_Toc167210752"/>
      <w:r>
        <w:rPr>
          <w:rFonts w:hint="eastAsia"/>
        </w:rPr>
        <w:t>6.3.6  开环蓝牙控制测试</w:t>
      </w:r>
      <w:bookmarkEnd w:id="94"/>
    </w:p>
    <w:p w14:paraId="401BEC91" w14:textId="36A49E8B" w:rsidR="008656DF" w:rsidRDefault="008D1087" w:rsidP="005072E5">
      <w:pPr>
        <w:adjustRightInd w:val="0"/>
        <w:snapToGrid w:val="0"/>
        <w:spacing w:line="440" w:lineRule="exact"/>
        <w:ind w:firstLineChars="200" w:firstLine="480"/>
        <w:rPr>
          <w:color w:val="000000" w:themeColor="text1"/>
        </w:rPr>
      </w:pPr>
      <w:r>
        <w:rPr>
          <w:rFonts w:hint="eastAsia"/>
        </w:rPr>
        <w:t>当智能配送小车处于功能选择状态时，按下功能选择按键进入开环蓝牙控制模式，接着对开环蓝牙控制功能进行测试。本部分需要用到蓝牙调试助手，通过蓝牙调试助手，向智能配送小车发送运动控制命令，系统对接收到的命令进行识别，开环控制小车运动。通过观察智能配送小车系统的运</w:t>
      </w:r>
      <w:r w:rsidRPr="005072E5">
        <w:rPr>
          <w:rFonts w:hint="eastAsia"/>
          <w:color w:val="000000" w:themeColor="text1"/>
        </w:rPr>
        <w:t>动状态，</w:t>
      </w:r>
      <w:r w:rsidR="008656DF">
        <w:rPr>
          <w:rFonts w:hint="eastAsia"/>
          <w:color w:val="000000" w:themeColor="text1"/>
        </w:rPr>
        <w:t>测试效果如图</w:t>
      </w:r>
      <w:r w:rsidR="00B9265F">
        <w:rPr>
          <w:rFonts w:hint="eastAsia"/>
          <w:color w:val="000000" w:themeColor="text1"/>
        </w:rPr>
        <w:t>6.7</w:t>
      </w:r>
      <w:r w:rsidR="008656DF">
        <w:rPr>
          <w:rFonts w:hint="eastAsia"/>
          <w:color w:val="000000" w:themeColor="text1"/>
        </w:rPr>
        <w:t>所示：</w:t>
      </w:r>
    </w:p>
    <w:p w14:paraId="650D833D" w14:textId="77777777" w:rsidR="00131EB7" w:rsidRDefault="00131EB7" w:rsidP="005072E5">
      <w:pPr>
        <w:adjustRightInd w:val="0"/>
        <w:snapToGrid w:val="0"/>
        <w:spacing w:line="440" w:lineRule="exact"/>
        <w:ind w:firstLineChars="200" w:firstLine="480"/>
        <w:rPr>
          <w:color w:val="000000" w:themeColor="text1"/>
        </w:rPr>
      </w:pPr>
    </w:p>
    <w:p w14:paraId="464CAD38" w14:textId="7211ACD0" w:rsidR="00B9265F" w:rsidRDefault="008656DF" w:rsidP="00ED6C59">
      <w:pPr>
        <w:jc w:val="center"/>
        <w:rPr>
          <w:rFonts w:hint="eastAsia"/>
        </w:rPr>
      </w:pPr>
      <w:r w:rsidRPr="008656DF">
        <w:rPr>
          <w:noProof/>
        </w:rPr>
        <w:drawing>
          <wp:inline distT="0" distB="0" distL="0" distR="0" wp14:anchorId="2A215B78" wp14:editId="4A441ACA">
            <wp:extent cx="3878297" cy="5114925"/>
            <wp:effectExtent l="0" t="0" r="8255" b="0"/>
            <wp:docPr id="11656763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41118" cy="5197777"/>
                    </a:xfrm>
                    <a:prstGeom prst="rect">
                      <a:avLst/>
                    </a:prstGeom>
                    <a:noFill/>
                    <a:ln>
                      <a:noFill/>
                    </a:ln>
                  </pic:spPr>
                </pic:pic>
              </a:graphicData>
            </a:graphic>
          </wp:inline>
        </w:drawing>
      </w:r>
    </w:p>
    <w:p w14:paraId="27826DFA" w14:textId="0D651FFF" w:rsidR="00B9265F" w:rsidRDefault="00B9265F" w:rsidP="00B9265F">
      <w:pPr>
        <w:pStyle w:val="a6"/>
        <w:ind w:firstLineChars="0" w:firstLine="0"/>
        <w:rPr>
          <w:lang w:eastAsia="zh-CN"/>
        </w:rPr>
      </w:pPr>
      <w:r>
        <w:rPr>
          <w:rFonts w:hint="eastAsia"/>
          <w:lang w:eastAsia="zh-CN"/>
        </w:rPr>
        <w:t xml:space="preserve">图6.7  </w:t>
      </w:r>
      <w:r w:rsidRPr="005072E5">
        <w:rPr>
          <w:rFonts w:hint="eastAsia"/>
          <w:lang w:eastAsia="zh-CN"/>
        </w:rPr>
        <w:t>开环控制</w:t>
      </w:r>
      <w:r>
        <w:rPr>
          <w:rFonts w:hint="eastAsia"/>
          <w:lang w:eastAsia="zh-CN"/>
        </w:rPr>
        <w:t>效果</w:t>
      </w:r>
    </w:p>
    <w:p w14:paraId="7914A171" w14:textId="77777777" w:rsidR="00B9265F" w:rsidRDefault="00B9265F" w:rsidP="008656DF">
      <w:pPr>
        <w:jc w:val="center"/>
      </w:pPr>
    </w:p>
    <w:p w14:paraId="7FEFAB3D" w14:textId="0B60A6E4" w:rsidR="008D1087" w:rsidRDefault="00B9265F" w:rsidP="005072E5">
      <w:pPr>
        <w:adjustRightInd w:val="0"/>
        <w:snapToGrid w:val="0"/>
        <w:spacing w:line="440" w:lineRule="exact"/>
        <w:ind w:firstLineChars="200" w:firstLine="480"/>
      </w:pPr>
      <w:r>
        <w:rPr>
          <w:rFonts w:hint="eastAsia"/>
          <w:color w:val="000000" w:themeColor="text1"/>
        </w:rPr>
        <w:lastRenderedPageBreak/>
        <w:t>对</w:t>
      </w:r>
      <w:r w:rsidR="008D1087" w:rsidRPr="005072E5">
        <w:rPr>
          <w:rFonts w:hint="eastAsia"/>
          <w:color w:val="000000" w:themeColor="text1"/>
        </w:rPr>
        <w:t>测试结果</w:t>
      </w:r>
      <w:r>
        <w:rPr>
          <w:rFonts w:hint="eastAsia"/>
          <w:color w:val="000000" w:themeColor="text1"/>
        </w:rPr>
        <w:t>进行分析，</w:t>
      </w:r>
      <w:r w:rsidR="008D1087" w:rsidRPr="005072E5">
        <w:rPr>
          <w:rFonts w:hint="eastAsia"/>
          <w:color w:val="000000" w:themeColor="text1"/>
        </w:rPr>
        <w:t>如表</w:t>
      </w:r>
      <w:r w:rsidR="005072E5" w:rsidRPr="005072E5">
        <w:rPr>
          <w:rFonts w:hint="eastAsia"/>
          <w:color w:val="000000" w:themeColor="text1"/>
        </w:rPr>
        <w:t>6.4</w:t>
      </w:r>
      <w:r w:rsidR="008D1087" w:rsidRPr="005072E5">
        <w:rPr>
          <w:rFonts w:hint="eastAsia"/>
          <w:color w:val="000000" w:themeColor="text1"/>
        </w:rPr>
        <w:t>所示：</w:t>
      </w:r>
    </w:p>
    <w:p w14:paraId="28894E74" w14:textId="579B2E72" w:rsidR="008D1087" w:rsidRDefault="005072E5" w:rsidP="005072E5">
      <w:pPr>
        <w:pStyle w:val="a6"/>
        <w:ind w:firstLineChars="0" w:firstLine="0"/>
        <w:rPr>
          <w:lang w:eastAsia="zh-CN"/>
        </w:rPr>
      </w:pPr>
      <w:r>
        <w:rPr>
          <w:rFonts w:hint="eastAsia"/>
          <w:lang w:eastAsia="zh-CN"/>
        </w:rPr>
        <w:t>表6.</w:t>
      </w:r>
      <w:r w:rsidR="00B9265F">
        <w:rPr>
          <w:rFonts w:hint="eastAsia"/>
          <w:lang w:eastAsia="zh-CN"/>
        </w:rPr>
        <w:t>4</w:t>
      </w:r>
      <w:r>
        <w:rPr>
          <w:rFonts w:hint="eastAsia"/>
          <w:lang w:eastAsia="zh-CN"/>
        </w:rPr>
        <w:t xml:space="preserve">  </w:t>
      </w:r>
      <w:r w:rsidRPr="005072E5">
        <w:rPr>
          <w:rFonts w:hint="eastAsia"/>
          <w:lang w:eastAsia="zh-CN"/>
        </w:rPr>
        <w:t>开环蓝牙控制</w:t>
      </w:r>
      <w:r>
        <w:rPr>
          <w:rFonts w:hint="eastAsia"/>
          <w:lang w:eastAsia="zh-CN"/>
        </w:rPr>
        <w:t>结果</w:t>
      </w:r>
    </w:p>
    <w:tbl>
      <w:tblPr>
        <w:tblStyle w:val="31"/>
        <w:tblW w:w="6154" w:type="dxa"/>
        <w:jc w:val="center"/>
        <w:tblLook w:val="04A0" w:firstRow="1" w:lastRow="0" w:firstColumn="1" w:lastColumn="0" w:noHBand="0" w:noVBand="1"/>
      </w:tblPr>
      <w:tblGrid>
        <w:gridCol w:w="1927"/>
        <w:gridCol w:w="4227"/>
      </w:tblGrid>
      <w:tr w:rsidR="008D1087" w14:paraId="1587FC52" w14:textId="77777777" w:rsidTr="00B7205E">
        <w:trPr>
          <w:cnfStyle w:val="100000000000" w:firstRow="1" w:lastRow="0" w:firstColumn="0" w:lastColumn="0" w:oddVBand="0" w:evenVBand="0" w:oddHBand="0" w:evenHBand="0" w:firstRowFirstColumn="0" w:firstRowLastColumn="0" w:lastRowFirstColumn="0" w:lastRowLastColumn="0"/>
          <w:trHeight w:val="372"/>
          <w:jc w:val="center"/>
        </w:trPr>
        <w:tc>
          <w:tcPr>
            <w:tcW w:w="0" w:type="auto"/>
            <w:vAlign w:val="center"/>
          </w:tcPr>
          <w:p w14:paraId="36938565" w14:textId="77777777" w:rsidR="008D1087" w:rsidRPr="00B7205E" w:rsidRDefault="008D1087" w:rsidP="00B7205E">
            <w:pPr>
              <w:spacing w:line="276" w:lineRule="auto"/>
              <w:jc w:val="center"/>
              <w:rPr>
                <w:sz w:val="21"/>
                <w:szCs w:val="21"/>
              </w:rPr>
            </w:pPr>
            <w:r w:rsidRPr="00B7205E">
              <w:rPr>
                <w:rFonts w:hint="eastAsia"/>
                <w:sz w:val="21"/>
                <w:szCs w:val="21"/>
              </w:rPr>
              <w:t>命令含义</w:t>
            </w:r>
          </w:p>
        </w:tc>
        <w:tc>
          <w:tcPr>
            <w:tcW w:w="0" w:type="auto"/>
            <w:vAlign w:val="center"/>
          </w:tcPr>
          <w:p w14:paraId="54713195" w14:textId="77777777" w:rsidR="008D1087" w:rsidRPr="00B7205E" w:rsidRDefault="008D1087" w:rsidP="00B7205E">
            <w:pPr>
              <w:spacing w:line="276" w:lineRule="auto"/>
              <w:jc w:val="center"/>
              <w:rPr>
                <w:sz w:val="21"/>
                <w:szCs w:val="21"/>
              </w:rPr>
            </w:pPr>
            <w:r w:rsidRPr="00B7205E">
              <w:rPr>
                <w:rFonts w:hint="eastAsia"/>
                <w:sz w:val="21"/>
                <w:szCs w:val="21"/>
              </w:rPr>
              <w:t>系统运动状态是否匹配</w:t>
            </w:r>
          </w:p>
        </w:tc>
      </w:tr>
      <w:tr w:rsidR="008D1087" w14:paraId="33AC8618" w14:textId="77777777" w:rsidTr="00B7205E">
        <w:trPr>
          <w:trHeight w:val="372"/>
          <w:jc w:val="center"/>
        </w:trPr>
        <w:tc>
          <w:tcPr>
            <w:tcW w:w="0" w:type="auto"/>
            <w:vAlign w:val="center"/>
          </w:tcPr>
          <w:p w14:paraId="1CE78B71" w14:textId="77777777" w:rsidR="008D1087" w:rsidRPr="00B7205E" w:rsidRDefault="008D1087" w:rsidP="00B7205E">
            <w:pPr>
              <w:spacing w:line="276" w:lineRule="auto"/>
              <w:jc w:val="center"/>
              <w:rPr>
                <w:sz w:val="21"/>
                <w:szCs w:val="21"/>
              </w:rPr>
            </w:pPr>
            <w:r w:rsidRPr="00B7205E">
              <w:rPr>
                <w:rFonts w:hint="eastAsia"/>
                <w:sz w:val="21"/>
                <w:szCs w:val="21"/>
              </w:rPr>
              <w:t>前进</w:t>
            </w:r>
          </w:p>
        </w:tc>
        <w:tc>
          <w:tcPr>
            <w:tcW w:w="0" w:type="auto"/>
            <w:vAlign w:val="center"/>
          </w:tcPr>
          <w:p w14:paraId="79DD239F" w14:textId="77777777" w:rsidR="008D1087" w:rsidRPr="00B7205E" w:rsidRDefault="008D1087" w:rsidP="00B7205E">
            <w:pPr>
              <w:spacing w:line="276" w:lineRule="auto"/>
              <w:jc w:val="center"/>
              <w:rPr>
                <w:sz w:val="21"/>
                <w:szCs w:val="21"/>
              </w:rPr>
            </w:pPr>
            <w:r w:rsidRPr="00B7205E">
              <w:rPr>
                <w:rFonts w:hint="eastAsia"/>
                <w:sz w:val="21"/>
                <w:szCs w:val="21"/>
              </w:rPr>
              <w:t>是</w:t>
            </w:r>
          </w:p>
        </w:tc>
      </w:tr>
      <w:tr w:rsidR="008D1087" w14:paraId="48DE612D" w14:textId="77777777" w:rsidTr="00B7205E">
        <w:trPr>
          <w:trHeight w:val="386"/>
          <w:jc w:val="center"/>
        </w:trPr>
        <w:tc>
          <w:tcPr>
            <w:tcW w:w="0" w:type="auto"/>
            <w:vAlign w:val="center"/>
          </w:tcPr>
          <w:p w14:paraId="7CA11FF4" w14:textId="77777777" w:rsidR="008D1087" w:rsidRPr="00B7205E" w:rsidRDefault="008D1087" w:rsidP="00B7205E">
            <w:pPr>
              <w:spacing w:line="276" w:lineRule="auto"/>
              <w:jc w:val="center"/>
              <w:rPr>
                <w:sz w:val="21"/>
                <w:szCs w:val="21"/>
              </w:rPr>
            </w:pPr>
            <w:r w:rsidRPr="00B7205E">
              <w:rPr>
                <w:rFonts w:hint="eastAsia"/>
                <w:sz w:val="21"/>
                <w:szCs w:val="21"/>
              </w:rPr>
              <w:t>后退</w:t>
            </w:r>
          </w:p>
        </w:tc>
        <w:tc>
          <w:tcPr>
            <w:tcW w:w="0" w:type="auto"/>
            <w:vAlign w:val="center"/>
          </w:tcPr>
          <w:p w14:paraId="4C53E0A8" w14:textId="77777777" w:rsidR="008D1087" w:rsidRPr="00B7205E" w:rsidRDefault="008D1087" w:rsidP="00B7205E">
            <w:pPr>
              <w:spacing w:line="276" w:lineRule="auto"/>
              <w:jc w:val="center"/>
              <w:rPr>
                <w:sz w:val="21"/>
                <w:szCs w:val="21"/>
              </w:rPr>
            </w:pPr>
            <w:r w:rsidRPr="00B7205E">
              <w:rPr>
                <w:rFonts w:hint="eastAsia"/>
                <w:sz w:val="21"/>
                <w:szCs w:val="21"/>
              </w:rPr>
              <w:t>是</w:t>
            </w:r>
          </w:p>
        </w:tc>
      </w:tr>
      <w:tr w:rsidR="008D1087" w14:paraId="4608A68C" w14:textId="77777777" w:rsidTr="00B7205E">
        <w:trPr>
          <w:trHeight w:val="372"/>
          <w:jc w:val="center"/>
        </w:trPr>
        <w:tc>
          <w:tcPr>
            <w:tcW w:w="0" w:type="auto"/>
            <w:vAlign w:val="center"/>
          </w:tcPr>
          <w:p w14:paraId="1642D484" w14:textId="77777777" w:rsidR="008D1087" w:rsidRPr="00B7205E" w:rsidRDefault="008D1087" w:rsidP="00B7205E">
            <w:pPr>
              <w:spacing w:line="276" w:lineRule="auto"/>
              <w:jc w:val="center"/>
              <w:rPr>
                <w:sz w:val="21"/>
                <w:szCs w:val="21"/>
              </w:rPr>
            </w:pPr>
            <w:r w:rsidRPr="00B7205E">
              <w:rPr>
                <w:rFonts w:hint="eastAsia"/>
                <w:sz w:val="21"/>
                <w:szCs w:val="21"/>
              </w:rPr>
              <w:t>停止</w:t>
            </w:r>
          </w:p>
        </w:tc>
        <w:tc>
          <w:tcPr>
            <w:tcW w:w="0" w:type="auto"/>
            <w:vAlign w:val="center"/>
          </w:tcPr>
          <w:p w14:paraId="1CDF8547" w14:textId="77777777" w:rsidR="008D1087" w:rsidRPr="00B7205E" w:rsidRDefault="008D1087" w:rsidP="00B7205E">
            <w:pPr>
              <w:spacing w:line="276" w:lineRule="auto"/>
              <w:jc w:val="center"/>
              <w:rPr>
                <w:sz w:val="21"/>
                <w:szCs w:val="21"/>
              </w:rPr>
            </w:pPr>
            <w:r w:rsidRPr="00B7205E">
              <w:rPr>
                <w:rFonts w:hint="eastAsia"/>
                <w:sz w:val="21"/>
                <w:szCs w:val="21"/>
              </w:rPr>
              <w:t>是</w:t>
            </w:r>
          </w:p>
        </w:tc>
      </w:tr>
      <w:tr w:rsidR="00B7205E" w14:paraId="31D217F3" w14:textId="77777777" w:rsidTr="00B7205E">
        <w:trPr>
          <w:trHeight w:val="372"/>
          <w:jc w:val="center"/>
        </w:trPr>
        <w:tc>
          <w:tcPr>
            <w:tcW w:w="0" w:type="auto"/>
            <w:vAlign w:val="center"/>
          </w:tcPr>
          <w:p w14:paraId="6D090B0F" w14:textId="2A4D131F" w:rsidR="00B7205E" w:rsidRPr="00B7205E" w:rsidRDefault="00B7205E" w:rsidP="00B7205E">
            <w:pPr>
              <w:spacing w:line="276" w:lineRule="auto"/>
              <w:jc w:val="center"/>
              <w:rPr>
                <w:rFonts w:hint="eastAsia"/>
                <w:sz w:val="21"/>
                <w:szCs w:val="21"/>
              </w:rPr>
            </w:pPr>
            <w:r w:rsidRPr="00B7205E">
              <w:rPr>
                <w:rFonts w:hint="eastAsia"/>
                <w:sz w:val="21"/>
                <w:szCs w:val="21"/>
              </w:rPr>
              <w:t>左转</w:t>
            </w:r>
          </w:p>
        </w:tc>
        <w:tc>
          <w:tcPr>
            <w:tcW w:w="0" w:type="auto"/>
            <w:vAlign w:val="center"/>
          </w:tcPr>
          <w:p w14:paraId="0EFA4267" w14:textId="69E36772" w:rsidR="00B7205E" w:rsidRPr="00B7205E" w:rsidRDefault="00B7205E" w:rsidP="00B7205E">
            <w:pPr>
              <w:spacing w:line="276" w:lineRule="auto"/>
              <w:jc w:val="center"/>
              <w:rPr>
                <w:rFonts w:hint="eastAsia"/>
                <w:sz w:val="21"/>
                <w:szCs w:val="21"/>
              </w:rPr>
            </w:pPr>
            <w:r w:rsidRPr="00B7205E">
              <w:rPr>
                <w:rFonts w:hint="eastAsia"/>
                <w:sz w:val="21"/>
                <w:szCs w:val="21"/>
              </w:rPr>
              <w:t>是</w:t>
            </w:r>
          </w:p>
        </w:tc>
      </w:tr>
      <w:tr w:rsidR="00B7205E" w14:paraId="6861A12E" w14:textId="77777777" w:rsidTr="00B7205E">
        <w:trPr>
          <w:trHeight w:val="372"/>
          <w:jc w:val="center"/>
        </w:trPr>
        <w:tc>
          <w:tcPr>
            <w:tcW w:w="0" w:type="auto"/>
            <w:vAlign w:val="center"/>
          </w:tcPr>
          <w:p w14:paraId="28ED06B1" w14:textId="540482CA" w:rsidR="00B7205E" w:rsidRPr="00B7205E" w:rsidRDefault="00B7205E" w:rsidP="00B7205E">
            <w:pPr>
              <w:spacing w:line="276" w:lineRule="auto"/>
              <w:jc w:val="center"/>
              <w:rPr>
                <w:rFonts w:hint="eastAsia"/>
                <w:sz w:val="21"/>
                <w:szCs w:val="21"/>
              </w:rPr>
            </w:pPr>
            <w:r w:rsidRPr="00B7205E">
              <w:rPr>
                <w:rFonts w:hint="eastAsia"/>
                <w:sz w:val="21"/>
                <w:szCs w:val="21"/>
              </w:rPr>
              <w:t>右转</w:t>
            </w:r>
          </w:p>
        </w:tc>
        <w:tc>
          <w:tcPr>
            <w:tcW w:w="0" w:type="auto"/>
            <w:vAlign w:val="center"/>
          </w:tcPr>
          <w:p w14:paraId="2826824E" w14:textId="4C1A5B52" w:rsidR="00B7205E" w:rsidRPr="00B7205E" w:rsidRDefault="00B7205E" w:rsidP="00B7205E">
            <w:pPr>
              <w:spacing w:line="276" w:lineRule="auto"/>
              <w:jc w:val="center"/>
              <w:rPr>
                <w:rFonts w:hint="eastAsia"/>
                <w:sz w:val="21"/>
                <w:szCs w:val="21"/>
              </w:rPr>
            </w:pPr>
            <w:r w:rsidRPr="00B7205E">
              <w:rPr>
                <w:rFonts w:hint="eastAsia"/>
                <w:sz w:val="21"/>
                <w:szCs w:val="21"/>
              </w:rPr>
              <w:t>是</w:t>
            </w:r>
          </w:p>
        </w:tc>
      </w:tr>
      <w:tr w:rsidR="00B7205E" w14:paraId="7CF9915B" w14:textId="77777777" w:rsidTr="00B7205E">
        <w:trPr>
          <w:trHeight w:val="372"/>
          <w:jc w:val="center"/>
        </w:trPr>
        <w:tc>
          <w:tcPr>
            <w:tcW w:w="0" w:type="auto"/>
            <w:vAlign w:val="center"/>
          </w:tcPr>
          <w:p w14:paraId="0A39E9CA" w14:textId="2A2E2DC2" w:rsidR="00B7205E" w:rsidRPr="00B7205E" w:rsidRDefault="00B7205E" w:rsidP="00B7205E">
            <w:pPr>
              <w:spacing w:line="276" w:lineRule="auto"/>
              <w:jc w:val="center"/>
              <w:rPr>
                <w:rFonts w:hint="eastAsia"/>
                <w:sz w:val="21"/>
                <w:szCs w:val="21"/>
              </w:rPr>
            </w:pPr>
            <w:r w:rsidRPr="00B7205E">
              <w:rPr>
                <w:rFonts w:hint="eastAsia"/>
                <w:sz w:val="21"/>
                <w:szCs w:val="21"/>
              </w:rPr>
              <w:t>左移</w:t>
            </w:r>
          </w:p>
        </w:tc>
        <w:tc>
          <w:tcPr>
            <w:tcW w:w="0" w:type="auto"/>
            <w:vAlign w:val="center"/>
          </w:tcPr>
          <w:p w14:paraId="6ACAB11D" w14:textId="489E4491" w:rsidR="00B7205E" w:rsidRPr="00B7205E" w:rsidRDefault="00B7205E" w:rsidP="00B7205E">
            <w:pPr>
              <w:spacing w:line="276" w:lineRule="auto"/>
              <w:jc w:val="center"/>
              <w:rPr>
                <w:rFonts w:hint="eastAsia"/>
                <w:sz w:val="21"/>
                <w:szCs w:val="21"/>
              </w:rPr>
            </w:pPr>
            <w:r w:rsidRPr="00B7205E">
              <w:rPr>
                <w:rFonts w:hint="eastAsia"/>
                <w:sz w:val="21"/>
                <w:szCs w:val="21"/>
              </w:rPr>
              <w:t>是</w:t>
            </w:r>
          </w:p>
        </w:tc>
      </w:tr>
      <w:tr w:rsidR="00B7205E" w14:paraId="26F301BE" w14:textId="77777777" w:rsidTr="00B7205E">
        <w:trPr>
          <w:trHeight w:val="372"/>
          <w:jc w:val="center"/>
        </w:trPr>
        <w:tc>
          <w:tcPr>
            <w:tcW w:w="0" w:type="auto"/>
            <w:vAlign w:val="center"/>
          </w:tcPr>
          <w:p w14:paraId="348432E7" w14:textId="7AB94763" w:rsidR="00B7205E" w:rsidRPr="00B7205E" w:rsidRDefault="00B7205E" w:rsidP="00B7205E">
            <w:pPr>
              <w:spacing w:line="276" w:lineRule="auto"/>
              <w:jc w:val="center"/>
              <w:rPr>
                <w:rFonts w:hint="eastAsia"/>
                <w:sz w:val="21"/>
                <w:szCs w:val="21"/>
              </w:rPr>
            </w:pPr>
            <w:r w:rsidRPr="00B7205E">
              <w:rPr>
                <w:rFonts w:hint="eastAsia"/>
                <w:sz w:val="21"/>
                <w:szCs w:val="21"/>
              </w:rPr>
              <w:t>右移</w:t>
            </w:r>
          </w:p>
        </w:tc>
        <w:tc>
          <w:tcPr>
            <w:tcW w:w="0" w:type="auto"/>
            <w:vAlign w:val="center"/>
          </w:tcPr>
          <w:p w14:paraId="4EA18EE0" w14:textId="30F4A391" w:rsidR="00B7205E" w:rsidRPr="00B7205E" w:rsidRDefault="00B7205E" w:rsidP="00B7205E">
            <w:pPr>
              <w:spacing w:line="276" w:lineRule="auto"/>
              <w:jc w:val="center"/>
              <w:rPr>
                <w:rFonts w:hint="eastAsia"/>
                <w:sz w:val="21"/>
                <w:szCs w:val="21"/>
              </w:rPr>
            </w:pPr>
            <w:r w:rsidRPr="00B7205E">
              <w:rPr>
                <w:rFonts w:hint="eastAsia"/>
                <w:sz w:val="21"/>
                <w:szCs w:val="21"/>
              </w:rPr>
              <w:t>是</w:t>
            </w:r>
          </w:p>
        </w:tc>
      </w:tr>
      <w:tr w:rsidR="00B7205E" w14:paraId="26664D45" w14:textId="77777777" w:rsidTr="00B7205E">
        <w:trPr>
          <w:trHeight w:val="372"/>
          <w:jc w:val="center"/>
        </w:trPr>
        <w:tc>
          <w:tcPr>
            <w:tcW w:w="0" w:type="auto"/>
            <w:vAlign w:val="center"/>
          </w:tcPr>
          <w:p w14:paraId="1D4A6B19" w14:textId="3433BC3B" w:rsidR="00B7205E" w:rsidRPr="00B7205E" w:rsidRDefault="00B7205E" w:rsidP="00B7205E">
            <w:pPr>
              <w:spacing w:line="276" w:lineRule="auto"/>
              <w:jc w:val="center"/>
              <w:rPr>
                <w:rFonts w:hint="eastAsia"/>
                <w:sz w:val="21"/>
                <w:szCs w:val="21"/>
              </w:rPr>
            </w:pPr>
            <w:r w:rsidRPr="00B7205E">
              <w:rPr>
                <w:rFonts w:hint="eastAsia"/>
                <w:sz w:val="21"/>
                <w:szCs w:val="21"/>
              </w:rPr>
              <w:t>左前</w:t>
            </w:r>
          </w:p>
        </w:tc>
        <w:tc>
          <w:tcPr>
            <w:tcW w:w="0" w:type="auto"/>
            <w:vAlign w:val="center"/>
          </w:tcPr>
          <w:p w14:paraId="4AFB512F" w14:textId="3FC8F302" w:rsidR="00B7205E" w:rsidRPr="00B7205E" w:rsidRDefault="00B7205E" w:rsidP="00B7205E">
            <w:pPr>
              <w:spacing w:line="276" w:lineRule="auto"/>
              <w:jc w:val="center"/>
              <w:rPr>
                <w:rFonts w:hint="eastAsia"/>
                <w:sz w:val="21"/>
                <w:szCs w:val="21"/>
              </w:rPr>
            </w:pPr>
            <w:r w:rsidRPr="00B7205E">
              <w:rPr>
                <w:rFonts w:hint="eastAsia"/>
                <w:sz w:val="21"/>
                <w:szCs w:val="21"/>
              </w:rPr>
              <w:t>是</w:t>
            </w:r>
          </w:p>
        </w:tc>
      </w:tr>
      <w:tr w:rsidR="00B7205E" w14:paraId="1C8579E8" w14:textId="77777777" w:rsidTr="00B7205E">
        <w:trPr>
          <w:trHeight w:val="372"/>
          <w:jc w:val="center"/>
        </w:trPr>
        <w:tc>
          <w:tcPr>
            <w:tcW w:w="0" w:type="auto"/>
            <w:vAlign w:val="center"/>
          </w:tcPr>
          <w:p w14:paraId="358E389A" w14:textId="1B1F69D2" w:rsidR="00B7205E" w:rsidRPr="00B7205E" w:rsidRDefault="00B7205E" w:rsidP="00B7205E">
            <w:pPr>
              <w:spacing w:line="276" w:lineRule="auto"/>
              <w:jc w:val="center"/>
              <w:rPr>
                <w:rFonts w:hint="eastAsia"/>
                <w:sz w:val="21"/>
                <w:szCs w:val="21"/>
              </w:rPr>
            </w:pPr>
            <w:r w:rsidRPr="00B7205E">
              <w:rPr>
                <w:rFonts w:hint="eastAsia"/>
                <w:sz w:val="21"/>
                <w:szCs w:val="21"/>
              </w:rPr>
              <w:t>右前</w:t>
            </w:r>
          </w:p>
        </w:tc>
        <w:tc>
          <w:tcPr>
            <w:tcW w:w="0" w:type="auto"/>
            <w:vAlign w:val="center"/>
          </w:tcPr>
          <w:p w14:paraId="2C1E2BDD" w14:textId="1F2B6BD1" w:rsidR="00B7205E" w:rsidRPr="00B7205E" w:rsidRDefault="00B7205E" w:rsidP="00B7205E">
            <w:pPr>
              <w:spacing w:line="276" w:lineRule="auto"/>
              <w:jc w:val="center"/>
              <w:rPr>
                <w:rFonts w:hint="eastAsia"/>
                <w:sz w:val="21"/>
                <w:szCs w:val="21"/>
              </w:rPr>
            </w:pPr>
            <w:r w:rsidRPr="00B7205E">
              <w:rPr>
                <w:rFonts w:hint="eastAsia"/>
                <w:sz w:val="21"/>
                <w:szCs w:val="21"/>
              </w:rPr>
              <w:t>是</w:t>
            </w:r>
          </w:p>
        </w:tc>
      </w:tr>
      <w:tr w:rsidR="00B7205E" w14:paraId="6BFA701E" w14:textId="77777777" w:rsidTr="00B7205E">
        <w:trPr>
          <w:trHeight w:val="372"/>
          <w:jc w:val="center"/>
        </w:trPr>
        <w:tc>
          <w:tcPr>
            <w:tcW w:w="0" w:type="auto"/>
            <w:vAlign w:val="center"/>
          </w:tcPr>
          <w:p w14:paraId="4BF80025" w14:textId="5FD3F230" w:rsidR="00B7205E" w:rsidRPr="00B7205E" w:rsidRDefault="00B7205E" w:rsidP="00B7205E">
            <w:pPr>
              <w:spacing w:line="276" w:lineRule="auto"/>
              <w:jc w:val="center"/>
              <w:rPr>
                <w:rFonts w:hint="eastAsia"/>
                <w:sz w:val="21"/>
                <w:szCs w:val="21"/>
              </w:rPr>
            </w:pPr>
            <w:r w:rsidRPr="00B7205E">
              <w:rPr>
                <w:rFonts w:hint="eastAsia"/>
                <w:sz w:val="21"/>
                <w:szCs w:val="21"/>
              </w:rPr>
              <w:t>左后</w:t>
            </w:r>
          </w:p>
        </w:tc>
        <w:tc>
          <w:tcPr>
            <w:tcW w:w="0" w:type="auto"/>
            <w:vAlign w:val="center"/>
          </w:tcPr>
          <w:p w14:paraId="042A75EB" w14:textId="60FEFD4B" w:rsidR="00B7205E" w:rsidRPr="00B7205E" w:rsidRDefault="00B7205E" w:rsidP="00B7205E">
            <w:pPr>
              <w:spacing w:line="276" w:lineRule="auto"/>
              <w:jc w:val="center"/>
              <w:rPr>
                <w:rFonts w:hint="eastAsia"/>
                <w:sz w:val="21"/>
                <w:szCs w:val="21"/>
              </w:rPr>
            </w:pPr>
            <w:r w:rsidRPr="00B7205E">
              <w:rPr>
                <w:rFonts w:hint="eastAsia"/>
                <w:sz w:val="21"/>
                <w:szCs w:val="21"/>
              </w:rPr>
              <w:t>是</w:t>
            </w:r>
          </w:p>
        </w:tc>
      </w:tr>
      <w:tr w:rsidR="00B7205E" w14:paraId="4766D711" w14:textId="77777777" w:rsidTr="00B7205E">
        <w:trPr>
          <w:trHeight w:val="372"/>
          <w:jc w:val="center"/>
        </w:trPr>
        <w:tc>
          <w:tcPr>
            <w:tcW w:w="0" w:type="auto"/>
            <w:vAlign w:val="center"/>
          </w:tcPr>
          <w:p w14:paraId="622E9A44" w14:textId="314808A1" w:rsidR="00B7205E" w:rsidRPr="00B7205E" w:rsidRDefault="00B7205E" w:rsidP="00B7205E">
            <w:pPr>
              <w:spacing w:line="276" w:lineRule="auto"/>
              <w:jc w:val="center"/>
              <w:rPr>
                <w:rFonts w:hint="eastAsia"/>
                <w:sz w:val="21"/>
                <w:szCs w:val="21"/>
              </w:rPr>
            </w:pPr>
            <w:r w:rsidRPr="00B7205E">
              <w:rPr>
                <w:rFonts w:hint="eastAsia"/>
                <w:sz w:val="21"/>
                <w:szCs w:val="21"/>
              </w:rPr>
              <w:t>右后</w:t>
            </w:r>
          </w:p>
        </w:tc>
        <w:tc>
          <w:tcPr>
            <w:tcW w:w="0" w:type="auto"/>
            <w:vAlign w:val="center"/>
          </w:tcPr>
          <w:p w14:paraId="30E11EC9" w14:textId="337FCEEC" w:rsidR="00B7205E" w:rsidRPr="00B7205E" w:rsidRDefault="00B7205E" w:rsidP="00B7205E">
            <w:pPr>
              <w:spacing w:line="276" w:lineRule="auto"/>
              <w:jc w:val="center"/>
              <w:rPr>
                <w:rFonts w:hint="eastAsia"/>
                <w:sz w:val="21"/>
                <w:szCs w:val="21"/>
              </w:rPr>
            </w:pPr>
            <w:r w:rsidRPr="00B7205E">
              <w:rPr>
                <w:rFonts w:hint="eastAsia"/>
                <w:sz w:val="21"/>
                <w:szCs w:val="21"/>
              </w:rPr>
              <w:t>是</w:t>
            </w:r>
          </w:p>
        </w:tc>
      </w:tr>
    </w:tbl>
    <w:p w14:paraId="47CFD764" w14:textId="77777777" w:rsidR="008D1087" w:rsidRDefault="008D1087" w:rsidP="008D1087">
      <w:pPr>
        <w:spacing w:line="440" w:lineRule="exact"/>
      </w:pPr>
    </w:p>
    <w:p w14:paraId="24D338ED" w14:textId="0960FD7D" w:rsidR="00B85A3E" w:rsidRPr="008D1087" w:rsidRDefault="008D1087" w:rsidP="005072E5">
      <w:pPr>
        <w:adjustRightInd w:val="0"/>
        <w:snapToGrid w:val="0"/>
        <w:spacing w:line="440" w:lineRule="exact"/>
        <w:ind w:firstLineChars="200" w:firstLine="480"/>
      </w:pPr>
      <w:r>
        <w:rPr>
          <w:rFonts w:hint="eastAsia"/>
        </w:rPr>
        <w:t>由上表可以得出，智能配送小车系统的开环蓝牙控制功能设计符合预期；但是由于采取开环控制，小车向各个方向的运动均会发生偏离。</w:t>
      </w:r>
    </w:p>
    <w:p w14:paraId="1311F1CE" w14:textId="62BFFD1D" w:rsidR="008D1087" w:rsidRDefault="008D1087" w:rsidP="00B0250B">
      <w:pPr>
        <w:pStyle w:val="3"/>
        <w:spacing w:before="120"/>
        <w:jc w:val="left"/>
      </w:pPr>
      <w:bookmarkStart w:id="95" w:name="_Toc167210753"/>
      <w:r>
        <w:rPr>
          <w:rFonts w:hint="eastAsia"/>
        </w:rPr>
        <w:t>6.3.7  自动</w:t>
      </w:r>
      <w:r w:rsidR="000A29C7">
        <w:rPr>
          <w:rFonts w:hint="eastAsia"/>
        </w:rPr>
        <w:t>避障</w:t>
      </w:r>
      <w:r>
        <w:rPr>
          <w:rFonts w:hint="eastAsia"/>
        </w:rPr>
        <w:t>功能测试</w:t>
      </w:r>
      <w:bookmarkEnd w:id="95"/>
    </w:p>
    <w:p w14:paraId="1A94FFCE" w14:textId="312AEE76" w:rsidR="000A29C7" w:rsidRPr="00E905A1" w:rsidRDefault="000A29C7" w:rsidP="005072E5">
      <w:pPr>
        <w:adjustRightInd w:val="0"/>
        <w:snapToGrid w:val="0"/>
        <w:spacing w:line="440" w:lineRule="exact"/>
        <w:ind w:firstLineChars="200" w:firstLine="480"/>
      </w:pPr>
      <w:r>
        <w:rPr>
          <w:rFonts w:hint="eastAsia"/>
        </w:rPr>
        <w:t>当智能配送小车处于功能选择状态时，按下功能选择按键进入避障模式，接着对避障功能进行测试。首先在距离智能小车</w:t>
      </w:r>
      <w:r>
        <w:rPr>
          <w:rFonts w:hint="eastAsia"/>
        </w:rPr>
        <w:t>0.5m</w:t>
      </w:r>
      <w:r>
        <w:rPr>
          <w:rFonts w:hint="eastAsia"/>
        </w:rPr>
        <w:t>外设置一个障碍物，观察智能小车的运动情况；接着将障碍物移动到距离智能小车</w:t>
      </w:r>
      <w:r>
        <w:rPr>
          <w:rFonts w:hint="eastAsia"/>
        </w:rPr>
        <w:t>0.5m</w:t>
      </w:r>
      <w:r>
        <w:rPr>
          <w:rFonts w:hint="eastAsia"/>
        </w:rPr>
        <w:t>内，观察智能小车的运动情况。</w:t>
      </w:r>
      <w:r w:rsidRPr="008D1087">
        <w:rPr>
          <w:rFonts w:hint="eastAsia"/>
        </w:rPr>
        <w:t>当小车</w:t>
      </w:r>
      <w:r>
        <w:rPr>
          <w:rFonts w:hint="eastAsia"/>
        </w:rPr>
        <w:t>检测到障碍物距离小于</w:t>
      </w:r>
      <w:r>
        <w:rPr>
          <w:rFonts w:hint="eastAsia"/>
        </w:rPr>
        <w:t>0.5m</w:t>
      </w:r>
      <w:r>
        <w:rPr>
          <w:rFonts w:hint="eastAsia"/>
        </w:rPr>
        <w:t>时，智能配送小车执行避障动作，绕过障碍物后，回到原路线。</w:t>
      </w:r>
      <w:r w:rsidR="00E905A1" w:rsidRPr="008D1087">
        <w:rPr>
          <w:rFonts w:hint="eastAsia"/>
        </w:rPr>
        <w:t>当小车</w:t>
      </w:r>
      <w:r w:rsidR="00E905A1">
        <w:rPr>
          <w:rFonts w:hint="eastAsia"/>
        </w:rPr>
        <w:t>检测到障碍物距离大于</w:t>
      </w:r>
      <w:r w:rsidR="00E905A1">
        <w:rPr>
          <w:rFonts w:hint="eastAsia"/>
        </w:rPr>
        <w:t>0.5m</w:t>
      </w:r>
      <w:r w:rsidR="00E905A1">
        <w:rPr>
          <w:rFonts w:hint="eastAsia"/>
        </w:rPr>
        <w:t>时，智能配送小车不进行处理，继续按照当前的行驶状态行驶。</w:t>
      </w:r>
    </w:p>
    <w:p w14:paraId="64213AA9" w14:textId="7F7304C3" w:rsidR="008656DF" w:rsidRDefault="000A29C7" w:rsidP="005072E5">
      <w:pPr>
        <w:adjustRightInd w:val="0"/>
        <w:snapToGrid w:val="0"/>
        <w:spacing w:line="440" w:lineRule="exact"/>
        <w:ind w:firstLineChars="200" w:firstLine="480"/>
      </w:pPr>
      <w:r>
        <w:rPr>
          <w:rFonts w:hint="eastAsia"/>
        </w:rPr>
        <w:t>通过观察智能配送小车系统的运动状态，</w:t>
      </w:r>
      <w:r w:rsidR="008656DF">
        <w:rPr>
          <w:rFonts w:hint="eastAsia"/>
        </w:rPr>
        <w:t>测试效果如图</w:t>
      </w:r>
      <w:r w:rsidR="00B9265F">
        <w:rPr>
          <w:rFonts w:hint="eastAsia"/>
        </w:rPr>
        <w:t>6.8</w:t>
      </w:r>
      <w:r w:rsidR="008656DF">
        <w:rPr>
          <w:rFonts w:hint="eastAsia"/>
        </w:rPr>
        <w:t>所示：</w:t>
      </w:r>
    </w:p>
    <w:p w14:paraId="12ED7CEF" w14:textId="77777777" w:rsidR="00131EB7" w:rsidRDefault="00131EB7" w:rsidP="005072E5">
      <w:pPr>
        <w:adjustRightInd w:val="0"/>
        <w:snapToGrid w:val="0"/>
        <w:spacing w:line="440" w:lineRule="exact"/>
        <w:ind w:firstLineChars="200" w:firstLine="480"/>
      </w:pPr>
    </w:p>
    <w:p w14:paraId="11AF8E43" w14:textId="3D235290" w:rsidR="008656DF" w:rsidRDefault="008656DF" w:rsidP="008656DF">
      <w:pPr>
        <w:jc w:val="center"/>
      </w:pPr>
      <w:r w:rsidRPr="008656DF">
        <w:rPr>
          <w:noProof/>
        </w:rPr>
        <w:lastRenderedPageBreak/>
        <w:drawing>
          <wp:inline distT="0" distB="0" distL="0" distR="0" wp14:anchorId="784A6D8F" wp14:editId="45B46E35">
            <wp:extent cx="3806080" cy="5019675"/>
            <wp:effectExtent l="0" t="0" r="4445" b="0"/>
            <wp:docPr id="16856972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12987" cy="5028784"/>
                    </a:xfrm>
                    <a:prstGeom prst="rect">
                      <a:avLst/>
                    </a:prstGeom>
                    <a:noFill/>
                    <a:ln>
                      <a:noFill/>
                    </a:ln>
                  </pic:spPr>
                </pic:pic>
              </a:graphicData>
            </a:graphic>
          </wp:inline>
        </w:drawing>
      </w:r>
    </w:p>
    <w:p w14:paraId="5217094D" w14:textId="77777777" w:rsidR="00B9265F" w:rsidRDefault="00B9265F" w:rsidP="008656DF">
      <w:pPr>
        <w:jc w:val="center"/>
      </w:pPr>
    </w:p>
    <w:p w14:paraId="5F45304D" w14:textId="14B12109" w:rsidR="00B9265F" w:rsidRDefault="00B9265F" w:rsidP="00B9265F">
      <w:pPr>
        <w:pStyle w:val="a6"/>
        <w:ind w:firstLineChars="0" w:firstLine="0"/>
        <w:rPr>
          <w:lang w:eastAsia="zh-CN"/>
        </w:rPr>
      </w:pPr>
      <w:r>
        <w:rPr>
          <w:rFonts w:hint="eastAsia"/>
          <w:lang w:eastAsia="zh-CN"/>
        </w:rPr>
        <w:t>图6.8  自动避障效果</w:t>
      </w:r>
    </w:p>
    <w:p w14:paraId="3FE214CF" w14:textId="77777777" w:rsidR="00B9265F" w:rsidRDefault="00B9265F" w:rsidP="008656DF">
      <w:pPr>
        <w:jc w:val="center"/>
      </w:pPr>
    </w:p>
    <w:p w14:paraId="2866400F" w14:textId="7B380318" w:rsidR="000A29C7" w:rsidRDefault="00B9265F" w:rsidP="005072E5">
      <w:pPr>
        <w:adjustRightInd w:val="0"/>
        <w:snapToGrid w:val="0"/>
        <w:spacing w:line="440" w:lineRule="exact"/>
        <w:ind w:firstLineChars="200" w:firstLine="480"/>
        <w:rPr>
          <w:color w:val="FF0000"/>
        </w:rPr>
      </w:pPr>
      <w:r>
        <w:rPr>
          <w:rFonts w:hint="eastAsia"/>
        </w:rPr>
        <w:t>分析</w:t>
      </w:r>
      <w:r w:rsidR="000A29C7">
        <w:rPr>
          <w:rFonts w:hint="eastAsia"/>
        </w:rPr>
        <w:t>目标距离与小车运动状态的关系，</w:t>
      </w:r>
      <w:r w:rsidR="000A29C7" w:rsidRPr="005072E5">
        <w:rPr>
          <w:rFonts w:hint="eastAsia"/>
          <w:color w:val="000000" w:themeColor="text1"/>
        </w:rPr>
        <w:t>结果如表</w:t>
      </w:r>
      <w:r w:rsidR="005072E5" w:rsidRPr="005072E5">
        <w:rPr>
          <w:rFonts w:hint="eastAsia"/>
          <w:color w:val="000000" w:themeColor="text1"/>
        </w:rPr>
        <w:t>6.5</w:t>
      </w:r>
      <w:r w:rsidR="000A29C7" w:rsidRPr="005072E5">
        <w:rPr>
          <w:rFonts w:hint="eastAsia"/>
          <w:color w:val="000000" w:themeColor="text1"/>
        </w:rPr>
        <w:t>所示：</w:t>
      </w:r>
    </w:p>
    <w:p w14:paraId="335379FA" w14:textId="5040BEC1" w:rsidR="005072E5" w:rsidRDefault="005072E5" w:rsidP="00B0250B">
      <w:pPr>
        <w:pStyle w:val="a6"/>
        <w:ind w:firstLineChars="0" w:firstLine="0"/>
        <w:rPr>
          <w:lang w:eastAsia="zh-CN"/>
        </w:rPr>
      </w:pPr>
      <w:r>
        <w:rPr>
          <w:rFonts w:hint="eastAsia"/>
          <w:lang w:eastAsia="zh-CN"/>
        </w:rPr>
        <w:t xml:space="preserve">表6.5  </w:t>
      </w:r>
      <w:r w:rsidRPr="005072E5">
        <w:rPr>
          <w:rFonts w:hint="eastAsia"/>
          <w:lang w:eastAsia="zh-CN"/>
        </w:rPr>
        <w:t>开环蓝牙控制</w:t>
      </w:r>
      <w:r>
        <w:rPr>
          <w:rFonts w:hint="eastAsia"/>
          <w:lang w:eastAsia="zh-CN"/>
        </w:rPr>
        <w:t>结果</w:t>
      </w:r>
    </w:p>
    <w:tbl>
      <w:tblPr>
        <w:tblStyle w:val="31"/>
        <w:tblW w:w="4257" w:type="dxa"/>
        <w:jc w:val="center"/>
        <w:tblLook w:val="04A0" w:firstRow="1" w:lastRow="0" w:firstColumn="1" w:lastColumn="0" w:noHBand="0" w:noVBand="1"/>
      </w:tblPr>
      <w:tblGrid>
        <w:gridCol w:w="1571"/>
        <w:gridCol w:w="2686"/>
      </w:tblGrid>
      <w:tr w:rsidR="000A29C7" w:rsidRPr="00B7205E" w14:paraId="7B37DDEC" w14:textId="77777777" w:rsidTr="00B7205E">
        <w:trPr>
          <w:cnfStyle w:val="100000000000" w:firstRow="1" w:lastRow="0" w:firstColumn="0" w:lastColumn="0" w:oddVBand="0" w:evenVBand="0" w:oddHBand="0" w:evenHBand="0" w:firstRowFirstColumn="0" w:firstRowLastColumn="0" w:lastRowFirstColumn="0" w:lastRowLastColumn="0"/>
          <w:trHeight w:val="323"/>
          <w:jc w:val="center"/>
        </w:trPr>
        <w:tc>
          <w:tcPr>
            <w:tcW w:w="0" w:type="auto"/>
            <w:vAlign w:val="center"/>
          </w:tcPr>
          <w:p w14:paraId="75B43C96" w14:textId="77777777" w:rsidR="000A29C7" w:rsidRPr="00B7205E" w:rsidRDefault="000A29C7" w:rsidP="00803AB3">
            <w:pPr>
              <w:spacing w:line="440" w:lineRule="exact"/>
              <w:jc w:val="center"/>
              <w:rPr>
                <w:rFonts w:ascii="宋体" w:hAnsi="宋体"/>
                <w:sz w:val="21"/>
                <w:szCs w:val="21"/>
              </w:rPr>
            </w:pPr>
            <w:r w:rsidRPr="00B7205E">
              <w:rPr>
                <w:rFonts w:ascii="宋体" w:hAnsi="宋体" w:hint="eastAsia"/>
                <w:sz w:val="21"/>
                <w:szCs w:val="21"/>
              </w:rPr>
              <w:t>目标距离</w:t>
            </w:r>
          </w:p>
        </w:tc>
        <w:tc>
          <w:tcPr>
            <w:tcW w:w="0" w:type="auto"/>
            <w:vAlign w:val="center"/>
          </w:tcPr>
          <w:p w14:paraId="1E854F17" w14:textId="77777777" w:rsidR="000A29C7" w:rsidRPr="00B7205E" w:rsidRDefault="000A29C7" w:rsidP="00803AB3">
            <w:pPr>
              <w:spacing w:line="440" w:lineRule="exact"/>
              <w:jc w:val="center"/>
              <w:rPr>
                <w:rFonts w:ascii="宋体" w:hAnsi="宋体"/>
                <w:sz w:val="21"/>
                <w:szCs w:val="21"/>
              </w:rPr>
            </w:pPr>
            <w:r w:rsidRPr="00B7205E">
              <w:rPr>
                <w:rFonts w:ascii="宋体" w:hAnsi="宋体" w:hint="eastAsia"/>
                <w:sz w:val="21"/>
                <w:szCs w:val="21"/>
              </w:rPr>
              <w:t>小车运动状态</w:t>
            </w:r>
          </w:p>
        </w:tc>
      </w:tr>
      <w:tr w:rsidR="000A29C7" w:rsidRPr="00B7205E" w14:paraId="7384ED49" w14:textId="77777777" w:rsidTr="00B7205E">
        <w:trPr>
          <w:trHeight w:val="323"/>
          <w:jc w:val="center"/>
        </w:trPr>
        <w:tc>
          <w:tcPr>
            <w:tcW w:w="0" w:type="auto"/>
            <w:vAlign w:val="center"/>
          </w:tcPr>
          <w:p w14:paraId="2949AC42" w14:textId="5F802AF4" w:rsidR="000A29C7" w:rsidRPr="00B7205E" w:rsidRDefault="000A29C7" w:rsidP="00803AB3">
            <w:pPr>
              <w:spacing w:line="440" w:lineRule="exact"/>
              <w:jc w:val="center"/>
              <w:rPr>
                <w:rFonts w:ascii="宋体" w:hAnsi="宋体"/>
                <w:sz w:val="21"/>
                <w:szCs w:val="21"/>
              </w:rPr>
            </w:pPr>
            <w:r w:rsidRPr="00B7205E">
              <w:rPr>
                <w:rFonts w:ascii="宋体" w:hAnsi="宋体" w:hint="eastAsia"/>
                <w:sz w:val="21"/>
                <w:szCs w:val="21"/>
              </w:rPr>
              <w:t>大于0.5m</w:t>
            </w:r>
          </w:p>
        </w:tc>
        <w:tc>
          <w:tcPr>
            <w:tcW w:w="0" w:type="auto"/>
            <w:vAlign w:val="center"/>
          </w:tcPr>
          <w:p w14:paraId="0A622DD5" w14:textId="55A5977E" w:rsidR="000A29C7" w:rsidRPr="00B7205E" w:rsidRDefault="000A29C7" w:rsidP="00803AB3">
            <w:pPr>
              <w:spacing w:line="440" w:lineRule="exact"/>
              <w:jc w:val="center"/>
              <w:rPr>
                <w:rFonts w:ascii="宋体" w:hAnsi="宋体"/>
                <w:sz w:val="21"/>
                <w:szCs w:val="21"/>
              </w:rPr>
            </w:pPr>
            <w:r w:rsidRPr="00B7205E">
              <w:rPr>
                <w:rFonts w:ascii="宋体" w:hAnsi="宋体" w:hint="eastAsia"/>
                <w:sz w:val="21"/>
                <w:szCs w:val="21"/>
              </w:rPr>
              <w:t>保持原路径行驶</w:t>
            </w:r>
          </w:p>
        </w:tc>
      </w:tr>
      <w:tr w:rsidR="000A29C7" w:rsidRPr="00B7205E" w14:paraId="35E4DE29" w14:textId="77777777" w:rsidTr="00B7205E">
        <w:trPr>
          <w:trHeight w:val="335"/>
          <w:jc w:val="center"/>
        </w:trPr>
        <w:tc>
          <w:tcPr>
            <w:tcW w:w="0" w:type="auto"/>
            <w:vAlign w:val="center"/>
          </w:tcPr>
          <w:p w14:paraId="4D901077" w14:textId="7DA5F6ED" w:rsidR="000A29C7" w:rsidRPr="00B7205E" w:rsidRDefault="000A29C7" w:rsidP="00803AB3">
            <w:pPr>
              <w:spacing w:line="440" w:lineRule="exact"/>
              <w:jc w:val="center"/>
              <w:rPr>
                <w:rFonts w:ascii="宋体" w:hAnsi="宋体"/>
                <w:sz w:val="21"/>
                <w:szCs w:val="21"/>
              </w:rPr>
            </w:pPr>
            <w:r w:rsidRPr="00B7205E">
              <w:rPr>
                <w:rFonts w:ascii="宋体" w:hAnsi="宋体" w:hint="eastAsia"/>
                <w:sz w:val="21"/>
                <w:szCs w:val="21"/>
              </w:rPr>
              <w:t>小于0.5m</w:t>
            </w:r>
          </w:p>
        </w:tc>
        <w:tc>
          <w:tcPr>
            <w:tcW w:w="0" w:type="auto"/>
            <w:vAlign w:val="center"/>
          </w:tcPr>
          <w:p w14:paraId="2AD48451" w14:textId="5D5E7EB8" w:rsidR="000A29C7" w:rsidRPr="00B7205E" w:rsidRDefault="000A29C7" w:rsidP="00803AB3">
            <w:pPr>
              <w:spacing w:line="440" w:lineRule="exact"/>
              <w:jc w:val="center"/>
              <w:rPr>
                <w:rFonts w:ascii="宋体" w:hAnsi="宋体"/>
                <w:sz w:val="21"/>
                <w:szCs w:val="21"/>
              </w:rPr>
            </w:pPr>
            <w:r w:rsidRPr="00B7205E">
              <w:rPr>
                <w:rFonts w:ascii="宋体" w:hAnsi="宋体" w:hint="eastAsia"/>
                <w:sz w:val="21"/>
                <w:szCs w:val="21"/>
              </w:rPr>
              <w:t>避障后回到原路径</w:t>
            </w:r>
          </w:p>
        </w:tc>
      </w:tr>
    </w:tbl>
    <w:p w14:paraId="50214BD0" w14:textId="77777777" w:rsidR="000A29C7" w:rsidRDefault="000A29C7" w:rsidP="000A29C7">
      <w:pPr>
        <w:spacing w:line="440" w:lineRule="exact"/>
      </w:pPr>
    </w:p>
    <w:p w14:paraId="0CB242E7" w14:textId="16DC90B4" w:rsidR="00005468" w:rsidRDefault="000A29C7" w:rsidP="00B401C6">
      <w:pPr>
        <w:adjustRightInd w:val="0"/>
        <w:snapToGrid w:val="0"/>
        <w:spacing w:line="440" w:lineRule="exact"/>
        <w:ind w:firstLineChars="200" w:firstLine="480"/>
      </w:pPr>
      <w:r>
        <w:rPr>
          <w:rFonts w:hint="eastAsia"/>
        </w:rPr>
        <w:t>通过观察障碍物到智能配送小车的距离与小车运动状态的关系，发现系统能够实现自动避障，因此自动避障功能软件设计符合预期。</w:t>
      </w:r>
    </w:p>
    <w:p w14:paraId="1A7CF9C3" w14:textId="00EE3FF0" w:rsidR="00823B75" w:rsidRDefault="00CC42B9" w:rsidP="00B0250B">
      <w:pPr>
        <w:pStyle w:val="2"/>
        <w:spacing w:before="120"/>
        <w:jc w:val="left"/>
      </w:pPr>
      <w:bookmarkStart w:id="96" w:name="_Toc167210754"/>
      <w:r>
        <w:rPr>
          <w:rFonts w:hint="eastAsia"/>
        </w:rPr>
        <w:lastRenderedPageBreak/>
        <w:t>6</w:t>
      </w:r>
      <w:r w:rsidR="00823B75">
        <w:rPr>
          <w:rFonts w:hint="eastAsia"/>
        </w:rPr>
        <w:t>.4  本章小结</w:t>
      </w:r>
      <w:bookmarkEnd w:id="96"/>
    </w:p>
    <w:p w14:paraId="7D42982B" w14:textId="14AC0B41" w:rsidR="00B401C6" w:rsidRPr="001061ED" w:rsidRDefault="00AB241B" w:rsidP="00B401C6">
      <w:pPr>
        <w:adjustRightInd w:val="0"/>
        <w:snapToGrid w:val="0"/>
        <w:spacing w:line="440" w:lineRule="exact"/>
        <w:ind w:firstLineChars="200" w:firstLine="480"/>
      </w:pPr>
      <w:r>
        <w:rPr>
          <w:rFonts w:hint="eastAsia"/>
        </w:rPr>
        <w:t>本章为</w:t>
      </w:r>
      <w:r w:rsidR="006E5310">
        <w:rPr>
          <w:rFonts w:hint="eastAsia"/>
        </w:rPr>
        <w:t>系统测试及结果分析，</w:t>
      </w:r>
      <w:r>
        <w:rPr>
          <w:rFonts w:hint="eastAsia"/>
        </w:rPr>
        <w:t>具体</w:t>
      </w:r>
      <w:r w:rsidR="006E5310">
        <w:rPr>
          <w:rFonts w:hint="eastAsia"/>
        </w:rPr>
        <w:t>包括硬件测试和软件测试两部分</w:t>
      </w:r>
      <w:r>
        <w:rPr>
          <w:rFonts w:hint="eastAsia"/>
        </w:rPr>
        <w:t>。</w:t>
      </w:r>
      <w:r w:rsidR="006E5310">
        <w:rPr>
          <w:rFonts w:hint="eastAsia"/>
        </w:rPr>
        <w:t>硬件测试是</w:t>
      </w:r>
      <w:r>
        <w:rPr>
          <w:rFonts w:hint="eastAsia"/>
        </w:rPr>
        <w:t>验证</w:t>
      </w:r>
      <w:r w:rsidR="006E5310">
        <w:rPr>
          <w:rFonts w:hint="eastAsia"/>
        </w:rPr>
        <w:t>硬件</w:t>
      </w:r>
      <w:r>
        <w:rPr>
          <w:rFonts w:hint="eastAsia"/>
        </w:rPr>
        <w:t>连接电路</w:t>
      </w:r>
      <w:r w:rsidR="006E5310">
        <w:rPr>
          <w:rFonts w:hint="eastAsia"/>
        </w:rPr>
        <w:t>设计是否存在错误，软件测试则是</w:t>
      </w:r>
      <w:r>
        <w:rPr>
          <w:rFonts w:hint="eastAsia"/>
        </w:rPr>
        <w:t>测试模块是否能够正常工作、驱动代码设计是否符合预期以及</w:t>
      </w:r>
      <w:r w:rsidR="006E5310">
        <w:rPr>
          <w:rFonts w:hint="eastAsia"/>
        </w:rPr>
        <w:t>检验系统功能是否符合预期。</w:t>
      </w:r>
      <w:r>
        <w:rPr>
          <w:rFonts w:hint="eastAsia"/>
        </w:rPr>
        <w:t>软硬件测试通过多种工具实现，</w:t>
      </w:r>
      <w:r w:rsidR="00536C66">
        <w:rPr>
          <w:rFonts w:hint="eastAsia"/>
        </w:rPr>
        <w:t>测试结果表明系统设计合理，功能完善，符合设计预期。</w:t>
      </w:r>
    </w:p>
    <w:p w14:paraId="3CF40B7C" w14:textId="70D34807" w:rsidR="00536C66" w:rsidRDefault="00000000" w:rsidP="00B0250B">
      <w:pPr>
        <w:pStyle w:val="1"/>
      </w:pPr>
      <w:r>
        <w:br w:type="page"/>
      </w:r>
      <w:bookmarkStart w:id="97" w:name="_Toc468117609"/>
      <w:bookmarkStart w:id="98" w:name="_Toc29350"/>
      <w:bookmarkStart w:id="99" w:name="_Toc167210755"/>
      <w:r>
        <w:rPr>
          <w:rFonts w:hint="eastAsia"/>
        </w:rPr>
        <w:lastRenderedPageBreak/>
        <w:t>第</w:t>
      </w:r>
      <w:r w:rsidR="00823B75">
        <w:rPr>
          <w:rFonts w:hint="eastAsia"/>
        </w:rPr>
        <w:t>7</w:t>
      </w:r>
      <w:r>
        <w:rPr>
          <w:rFonts w:hint="eastAsia"/>
        </w:rPr>
        <w:t>章  总结与展望</w:t>
      </w:r>
      <w:bookmarkEnd w:id="97"/>
      <w:bookmarkEnd w:id="98"/>
      <w:bookmarkEnd w:id="99"/>
    </w:p>
    <w:p w14:paraId="43EE8E88" w14:textId="0FF5B21E" w:rsidR="00536C66" w:rsidRDefault="00536C66" w:rsidP="00B0250B">
      <w:pPr>
        <w:pStyle w:val="2"/>
        <w:spacing w:before="120"/>
        <w:jc w:val="left"/>
      </w:pPr>
      <w:bookmarkStart w:id="100" w:name="_Toc167210756"/>
      <w:r>
        <w:rPr>
          <w:rFonts w:hint="eastAsia"/>
        </w:rPr>
        <w:t>7.1  总结</w:t>
      </w:r>
      <w:bookmarkEnd w:id="100"/>
    </w:p>
    <w:p w14:paraId="52C016E5" w14:textId="77777777" w:rsidR="00B0250B" w:rsidRDefault="00EA1FCE" w:rsidP="00B0250B">
      <w:pPr>
        <w:adjustRightInd w:val="0"/>
        <w:snapToGrid w:val="0"/>
        <w:spacing w:line="440" w:lineRule="exact"/>
        <w:ind w:firstLineChars="200" w:firstLine="480"/>
      </w:pPr>
      <w:r>
        <w:rPr>
          <w:rFonts w:ascii="宋体" w:hAnsi="宋体" w:cs="宋体" w:hint="eastAsia"/>
          <w:color w:val="000000"/>
          <w:shd w:val="clear" w:color="auto" w:fill="FFFFFF"/>
        </w:rPr>
        <w:t>在完成本次毕业设计</w:t>
      </w:r>
      <w:r w:rsidR="006B5C8B">
        <w:rPr>
          <w:rFonts w:ascii="宋体" w:hAnsi="宋体" w:cs="宋体" w:hint="eastAsia"/>
          <w:color w:val="000000"/>
          <w:shd w:val="clear" w:color="auto" w:fill="FFFFFF"/>
        </w:rPr>
        <w:t>《基于STM32的智能配送小车系统设计与实现》</w:t>
      </w:r>
      <w:r>
        <w:rPr>
          <w:rFonts w:ascii="宋体" w:hAnsi="宋体" w:cs="宋体" w:hint="eastAsia"/>
          <w:color w:val="000000"/>
          <w:shd w:val="clear" w:color="auto" w:fill="FFFFFF"/>
        </w:rPr>
        <w:t>的过程中</w:t>
      </w:r>
      <w:r w:rsidR="006B5C8B">
        <w:rPr>
          <w:rFonts w:ascii="宋体" w:hAnsi="宋体" w:cs="宋体" w:hint="eastAsia"/>
          <w:color w:val="000000"/>
          <w:shd w:val="clear" w:color="auto" w:fill="FFFFFF"/>
        </w:rPr>
        <w:t>，首先通过文献分析等方式，了解到智能配送系统的国内外发展现状、成果以及未来发展趋势。通过访谈等方式全面了解各位同学和指导老师对智能小车的功能需求的看法，结合对</w:t>
      </w:r>
      <w:r w:rsidR="006B5C8B">
        <w:rPr>
          <w:rFonts w:hint="eastAsia"/>
        </w:rPr>
        <w:t>智能配送小车系统的应用场景的分析，确定了系统的功能需求包括密码取件、巡线配送、</w:t>
      </w:r>
      <w:r w:rsidR="006B5C8B">
        <w:rPr>
          <w:rFonts w:hint="eastAsia"/>
        </w:rPr>
        <w:t>PID</w:t>
      </w:r>
      <w:r w:rsidR="006B5C8B">
        <w:rPr>
          <w:rFonts w:hint="eastAsia"/>
        </w:rPr>
        <w:t>闭环蓝牙控制、自动跟随、开环蓝牙控制以及自动避障。</w:t>
      </w:r>
      <w:r>
        <w:rPr>
          <w:rFonts w:hint="eastAsia"/>
        </w:rPr>
        <w:t>在确定了系统的功能需求的基础上，</w:t>
      </w:r>
      <w:r>
        <w:rPr>
          <w:rFonts w:ascii="宋体" w:hAnsi="宋体" w:cs="宋体" w:hint="eastAsia"/>
          <w:color w:val="000000"/>
          <w:shd w:val="clear" w:color="auto" w:fill="FFFFFF"/>
        </w:rPr>
        <w:t>对整个智能配送小车系统进行功能分解和模块化设计，逐一实现小车的各个功能，降低系统的复杂度，然后对各个功能模块进行整合</w:t>
      </w:r>
      <w:r>
        <w:rPr>
          <w:rFonts w:hint="eastAsia"/>
        </w:rPr>
        <w:t>，完成了智能配送小车系统的硬件设计与软件设计。通过</w:t>
      </w:r>
      <w:r w:rsidR="00F362A5">
        <w:rPr>
          <w:rFonts w:hint="eastAsia"/>
        </w:rPr>
        <w:t>实际</w:t>
      </w:r>
      <w:r>
        <w:rPr>
          <w:rFonts w:hint="eastAsia"/>
        </w:rPr>
        <w:t>测试</w:t>
      </w:r>
      <w:r w:rsidR="00F362A5">
        <w:rPr>
          <w:rFonts w:hint="eastAsia"/>
        </w:rPr>
        <w:t>，智能配送小车系统具备所有预期中的功能。下面对本次毕业设计的主要工作进行总结：</w:t>
      </w:r>
    </w:p>
    <w:p w14:paraId="70B35F4B" w14:textId="77777777" w:rsidR="00B0250B" w:rsidRDefault="00357E40" w:rsidP="00B0250B">
      <w:pPr>
        <w:adjustRightInd w:val="0"/>
        <w:snapToGrid w:val="0"/>
        <w:spacing w:line="440" w:lineRule="exact"/>
        <w:ind w:firstLineChars="200" w:firstLine="480"/>
      </w:pPr>
      <w:r>
        <w:rPr>
          <w:rFonts w:hint="eastAsia"/>
        </w:rPr>
        <w:t>（</w:t>
      </w:r>
      <w:r>
        <w:rPr>
          <w:rFonts w:hint="eastAsia"/>
        </w:rPr>
        <w:t>1</w:t>
      </w:r>
      <w:r>
        <w:rPr>
          <w:rFonts w:hint="eastAsia"/>
        </w:rPr>
        <w:t>）</w:t>
      </w:r>
      <w:r w:rsidR="00F362A5">
        <w:rPr>
          <w:rFonts w:hint="eastAsia"/>
        </w:rPr>
        <w:t>完成了智能配送小车系统的硬件设计：通过对智能配送小车系统的功能需求以及工作环境进行分析，确定了系统硬件的需要的功能模块。然后通过对各模块的参数以及输入输出信号进行对比，完成了硬件选型。具体包括</w:t>
      </w:r>
      <w:r w:rsidR="00F362A5">
        <w:rPr>
          <w:rFonts w:hint="eastAsia"/>
        </w:rPr>
        <w:t>STM32F103RCT6</w:t>
      </w:r>
      <w:r w:rsidR="00F362A5">
        <w:rPr>
          <w:rFonts w:hint="eastAsia"/>
        </w:rPr>
        <w:t>、</w:t>
      </w:r>
      <w:r>
        <w:rPr>
          <w:rFonts w:hint="eastAsia"/>
        </w:rPr>
        <w:t>12V</w:t>
      </w:r>
      <w:r>
        <w:rPr>
          <w:rFonts w:hint="eastAsia"/>
        </w:rPr>
        <w:t>锂电池、多路电源输出模块、</w:t>
      </w:r>
      <w:r>
        <w:rPr>
          <w:rFonts w:hint="eastAsia"/>
        </w:rPr>
        <w:t>OLED</w:t>
      </w:r>
      <w:r>
        <w:rPr>
          <w:rFonts w:hint="eastAsia"/>
        </w:rPr>
        <w:t>显示模块、</w:t>
      </w:r>
      <w:r>
        <w:rPr>
          <w:rFonts w:hint="eastAsia"/>
        </w:rPr>
        <w:t>JDY-31</w:t>
      </w:r>
      <w:r>
        <w:rPr>
          <w:rFonts w:hint="eastAsia"/>
        </w:rPr>
        <w:t>蓝牙控制模块、</w:t>
      </w:r>
      <w:r>
        <w:rPr>
          <w:rFonts w:hint="eastAsia"/>
        </w:rPr>
        <w:t>SG-90</w:t>
      </w:r>
      <w:r>
        <w:rPr>
          <w:rFonts w:hint="eastAsia"/>
        </w:rPr>
        <w:t>舵机、</w:t>
      </w:r>
      <w:r>
        <w:rPr>
          <w:rFonts w:hint="eastAsia"/>
        </w:rPr>
        <w:t>25GA-370</w:t>
      </w:r>
      <w:r>
        <w:rPr>
          <w:rFonts w:hint="eastAsia"/>
        </w:rPr>
        <w:t>直流减速电机霍尔编码器、麦克纳姆轮、</w:t>
      </w:r>
      <w:r>
        <w:rPr>
          <w:rFonts w:hint="eastAsia"/>
        </w:rPr>
        <w:t>4</w:t>
      </w:r>
      <w:r>
        <w:rPr>
          <w:rFonts w:hint="eastAsia"/>
        </w:rPr>
        <w:t>×</w:t>
      </w:r>
      <w:r>
        <w:rPr>
          <w:rFonts w:hint="eastAsia"/>
        </w:rPr>
        <w:t>4</w:t>
      </w:r>
      <w:r>
        <w:rPr>
          <w:rFonts w:hint="eastAsia"/>
        </w:rPr>
        <w:t>按键矩阵模块、</w:t>
      </w:r>
      <w:r>
        <w:rPr>
          <w:rFonts w:hint="eastAsia"/>
        </w:rPr>
        <w:t>HC-SR04</w:t>
      </w:r>
      <w:r>
        <w:rPr>
          <w:rFonts w:hint="eastAsia"/>
        </w:rPr>
        <w:t>超声波模块、四路巡线模块。接着确定了各模块之间的电路连接方案，完成了智能配送小车系统的原理图设计以及模块连接电路设计，搭建了智能配送小车系统的实物模型。</w:t>
      </w:r>
    </w:p>
    <w:p w14:paraId="5543CDF2" w14:textId="2C5BB5E3" w:rsidR="00536C66" w:rsidRDefault="00357E40" w:rsidP="00B0250B">
      <w:pPr>
        <w:adjustRightInd w:val="0"/>
        <w:snapToGrid w:val="0"/>
        <w:spacing w:line="440" w:lineRule="exact"/>
        <w:ind w:firstLineChars="200" w:firstLine="480"/>
      </w:pPr>
      <w:r>
        <w:rPr>
          <w:rFonts w:hint="eastAsia"/>
        </w:rPr>
        <w:t>（</w:t>
      </w:r>
      <w:r>
        <w:rPr>
          <w:rFonts w:hint="eastAsia"/>
        </w:rPr>
        <w:t>2</w:t>
      </w:r>
      <w:r>
        <w:rPr>
          <w:rFonts w:hint="eastAsia"/>
        </w:rPr>
        <w:t>）完成了智能配送小车系统的软件设计：包括模块驱动软件设计以及系统功能实现软件设计。通过完成模块驱动软件设计，将硬件的物理信号转化为系统中的逻辑关系，将系统的各个功能实现软件与底层硬件隔离开。在功能实现软件中，通过对各模块的基本功能进行整合，使得各个模块协调合作，实现系统的密码取件、闭环蓝牙控制、巡线配送、自动跟随、自动避障以及开环蓝牙控制功能。</w:t>
      </w:r>
    </w:p>
    <w:p w14:paraId="368F9710" w14:textId="44264CCC" w:rsidR="00536C66" w:rsidRDefault="00536C66" w:rsidP="00B0250B">
      <w:pPr>
        <w:pStyle w:val="2"/>
        <w:adjustRightInd w:val="0"/>
        <w:snapToGrid w:val="0"/>
        <w:spacing w:before="120"/>
        <w:jc w:val="left"/>
      </w:pPr>
      <w:bookmarkStart w:id="101" w:name="_Toc167210757"/>
      <w:r>
        <w:rPr>
          <w:rFonts w:hint="eastAsia"/>
        </w:rPr>
        <w:t>7.2  展望</w:t>
      </w:r>
      <w:bookmarkEnd w:id="101"/>
    </w:p>
    <w:p w14:paraId="169742E8" w14:textId="2F32109E" w:rsidR="00536C66" w:rsidRDefault="002C455C" w:rsidP="00B0250B">
      <w:pPr>
        <w:adjustRightInd w:val="0"/>
        <w:snapToGrid w:val="0"/>
        <w:spacing w:line="440" w:lineRule="exact"/>
        <w:ind w:firstLineChars="200" w:firstLine="480"/>
      </w:pPr>
      <w:r>
        <w:rPr>
          <w:rFonts w:hint="eastAsia"/>
        </w:rPr>
        <w:t>由于系统设计初期考虑不够全面，</w:t>
      </w:r>
      <w:r w:rsidR="00357E40">
        <w:rPr>
          <w:rFonts w:hint="eastAsia"/>
        </w:rPr>
        <w:t>虽然当前的智能配送小车系统已经完全实现预期功能。但是在测试过程中，我仍然发现了一些</w:t>
      </w:r>
      <w:r>
        <w:rPr>
          <w:rFonts w:hint="eastAsia"/>
        </w:rPr>
        <w:t>值得改进的地方：</w:t>
      </w:r>
    </w:p>
    <w:p w14:paraId="58162A3C" w14:textId="35943D47" w:rsidR="002C455C" w:rsidRDefault="002C455C" w:rsidP="00B0250B">
      <w:pPr>
        <w:adjustRightInd w:val="0"/>
        <w:snapToGrid w:val="0"/>
        <w:spacing w:line="440" w:lineRule="exact"/>
        <w:ind w:firstLine="200"/>
      </w:pPr>
      <w:r>
        <w:rPr>
          <w:rFonts w:hint="eastAsia"/>
        </w:rPr>
        <w:lastRenderedPageBreak/>
        <w:t>（</w:t>
      </w:r>
      <w:r>
        <w:rPr>
          <w:rFonts w:hint="eastAsia"/>
        </w:rPr>
        <w:t>1</w:t>
      </w:r>
      <w:r>
        <w:rPr>
          <w:rFonts w:hint="eastAsia"/>
        </w:rPr>
        <w:t>）增加语音播报以及信号灯：通过语音播报功能和信号灯可以在智能配送小配送过程中，对周围的交通参与者发出提醒，增加无人配送的安全性；此外还可以通过语音播报功能输出提示信息，提升用户的交互体验。</w:t>
      </w:r>
    </w:p>
    <w:p w14:paraId="21D8D63B" w14:textId="3FDC05C1" w:rsidR="002C455C" w:rsidRDefault="002C455C" w:rsidP="00B0250B">
      <w:pPr>
        <w:adjustRightInd w:val="0"/>
        <w:snapToGrid w:val="0"/>
        <w:spacing w:line="440" w:lineRule="exact"/>
        <w:ind w:firstLine="200"/>
      </w:pPr>
      <w:r>
        <w:rPr>
          <w:rFonts w:hint="eastAsia"/>
        </w:rPr>
        <w:t>（</w:t>
      </w:r>
      <w:r>
        <w:rPr>
          <w:rFonts w:hint="eastAsia"/>
        </w:rPr>
        <w:t>2</w:t>
      </w:r>
      <w:r>
        <w:rPr>
          <w:rFonts w:hint="eastAsia"/>
        </w:rPr>
        <w:t>）增加物联网模块：通过物联网模块与云平台进行数据交互，使用云平台对系统进行远程管理，实时检测系统的状态，提升系统的远距离配送能力。</w:t>
      </w:r>
    </w:p>
    <w:p w14:paraId="1EFE54BF" w14:textId="5F6BC51E" w:rsidR="008611DD" w:rsidRDefault="002C455C" w:rsidP="00B0250B">
      <w:pPr>
        <w:adjustRightInd w:val="0"/>
        <w:snapToGrid w:val="0"/>
        <w:spacing w:line="440" w:lineRule="exact"/>
        <w:ind w:firstLine="200"/>
      </w:pPr>
      <w:r>
        <w:rPr>
          <w:rFonts w:hint="eastAsia"/>
        </w:rPr>
        <w:t>（</w:t>
      </w:r>
      <w:r>
        <w:rPr>
          <w:rFonts w:hint="eastAsia"/>
        </w:rPr>
        <w:t>3</w:t>
      </w:r>
      <w:r>
        <w:rPr>
          <w:rFonts w:hint="eastAsia"/>
        </w:rPr>
        <w:t>）增加压力传感器：检测用户是否取出快递，实现快递箱的自动关闭功能。</w:t>
      </w:r>
    </w:p>
    <w:p w14:paraId="07BBE9B4" w14:textId="05805D29" w:rsidR="00B0250B" w:rsidRDefault="00B0250B" w:rsidP="00803AB3">
      <w:pPr>
        <w:tabs>
          <w:tab w:val="clear" w:pos="377"/>
        </w:tabs>
        <w:spacing w:line="240" w:lineRule="auto"/>
        <w:jc w:val="left"/>
      </w:pPr>
      <w:r>
        <w:br w:type="page"/>
      </w:r>
    </w:p>
    <w:p w14:paraId="004A1B74" w14:textId="1E616D64" w:rsidR="005C5747" w:rsidRDefault="00000000" w:rsidP="00811955">
      <w:pPr>
        <w:pStyle w:val="1"/>
        <w:adjustRightInd w:val="0"/>
        <w:snapToGrid w:val="0"/>
        <w:spacing w:afterLines="100" w:after="240"/>
      </w:pPr>
      <w:bookmarkStart w:id="102" w:name="_Toc468117610"/>
      <w:bookmarkStart w:id="103" w:name="_Toc13654"/>
      <w:bookmarkStart w:id="104" w:name="_Toc167210758"/>
      <w:r>
        <w:rPr>
          <w:rFonts w:hint="eastAsia"/>
        </w:rPr>
        <w:lastRenderedPageBreak/>
        <w:t>致    谢</w:t>
      </w:r>
      <w:bookmarkEnd w:id="102"/>
      <w:bookmarkEnd w:id="103"/>
      <w:bookmarkEnd w:id="104"/>
    </w:p>
    <w:p w14:paraId="19254708" w14:textId="209C0AE2" w:rsidR="00DC556A" w:rsidRPr="00811955" w:rsidRDefault="00803AB3" w:rsidP="00811955">
      <w:pPr>
        <w:adjustRightInd w:val="0"/>
        <w:snapToGrid w:val="0"/>
        <w:spacing w:line="440" w:lineRule="exact"/>
        <w:ind w:firstLineChars="200" w:firstLine="480"/>
        <w:rPr>
          <w:rFonts w:ascii="宋体" w:hAnsi="宋体"/>
        </w:rPr>
      </w:pPr>
      <w:r w:rsidRPr="00811955">
        <w:rPr>
          <w:rFonts w:ascii="宋体" w:hAnsi="宋体" w:hint="eastAsia"/>
        </w:rPr>
        <w:t>始于金秋，终于盛夏。转眼间，四年的大学时光就迎来了尾声。</w:t>
      </w:r>
      <w:r w:rsidR="00DC556A" w:rsidRPr="00811955">
        <w:rPr>
          <w:rFonts w:ascii="宋体" w:hAnsi="宋体" w:hint="eastAsia"/>
        </w:rPr>
        <w:t>回首四年的大学生活，</w:t>
      </w:r>
      <w:r w:rsidR="00D97FCF" w:rsidRPr="00811955">
        <w:rPr>
          <w:rFonts w:ascii="宋体" w:hAnsi="宋体" w:hint="eastAsia"/>
        </w:rPr>
        <w:t>仿佛是一场缤纷多彩的梦境，充满了欢笑、泪水、成长与收获。在此，我要向所有陪伴我走过这段旅程的人表达最真挚的谢意。</w:t>
      </w:r>
    </w:p>
    <w:p w14:paraId="276FCB12" w14:textId="1A05AD02" w:rsidR="00FD562A" w:rsidRPr="00811955" w:rsidRDefault="00D97FCF" w:rsidP="00811955">
      <w:pPr>
        <w:adjustRightInd w:val="0"/>
        <w:snapToGrid w:val="0"/>
        <w:spacing w:line="440" w:lineRule="exact"/>
        <w:ind w:firstLineChars="200" w:firstLine="480"/>
        <w:rPr>
          <w:rFonts w:ascii="宋体" w:hAnsi="宋体"/>
        </w:rPr>
      </w:pPr>
      <w:r w:rsidRPr="00811955">
        <w:rPr>
          <w:rFonts w:ascii="宋体" w:hAnsi="宋体" w:hint="eastAsia"/>
        </w:rPr>
        <w:t>在论文完成之际，首先我要感谢我的指导老师——何立兰老师。在整个毕业设计的过程中，何老师给予了我极大的帮助。在选题阶段，何老师</w:t>
      </w:r>
      <w:r w:rsidR="00FD562A" w:rsidRPr="00811955">
        <w:rPr>
          <w:rFonts w:ascii="宋体" w:hAnsi="宋体" w:hint="eastAsia"/>
        </w:rPr>
        <w:t>给我提供了丰富选题，让我能够选择自己感兴趣的题目完成毕业设计。在系统功能确认阶段，何老师也会对方案的不足之处做出及时的指正。</w:t>
      </w:r>
      <w:r w:rsidRPr="00811955">
        <w:rPr>
          <w:rFonts w:ascii="宋体" w:hAnsi="宋体" w:hint="eastAsia"/>
        </w:rPr>
        <w:t>当我遇到不懂或者是不太清楚的知识点时，何老师会引导我去思考、去探索</w:t>
      </w:r>
      <w:r w:rsidR="00FD562A" w:rsidRPr="00811955">
        <w:rPr>
          <w:rFonts w:ascii="宋体" w:hAnsi="宋体" w:hint="eastAsia"/>
        </w:rPr>
        <w:t>本质原理。我印象最深刻的就是，何老师说她最喜欢问“为什么？”，她也确实是这样做的，不仅仅她自己这样做，她还会告诉我在解决问题的时候，要多问“为什么？”，要弄清楚事物的原理，不能了解皮毛就浅尝辄止。也正是在何老师的这种要求下，让我在毕业设计的过程中，不仅仅学习到了新的知识，更学会了如何学习，如何思考。</w:t>
      </w:r>
    </w:p>
    <w:p w14:paraId="00582995" w14:textId="7B95EEAD" w:rsidR="00AB31DA" w:rsidRPr="00811955" w:rsidRDefault="00FD562A" w:rsidP="00811955">
      <w:pPr>
        <w:adjustRightInd w:val="0"/>
        <w:snapToGrid w:val="0"/>
        <w:spacing w:line="440" w:lineRule="exact"/>
        <w:ind w:firstLineChars="200" w:firstLine="480"/>
        <w:rPr>
          <w:rFonts w:ascii="宋体" w:hAnsi="宋体"/>
        </w:rPr>
      </w:pPr>
      <w:r w:rsidRPr="00811955">
        <w:rPr>
          <w:rFonts w:ascii="宋体" w:hAnsi="宋体" w:hint="eastAsia"/>
        </w:rPr>
        <w:t>其次，</w:t>
      </w:r>
      <w:r w:rsidR="00D06AD8" w:rsidRPr="00811955">
        <w:rPr>
          <w:rFonts w:ascii="宋体" w:hAnsi="宋体" w:hint="eastAsia"/>
        </w:rPr>
        <w:t>我还要感谢四年来的各位老师，</w:t>
      </w:r>
      <w:r w:rsidR="00AB31DA" w:rsidRPr="00811955">
        <w:rPr>
          <w:rFonts w:ascii="宋体" w:hAnsi="宋体" w:hint="eastAsia"/>
        </w:rPr>
        <w:t>通过四年的大学学习生活，我不仅仅掌握了较为扎实的专业知识，还在一次次的实践项目中，提升了自己的动手能力以及解决问题的能力。</w:t>
      </w:r>
    </w:p>
    <w:p w14:paraId="23059AA9" w14:textId="273DE655" w:rsidR="00AB31DA" w:rsidRPr="00811955" w:rsidRDefault="00FD562A" w:rsidP="00811955">
      <w:pPr>
        <w:adjustRightInd w:val="0"/>
        <w:snapToGrid w:val="0"/>
        <w:spacing w:line="440" w:lineRule="exact"/>
        <w:ind w:firstLineChars="200" w:firstLine="480"/>
        <w:rPr>
          <w:rFonts w:ascii="宋体" w:hAnsi="宋体"/>
        </w:rPr>
      </w:pPr>
      <w:r w:rsidRPr="00811955">
        <w:rPr>
          <w:rFonts w:ascii="宋体" w:hAnsi="宋体" w:hint="eastAsia"/>
        </w:rPr>
        <w:t>再者，我要感谢我的室友和朋友们。在大学四年里，我们一起度过了无数难忘的时光</w:t>
      </w:r>
      <w:r w:rsidR="00D06AD8" w:rsidRPr="00811955">
        <w:rPr>
          <w:rFonts w:ascii="宋体" w:hAnsi="宋体" w:hint="eastAsia"/>
        </w:rPr>
        <w:t>。</w:t>
      </w:r>
      <w:r w:rsidRPr="00811955">
        <w:rPr>
          <w:rFonts w:ascii="宋体" w:hAnsi="宋体" w:hint="eastAsia"/>
        </w:rPr>
        <w:t>我们一起学习、一起游玩、一起分享生活的喜怒哀乐。</w:t>
      </w:r>
      <w:r w:rsidR="00AB31DA" w:rsidRPr="00811955">
        <w:rPr>
          <w:rFonts w:ascii="宋体" w:hAnsi="宋体" w:hint="eastAsia"/>
        </w:rPr>
        <w:t>在毕业设计的过程中，他们也提供了很多宝贵的意见和帮助。</w:t>
      </w:r>
    </w:p>
    <w:p w14:paraId="67A545EE" w14:textId="1D7EC2D8" w:rsidR="00D06AD8" w:rsidRPr="00811955" w:rsidRDefault="00FD562A" w:rsidP="00811955">
      <w:pPr>
        <w:adjustRightInd w:val="0"/>
        <w:snapToGrid w:val="0"/>
        <w:spacing w:line="440" w:lineRule="exact"/>
        <w:ind w:firstLineChars="200" w:firstLine="480"/>
        <w:rPr>
          <w:rFonts w:ascii="宋体" w:hAnsi="宋体"/>
        </w:rPr>
      </w:pPr>
      <w:r w:rsidRPr="00811955">
        <w:rPr>
          <w:rFonts w:ascii="宋体" w:hAnsi="宋体" w:hint="eastAsia"/>
        </w:rPr>
        <w:t>最后，</w:t>
      </w:r>
      <w:r w:rsidR="00D06AD8" w:rsidRPr="00811955">
        <w:rPr>
          <w:rFonts w:ascii="宋体" w:hAnsi="宋体" w:hint="eastAsia"/>
        </w:rPr>
        <w:t>我要感谢我的父母。他们一直是我坚强的后盾，无论我遇到什么困难，他们都会无条件地支持我、鼓励我。</w:t>
      </w:r>
      <w:r w:rsidR="00AB31DA" w:rsidRPr="00811955">
        <w:rPr>
          <w:rFonts w:ascii="宋体" w:hAnsi="宋体" w:hint="eastAsia"/>
        </w:rPr>
        <w:t>他们表达爱的方式可能稍显笨拙，但是</w:t>
      </w:r>
      <w:r w:rsidR="00D06AD8" w:rsidRPr="00811955">
        <w:rPr>
          <w:rFonts w:ascii="宋体" w:hAnsi="宋体" w:hint="eastAsia"/>
        </w:rPr>
        <w:t>他们的信任和期望，</w:t>
      </w:r>
      <w:r w:rsidR="00AB31DA" w:rsidRPr="00811955">
        <w:rPr>
          <w:rFonts w:ascii="宋体" w:hAnsi="宋体" w:hint="eastAsia"/>
        </w:rPr>
        <w:t>一直</w:t>
      </w:r>
      <w:r w:rsidR="00D06AD8" w:rsidRPr="00811955">
        <w:rPr>
          <w:rFonts w:ascii="宋体" w:hAnsi="宋体" w:hint="eastAsia"/>
        </w:rPr>
        <w:t>是我前进的动力，让我有勇气面对一切挑战，在挫折中不断成长。</w:t>
      </w:r>
    </w:p>
    <w:p w14:paraId="30713978" w14:textId="062FADCC" w:rsidR="00FD562A" w:rsidRDefault="00FD562A" w:rsidP="00811955">
      <w:pPr>
        <w:adjustRightInd w:val="0"/>
        <w:snapToGrid w:val="0"/>
        <w:spacing w:line="440" w:lineRule="exact"/>
        <w:ind w:firstLineChars="200" w:firstLine="480"/>
        <w:rPr>
          <w:rFonts w:ascii="宋体" w:hAnsi="宋体"/>
        </w:rPr>
      </w:pPr>
      <w:r w:rsidRPr="00811955">
        <w:rPr>
          <w:rFonts w:ascii="宋体" w:hAnsi="宋体" w:hint="eastAsia"/>
        </w:rPr>
        <w:t>大学四年的时光</w:t>
      </w:r>
      <w:r w:rsidR="00AB31DA" w:rsidRPr="00811955">
        <w:rPr>
          <w:rFonts w:ascii="宋体" w:hAnsi="宋体" w:hint="eastAsia"/>
        </w:rPr>
        <w:t>即将结束</w:t>
      </w:r>
      <w:r w:rsidRPr="00811955">
        <w:rPr>
          <w:rFonts w:ascii="宋体" w:hAnsi="宋体" w:hint="eastAsia"/>
        </w:rPr>
        <w:t>，</w:t>
      </w:r>
      <w:r w:rsidR="00AB31DA" w:rsidRPr="00811955">
        <w:rPr>
          <w:rFonts w:ascii="宋体" w:hAnsi="宋体" w:hint="eastAsia"/>
        </w:rPr>
        <w:t>接下来，</w:t>
      </w:r>
      <w:r w:rsidRPr="00811955">
        <w:rPr>
          <w:rFonts w:ascii="宋体" w:hAnsi="宋体" w:hint="eastAsia"/>
        </w:rPr>
        <w:t>我会带着这四年里学到的知识、经验和教训，去迎接未来的挑战和机遇。</w:t>
      </w:r>
      <w:r w:rsidR="00AB31DA" w:rsidRPr="00811955">
        <w:rPr>
          <w:rFonts w:ascii="宋体" w:hAnsi="宋体" w:hint="eastAsia"/>
        </w:rPr>
        <w:t>最后，再次向所有关心、鼓励、支持我的家人、老师、同学和朋友表示深深的感谢！</w:t>
      </w:r>
    </w:p>
    <w:p w14:paraId="540E26B9" w14:textId="4C825B9B" w:rsidR="000575D6" w:rsidRPr="00811955" w:rsidRDefault="000575D6" w:rsidP="000575D6">
      <w:pPr>
        <w:tabs>
          <w:tab w:val="clear" w:pos="377"/>
        </w:tabs>
        <w:spacing w:line="240" w:lineRule="auto"/>
        <w:jc w:val="left"/>
        <w:rPr>
          <w:rFonts w:ascii="宋体" w:hAnsi="宋体" w:hint="eastAsia"/>
        </w:rPr>
      </w:pPr>
    </w:p>
    <w:p w14:paraId="0B394C3C" w14:textId="77777777" w:rsidR="008611DD" w:rsidRDefault="00000000" w:rsidP="00A75B14">
      <w:pPr>
        <w:pStyle w:val="12"/>
      </w:pPr>
      <w:r>
        <w:br w:type="page"/>
      </w:r>
      <w:bookmarkStart w:id="105" w:name="_Toc216894849"/>
      <w:bookmarkStart w:id="106" w:name="_Toc468117611"/>
      <w:bookmarkStart w:id="107" w:name="_Toc31072"/>
      <w:bookmarkStart w:id="108" w:name="_Toc167210759"/>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09" w:name="参考文献范例"/>
      <w:bookmarkEnd w:id="105"/>
      <w:bookmarkEnd w:id="106"/>
      <w:bookmarkEnd w:id="107"/>
      <w:bookmarkEnd w:id="108"/>
      <w:bookmarkEnd w:id="109"/>
    </w:p>
    <w:p w14:paraId="097ADFAE" w14:textId="1DC1BA6F" w:rsidR="003B569F" w:rsidRPr="006A7C10"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10" w:name="_Ref166909664"/>
      <w:r w:rsidRPr="006A7C10">
        <w:rPr>
          <w:rFonts w:hint="eastAsia"/>
          <w:sz w:val="21"/>
          <w:szCs w:val="21"/>
        </w:rPr>
        <w:t>周晶</w:t>
      </w:r>
      <w:r w:rsidRPr="006A7C10">
        <w:rPr>
          <w:sz w:val="21"/>
          <w:szCs w:val="21"/>
        </w:rPr>
        <w:t>.</w:t>
      </w:r>
      <w:r w:rsidRPr="006A7C10">
        <w:rPr>
          <w:rFonts w:hint="eastAsia"/>
          <w:sz w:val="21"/>
          <w:szCs w:val="21"/>
        </w:rPr>
        <w:t>数字经济背景下我国电子商务发展研究</w:t>
      </w:r>
      <w:r w:rsidRPr="006A7C10">
        <w:rPr>
          <w:sz w:val="21"/>
          <w:szCs w:val="21"/>
        </w:rPr>
        <w:t>[J].</w:t>
      </w:r>
      <w:r w:rsidRPr="006A7C10">
        <w:rPr>
          <w:rFonts w:hint="eastAsia"/>
          <w:sz w:val="21"/>
          <w:szCs w:val="21"/>
        </w:rPr>
        <w:t>全国流通经济</w:t>
      </w:r>
      <w:r w:rsidRPr="006A7C10">
        <w:rPr>
          <w:sz w:val="21"/>
          <w:szCs w:val="21"/>
        </w:rPr>
        <w:t>,2023,(21):28-31.DOI:10.16834/j.cnki.issn1009-5292.2023.21.024.</w:t>
      </w:r>
      <w:bookmarkEnd w:id="110"/>
    </w:p>
    <w:p w14:paraId="4B764DCF" w14:textId="6B730B44" w:rsidR="003B569F" w:rsidRPr="006A7C10"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11" w:name="_Ref166909726"/>
      <w:r w:rsidRPr="006A7C10">
        <w:rPr>
          <w:rFonts w:hint="eastAsia"/>
          <w:sz w:val="21"/>
          <w:szCs w:val="21"/>
        </w:rPr>
        <w:t>赵紫彤</w:t>
      </w:r>
      <w:r w:rsidRPr="006A7C10">
        <w:rPr>
          <w:sz w:val="21"/>
          <w:szCs w:val="21"/>
        </w:rPr>
        <w:t>,</w:t>
      </w:r>
      <w:r w:rsidRPr="006A7C10">
        <w:rPr>
          <w:rFonts w:hint="eastAsia"/>
          <w:sz w:val="21"/>
          <w:szCs w:val="21"/>
        </w:rPr>
        <w:t>周漫</w:t>
      </w:r>
      <w:r w:rsidRPr="006A7C10">
        <w:rPr>
          <w:sz w:val="21"/>
          <w:szCs w:val="21"/>
        </w:rPr>
        <w:t>,</w:t>
      </w:r>
      <w:r w:rsidRPr="006A7C10">
        <w:rPr>
          <w:rFonts w:hint="eastAsia"/>
          <w:sz w:val="21"/>
          <w:szCs w:val="21"/>
        </w:rPr>
        <w:t>高松</w:t>
      </w:r>
      <w:r w:rsidRPr="006A7C10">
        <w:rPr>
          <w:sz w:val="21"/>
          <w:szCs w:val="21"/>
        </w:rPr>
        <w:t>,</w:t>
      </w:r>
      <w:r w:rsidRPr="006A7C10">
        <w:rPr>
          <w:rFonts w:hint="eastAsia"/>
          <w:sz w:val="21"/>
          <w:szCs w:val="21"/>
        </w:rPr>
        <w:t>等</w:t>
      </w:r>
      <w:r w:rsidRPr="006A7C10">
        <w:rPr>
          <w:sz w:val="21"/>
          <w:szCs w:val="21"/>
        </w:rPr>
        <w:t>.</w:t>
      </w:r>
      <w:r w:rsidRPr="006A7C10">
        <w:rPr>
          <w:rFonts w:hint="eastAsia"/>
          <w:sz w:val="21"/>
          <w:szCs w:val="21"/>
        </w:rPr>
        <w:t>我国电子商务发展水平及影响因素研究</w:t>
      </w:r>
      <w:r w:rsidRPr="006A7C10">
        <w:rPr>
          <w:sz w:val="21"/>
          <w:szCs w:val="21"/>
        </w:rPr>
        <w:t>[J].</w:t>
      </w:r>
      <w:r w:rsidRPr="006A7C10">
        <w:rPr>
          <w:rFonts w:hint="eastAsia"/>
          <w:sz w:val="21"/>
          <w:szCs w:val="21"/>
        </w:rPr>
        <w:t>商展经济</w:t>
      </w:r>
      <w:r w:rsidRPr="006A7C10">
        <w:rPr>
          <w:sz w:val="21"/>
          <w:szCs w:val="21"/>
        </w:rPr>
        <w:t>,2024,(01):59-62.DOI:10.19995/j.cnki.CN10-1617/F7.2024.01.059.</w:t>
      </w:r>
      <w:bookmarkEnd w:id="111"/>
    </w:p>
    <w:p w14:paraId="2176CD14" w14:textId="4B58BA1E" w:rsidR="003B569F" w:rsidRPr="006A7C10"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12" w:name="_Ref166909763"/>
      <w:r w:rsidRPr="006A7C10">
        <w:rPr>
          <w:rFonts w:hint="eastAsia"/>
          <w:sz w:val="21"/>
          <w:szCs w:val="21"/>
        </w:rPr>
        <w:t>杨远</w:t>
      </w:r>
      <w:r w:rsidRPr="006A7C10">
        <w:rPr>
          <w:sz w:val="21"/>
          <w:szCs w:val="21"/>
        </w:rPr>
        <w:t>.</w:t>
      </w:r>
      <w:r w:rsidRPr="006A7C10">
        <w:rPr>
          <w:rFonts w:hint="eastAsia"/>
          <w:sz w:val="21"/>
          <w:szCs w:val="21"/>
        </w:rPr>
        <w:t>条烟柔性码垛系统的研究</w:t>
      </w:r>
      <w:r w:rsidRPr="006A7C10">
        <w:rPr>
          <w:sz w:val="21"/>
          <w:szCs w:val="21"/>
        </w:rPr>
        <w:t>[D].</w:t>
      </w:r>
      <w:r w:rsidRPr="006A7C10">
        <w:rPr>
          <w:rFonts w:hint="eastAsia"/>
          <w:sz w:val="21"/>
          <w:szCs w:val="21"/>
        </w:rPr>
        <w:t>贵州大学</w:t>
      </w:r>
      <w:r w:rsidRPr="006A7C10">
        <w:rPr>
          <w:sz w:val="21"/>
          <w:szCs w:val="21"/>
        </w:rPr>
        <w:t>,2023.DOI:10.27047/d.cnki.ggudu.2023.000644.</w:t>
      </w:r>
      <w:bookmarkEnd w:id="112"/>
    </w:p>
    <w:p w14:paraId="054C3B6A" w14:textId="679D991B" w:rsidR="003B569F" w:rsidRPr="006A7C10"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13" w:name="_Ref166909822"/>
      <w:r w:rsidRPr="006A7C10">
        <w:rPr>
          <w:rFonts w:hint="eastAsia"/>
          <w:sz w:val="21"/>
          <w:szCs w:val="21"/>
        </w:rPr>
        <w:t>孟庆铸</w:t>
      </w:r>
      <w:r w:rsidRPr="006A7C10">
        <w:rPr>
          <w:sz w:val="21"/>
          <w:szCs w:val="21"/>
        </w:rPr>
        <w:t>.</w:t>
      </w:r>
      <w:r w:rsidRPr="006A7C10">
        <w:rPr>
          <w:rFonts w:hint="eastAsia"/>
          <w:sz w:val="21"/>
          <w:szCs w:val="21"/>
        </w:rPr>
        <w:t>智能物品配送机器人控制系统设计研究</w:t>
      </w:r>
      <w:r w:rsidRPr="006A7C10">
        <w:rPr>
          <w:sz w:val="21"/>
          <w:szCs w:val="21"/>
        </w:rPr>
        <w:t>[J].</w:t>
      </w:r>
      <w:r w:rsidRPr="006A7C10">
        <w:rPr>
          <w:rFonts w:hint="eastAsia"/>
          <w:sz w:val="21"/>
          <w:szCs w:val="21"/>
        </w:rPr>
        <w:t>软件</w:t>
      </w:r>
      <w:r w:rsidRPr="006A7C10">
        <w:rPr>
          <w:sz w:val="21"/>
          <w:szCs w:val="21"/>
        </w:rPr>
        <w:t>,2023,44(02):132-134.</w:t>
      </w:r>
      <w:bookmarkEnd w:id="113"/>
    </w:p>
    <w:p w14:paraId="620A825A" w14:textId="6EB45D95" w:rsidR="003B569F" w:rsidRPr="006A7C10"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14" w:name="_Ref166909838"/>
      <w:r w:rsidRPr="006A7C10">
        <w:rPr>
          <w:rFonts w:hint="eastAsia"/>
          <w:sz w:val="21"/>
          <w:szCs w:val="21"/>
        </w:rPr>
        <w:t>徐新新</w:t>
      </w:r>
      <w:r w:rsidRPr="006A7C10">
        <w:rPr>
          <w:sz w:val="21"/>
          <w:szCs w:val="21"/>
        </w:rPr>
        <w:t xml:space="preserve">. </w:t>
      </w:r>
      <w:r w:rsidRPr="006A7C10">
        <w:rPr>
          <w:rFonts w:hint="eastAsia"/>
          <w:sz w:val="21"/>
          <w:szCs w:val="21"/>
        </w:rPr>
        <w:t>基于物联网的快递配送机器人路径规划及动态避障算法研究</w:t>
      </w:r>
      <w:r w:rsidRPr="006A7C10">
        <w:rPr>
          <w:sz w:val="21"/>
          <w:szCs w:val="21"/>
        </w:rPr>
        <w:t xml:space="preserve">[D]. </w:t>
      </w:r>
      <w:r w:rsidRPr="006A7C10">
        <w:rPr>
          <w:rFonts w:hint="eastAsia"/>
          <w:sz w:val="21"/>
          <w:szCs w:val="21"/>
        </w:rPr>
        <w:t>山东</w:t>
      </w:r>
      <w:r w:rsidRPr="006A7C10">
        <w:rPr>
          <w:sz w:val="21"/>
          <w:szCs w:val="21"/>
        </w:rPr>
        <w:t>:</w:t>
      </w:r>
      <w:r w:rsidRPr="006A7C10">
        <w:rPr>
          <w:rFonts w:hint="eastAsia"/>
          <w:sz w:val="21"/>
          <w:szCs w:val="21"/>
        </w:rPr>
        <w:t>山东科技大学</w:t>
      </w:r>
      <w:r w:rsidRPr="006A7C10">
        <w:rPr>
          <w:sz w:val="21"/>
          <w:szCs w:val="21"/>
        </w:rPr>
        <w:t>,2022.</w:t>
      </w:r>
      <w:bookmarkEnd w:id="114"/>
    </w:p>
    <w:p w14:paraId="10ECEA86" w14:textId="58635FBE" w:rsidR="003B569F" w:rsidRPr="006A7C10"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15" w:name="_Ref166909856"/>
      <w:r w:rsidRPr="006A7C10">
        <w:rPr>
          <w:rFonts w:hint="eastAsia"/>
          <w:sz w:val="21"/>
          <w:szCs w:val="21"/>
        </w:rPr>
        <w:t>董小雷</w:t>
      </w:r>
      <w:r w:rsidRPr="006A7C10">
        <w:rPr>
          <w:sz w:val="21"/>
          <w:szCs w:val="21"/>
        </w:rPr>
        <w:t>,</w:t>
      </w:r>
      <w:r w:rsidRPr="006A7C10">
        <w:rPr>
          <w:rFonts w:hint="eastAsia"/>
          <w:sz w:val="21"/>
          <w:szCs w:val="21"/>
        </w:rPr>
        <w:t>李冬梅</w:t>
      </w:r>
      <w:r w:rsidRPr="006A7C10">
        <w:rPr>
          <w:sz w:val="21"/>
          <w:szCs w:val="21"/>
        </w:rPr>
        <w:t xml:space="preserve">. </w:t>
      </w:r>
      <w:r w:rsidRPr="006A7C10">
        <w:rPr>
          <w:rFonts w:hint="eastAsia"/>
          <w:sz w:val="21"/>
          <w:szCs w:val="21"/>
        </w:rPr>
        <w:t>自动送货机器人结构设计</w:t>
      </w:r>
      <w:r w:rsidRPr="006A7C10">
        <w:rPr>
          <w:sz w:val="21"/>
          <w:szCs w:val="21"/>
        </w:rPr>
        <w:t xml:space="preserve">[J]. </w:t>
      </w:r>
      <w:r w:rsidRPr="006A7C10">
        <w:rPr>
          <w:rFonts w:hint="eastAsia"/>
          <w:sz w:val="21"/>
          <w:szCs w:val="21"/>
        </w:rPr>
        <w:t>机械工程与自动化</w:t>
      </w:r>
      <w:r w:rsidRPr="006A7C10">
        <w:rPr>
          <w:sz w:val="21"/>
          <w:szCs w:val="21"/>
        </w:rPr>
        <w:t>,2020(1):123-124,127. DOI:10.3969/j.issn.1672-6413.2020.01.047.</w:t>
      </w:r>
      <w:bookmarkEnd w:id="115"/>
    </w:p>
    <w:p w14:paraId="2DDB0176" w14:textId="5D2F2547" w:rsidR="003B569F" w:rsidRPr="006A7C10"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16" w:name="_Ref166909888"/>
      <w:r w:rsidRPr="006A7C10">
        <w:rPr>
          <w:sz w:val="21"/>
          <w:szCs w:val="21"/>
        </w:rPr>
        <w:t>S. Wende, "Product Compliance and E-Commerce on the European Market [IP Corner]," in IEEE Consumer Electronics Magazine, vol. 7, no. 3, pp. 102-103, May 2018, doi: 10.1109/MCE.2018.2797621.</w:t>
      </w:r>
      <w:bookmarkEnd w:id="116"/>
    </w:p>
    <w:p w14:paraId="5E8A0FD1" w14:textId="7F7919C8" w:rsidR="003B569F" w:rsidRPr="006A7C10"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17" w:name="_Ref166909923"/>
      <w:r w:rsidRPr="006A7C10">
        <w:rPr>
          <w:rFonts w:hint="eastAsia"/>
          <w:sz w:val="21"/>
          <w:szCs w:val="21"/>
        </w:rPr>
        <w:t>马倩</w:t>
      </w:r>
      <w:r w:rsidRPr="006A7C10">
        <w:rPr>
          <w:sz w:val="21"/>
          <w:szCs w:val="21"/>
        </w:rPr>
        <w:t>.</w:t>
      </w:r>
      <w:r w:rsidRPr="006A7C10">
        <w:rPr>
          <w:rFonts w:hint="eastAsia"/>
          <w:sz w:val="21"/>
          <w:szCs w:val="21"/>
        </w:rPr>
        <w:t>多物流机器人的任务分配策略研究</w:t>
      </w:r>
      <w:r w:rsidRPr="006A7C10">
        <w:rPr>
          <w:sz w:val="21"/>
          <w:szCs w:val="21"/>
        </w:rPr>
        <w:t>[D].</w:t>
      </w:r>
      <w:r w:rsidRPr="006A7C10">
        <w:rPr>
          <w:rFonts w:hint="eastAsia"/>
          <w:sz w:val="21"/>
          <w:szCs w:val="21"/>
        </w:rPr>
        <w:t>北京化工大学</w:t>
      </w:r>
      <w:r w:rsidRPr="006A7C10">
        <w:rPr>
          <w:sz w:val="21"/>
          <w:szCs w:val="21"/>
        </w:rPr>
        <w:t>,2023.DOI:10.26939/d.cnki.gbhgu.2023.001799.</w:t>
      </w:r>
      <w:bookmarkEnd w:id="117"/>
    </w:p>
    <w:p w14:paraId="7C45FE71" w14:textId="7D680D40" w:rsidR="003B569F" w:rsidRPr="006A7C10"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18" w:name="_Ref166909939"/>
      <w:r w:rsidRPr="006A7C10">
        <w:rPr>
          <w:rFonts w:hint="eastAsia"/>
          <w:sz w:val="21"/>
          <w:szCs w:val="21"/>
        </w:rPr>
        <w:t>刘林山</w:t>
      </w:r>
      <w:r w:rsidRPr="006A7C10">
        <w:rPr>
          <w:sz w:val="21"/>
          <w:szCs w:val="21"/>
        </w:rPr>
        <w:t>.</w:t>
      </w:r>
      <w:r w:rsidRPr="006A7C10">
        <w:rPr>
          <w:rFonts w:hint="eastAsia"/>
          <w:sz w:val="21"/>
          <w:szCs w:val="21"/>
        </w:rPr>
        <w:t>无人机在电商物流运输业应用现状及展望</w:t>
      </w:r>
      <w:r w:rsidRPr="006A7C10">
        <w:rPr>
          <w:sz w:val="21"/>
          <w:szCs w:val="21"/>
        </w:rPr>
        <w:t>[J].</w:t>
      </w:r>
      <w:r w:rsidRPr="006A7C10">
        <w:rPr>
          <w:rFonts w:hint="eastAsia"/>
          <w:sz w:val="21"/>
          <w:szCs w:val="21"/>
        </w:rPr>
        <w:t>起重运输机械</w:t>
      </w:r>
      <w:r w:rsidRPr="006A7C10">
        <w:rPr>
          <w:sz w:val="21"/>
          <w:szCs w:val="21"/>
        </w:rPr>
        <w:t>,2019,(05):63-66.</w:t>
      </w:r>
      <w:bookmarkEnd w:id="118"/>
    </w:p>
    <w:p w14:paraId="6727CE8B" w14:textId="75DCB25F" w:rsidR="00A66A14" w:rsidRPr="006A7C10"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19" w:name="_Ref166910125"/>
      <w:r w:rsidRPr="006A7C10">
        <w:rPr>
          <w:rFonts w:hint="eastAsia"/>
          <w:sz w:val="21"/>
          <w:szCs w:val="21"/>
        </w:rPr>
        <w:t>王杰杰</w:t>
      </w:r>
      <w:r w:rsidRPr="006A7C10">
        <w:rPr>
          <w:sz w:val="21"/>
          <w:szCs w:val="21"/>
        </w:rPr>
        <w:t>,</w:t>
      </w:r>
      <w:r w:rsidRPr="006A7C10">
        <w:rPr>
          <w:rFonts w:hint="eastAsia"/>
          <w:sz w:val="21"/>
          <w:szCs w:val="21"/>
        </w:rPr>
        <w:t>龚光剑</w:t>
      </w:r>
      <w:r w:rsidRPr="006A7C10">
        <w:rPr>
          <w:sz w:val="21"/>
          <w:szCs w:val="21"/>
        </w:rPr>
        <w:t>.</w:t>
      </w:r>
      <w:r w:rsidRPr="006A7C10">
        <w:rPr>
          <w:rFonts w:hint="eastAsia"/>
          <w:sz w:val="21"/>
          <w:szCs w:val="21"/>
        </w:rPr>
        <w:t>基于</w:t>
      </w:r>
      <w:r w:rsidRPr="006A7C10">
        <w:rPr>
          <w:sz w:val="21"/>
          <w:szCs w:val="21"/>
        </w:rPr>
        <w:t>STC</w:t>
      </w:r>
      <w:r w:rsidRPr="006A7C10">
        <w:rPr>
          <w:rFonts w:hint="eastAsia"/>
          <w:sz w:val="21"/>
          <w:szCs w:val="21"/>
        </w:rPr>
        <w:t>微控制器的</w:t>
      </w:r>
      <w:r w:rsidRPr="006A7C10">
        <w:rPr>
          <w:sz w:val="21"/>
          <w:szCs w:val="21"/>
        </w:rPr>
        <w:t>DC</w:t>
      </w:r>
      <w:r w:rsidRPr="006A7C10">
        <w:rPr>
          <w:rFonts w:hint="eastAsia"/>
          <w:sz w:val="21"/>
          <w:szCs w:val="21"/>
        </w:rPr>
        <w:t>电机系统设计</w:t>
      </w:r>
      <w:r w:rsidRPr="006A7C10">
        <w:rPr>
          <w:sz w:val="21"/>
          <w:szCs w:val="21"/>
        </w:rPr>
        <w:t>[J].</w:t>
      </w:r>
      <w:r w:rsidRPr="006A7C10">
        <w:rPr>
          <w:rFonts w:hint="eastAsia"/>
          <w:sz w:val="21"/>
          <w:szCs w:val="21"/>
        </w:rPr>
        <w:t>电子制作</w:t>
      </w:r>
      <w:r w:rsidRPr="006A7C10">
        <w:rPr>
          <w:sz w:val="21"/>
          <w:szCs w:val="21"/>
        </w:rPr>
        <w:t>,2023,31(19):3-7.DOI:10.16589/j.cnki.cn11-3571/tn.2023.19.006.</w:t>
      </w:r>
      <w:bookmarkEnd w:id="119"/>
    </w:p>
    <w:p w14:paraId="7EC95220" w14:textId="657BC921" w:rsidR="00BF4A1F"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20" w:name="_Ref167205579"/>
      <w:r w:rsidRPr="006A7C10">
        <w:rPr>
          <w:rFonts w:hint="eastAsia"/>
          <w:sz w:val="21"/>
          <w:szCs w:val="21"/>
        </w:rPr>
        <w:t>吕杰</w:t>
      </w:r>
      <w:r w:rsidRPr="006A7C10">
        <w:rPr>
          <w:sz w:val="21"/>
          <w:szCs w:val="21"/>
        </w:rPr>
        <w:t>.</w:t>
      </w:r>
      <w:r w:rsidRPr="006A7C10">
        <w:rPr>
          <w:rFonts w:hint="eastAsia"/>
          <w:sz w:val="21"/>
          <w:szCs w:val="21"/>
        </w:rPr>
        <w:t>自动导盲小车设计</w:t>
      </w:r>
      <w:r w:rsidRPr="006A7C10">
        <w:rPr>
          <w:sz w:val="21"/>
          <w:szCs w:val="21"/>
        </w:rPr>
        <w:t>[J].</w:t>
      </w:r>
      <w:r w:rsidRPr="006A7C10">
        <w:rPr>
          <w:rFonts w:hint="eastAsia"/>
          <w:sz w:val="21"/>
          <w:szCs w:val="21"/>
        </w:rPr>
        <w:t>河南科技</w:t>
      </w:r>
      <w:r w:rsidRPr="006A7C10">
        <w:rPr>
          <w:sz w:val="21"/>
          <w:szCs w:val="21"/>
        </w:rPr>
        <w:t>,2019(32):64-66.</w:t>
      </w:r>
      <w:bookmarkEnd w:id="120"/>
    </w:p>
    <w:p w14:paraId="17973F28" w14:textId="5C50637C" w:rsidR="0091265B" w:rsidRPr="0091265B"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21" w:name="_Ref166910199"/>
      <w:r w:rsidRPr="0091265B">
        <w:rPr>
          <w:rFonts w:hint="eastAsia"/>
          <w:sz w:val="21"/>
          <w:szCs w:val="21"/>
        </w:rPr>
        <w:t>郭红军</w:t>
      </w:r>
      <w:r w:rsidRPr="0091265B">
        <w:rPr>
          <w:sz w:val="21"/>
          <w:szCs w:val="21"/>
        </w:rPr>
        <w:t>.</w:t>
      </w:r>
      <w:r w:rsidRPr="0091265B">
        <w:rPr>
          <w:rFonts w:hint="eastAsia"/>
          <w:sz w:val="21"/>
          <w:szCs w:val="21"/>
        </w:rPr>
        <w:t>基于</w:t>
      </w:r>
      <w:r w:rsidRPr="0091265B">
        <w:rPr>
          <w:sz w:val="21"/>
          <w:szCs w:val="21"/>
        </w:rPr>
        <w:t>C51</w:t>
      </w:r>
      <w:r w:rsidRPr="0091265B">
        <w:rPr>
          <w:rFonts w:hint="eastAsia"/>
          <w:sz w:val="21"/>
          <w:szCs w:val="21"/>
        </w:rPr>
        <w:t>单片机智能家居照明控制系统的设计与实践</w:t>
      </w:r>
      <w:r w:rsidRPr="0091265B">
        <w:rPr>
          <w:sz w:val="21"/>
          <w:szCs w:val="21"/>
        </w:rPr>
        <w:t>[J].</w:t>
      </w:r>
      <w:r w:rsidRPr="0091265B">
        <w:rPr>
          <w:rFonts w:hint="eastAsia"/>
          <w:sz w:val="21"/>
          <w:szCs w:val="21"/>
        </w:rPr>
        <w:t>焦作师范高等专科学校学报</w:t>
      </w:r>
      <w:r w:rsidRPr="0091265B">
        <w:rPr>
          <w:sz w:val="21"/>
          <w:szCs w:val="21"/>
        </w:rPr>
        <w:t>,2023,39(04):73-76.</w:t>
      </w:r>
      <w:bookmarkEnd w:id="121"/>
    </w:p>
    <w:p w14:paraId="0C60996D" w14:textId="2E6DDAC8" w:rsidR="00BF4A1F"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22" w:name="_Ref167206486"/>
      <w:r w:rsidRPr="006A7C10">
        <w:rPr>
          <w:rFonts w:hint="eastAsia"/>
          <w:sz w:val="21"/>
          <w:szCs w:val="21"/>
        </w:rPr>
        <w:t>朱衍明</w:t>
      </w:r>
      <w:r w:rsidRPr="006A7C10">
        <w:rPr>
          <w:sz w:val="21"/>
          <w:szCs w:val="21"/>
        </w:rPr>
        <w:t>,</w:t>
      </w:r>
      <w:r w:rsidRPr="006A7C10">
        <w:rPr>
          <w:rFonts w:hint="eastAsia"/>
          <w:sz w:val="21"/>
          <w:szCs w:val="21"/>
        </w:rPr>
        <w:t>林九根</w:t>
      </w:r>
      <w:r w:rsidRPr="006A7C10">
        <w:rPr>
          <w:sz w:val="21"/>
          <w:szCs w:val="21"/>
        </w:rPr>
        <w:t>,</w:t>
      </w:r>
      <w:r w:rsidRPr="006A7C10">
        <w:rPr>
          <w:rFonts w:hint="eastAsia"/>
          <w:sz w:val="21"/>
          <w:szCs w:val="21"/>
        </w:rPr>
        <w:t>宋家平</w:t>
      </w:r>
      <w:r w:rsidRPr="006A7C10">
        <w:rPr>
          <w:sz w:val="21"/>
          <w:szCs w:val="21"/>
        </w:rPr>
        <w:t>,</w:t>
      </w:r>
      <w:r w:rsidRPr="006A7C10">
        <w:rPr>
          <w:rFonts w:hint="eastAsia"/>
          <w:sz w:val="21"/>
          <w:szCs w:val="21"/>
        </w:rPr>
        <w:t>等</w:t>
      </w:r>
      <w:r w:rsidRPr="006A7C10">
        <w:rPr>
          <w:sz w:val="21"/>
          <w:szCs w:val="21"/>
        </w:rPr>
        <w:t>.</w:t>
      </w:r>
      <w:r w:rsidRPr="006A7C10">
        <w:rPr>
          <w:rFonts w:hint="eastAsia"/>
          <w:sz w:val="21"/>
          <w:szCs w:val="21"/>
        </w:rPr>
        <w:t>基于嵌入式系统</w:t>
      </w:r>
      <w:r w:rsidRPr="006A7C10">
        <w:rPr>
          <w:sz w:val="21"/>
          <w:szCs w:val="21"/>
        </w:rPr>
        <w:t>STM32</w:t>
      </w:r>
      <w:r w:rsidRPr="006A7C10">
        <w:rPr>
          <w:rFonts w:hint="eastAsia"/>
          <w:sz w:val="21"/>
          <w:szCs w:val="21"/>
        </w:rPr>
        <w:t>的</w:t>
      </w:r>
      <w:r w:rsidRPr="006A7C10">
        <w:rPr>
          <w:sz w:val="21"/>
          <w:szCs w:val="21"/>
        </w:rPr>
        <w:t>UUV</w:t>
      </w:r>
      <w:r w:rsidRPr="006A7C10">
        <w:rPr>
          <w:rFonts w:hint="eastAsia"/>
          <w:sz w:val="21"/>
          <w:szCs w:val="21"/>
        </w:rPr>
        <w:t>通用运动控制层设计</w:t>
      </w:r>
      <w:r w:rsidRPr="006A7C10">
        <w:rPr>
          <w:sz w:val="21"/>
          <w:szCs w:val="21"/>
        </w:rPr>
        <w:t>[J].</w:t>
      </w:r>
      <w:r w:rsidRPr="006A7C10">
        <w:rPr>
          <w:rFonts w:hint="eastAsia"/>
          <w:sz w:val="21"/>
          <w:szCs w:val="21"/>
        </w:rPr>
        <w:t>计算机测量与控制</w:t>
      </w:r>
      <w:r w:rsidRPr="006A7C10">
        <w:rPr>
          <w:sz w:val="21"/>
          <w:szCs w:val="21"/>
        </w:rPr>
        <w:t>,2021,29(12):120-125.DOI:10.16526/j.cnki.11-4762/tp.2021.12.023.</w:t>
      </w:r>
      <w:bookmarkEnd w:id="122"/>
    </w:p>
    <w:p w14:paraId="2CA7E809" w14:textId="663A331C" w:rsidR="00542636" w:rsidRPr="00542636"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rFonts w:hint="eastAsia"/>
          <w:sz w:val="21"/>
          <w:szCs w:val="21"/>
        </w:rPr>
      </w:pPr>
      <w:bookmarkStart w:id="123" w:name="_Ref166910220"/>
      <w:r w:rsidRPr="006A7C10">
        <w:rPr>
          <w:rFonts w:hint="eastAsia"/>
          <w:sz w:val="21"/>
          <w:szCs w:val="21"/>
        </w:rPr>
        <w:t>吴云龙</w:t>
      </w:r>
      <w:r w:rsidRPr="006A7C10">
        <w:rPr>
          <w:sz w:val="21"/>
          <w:szCs w:val="21"/>
        </w:rPr>
        <w:t>,</w:t>
      </w:r>
      <w:r w:rsidRPr="006A7C10">
        <w:rPr>
          <w:rFonts w:hint="eastAsia"/>
          <w:sz w:val="21"/>
          <w:szCs w:val="21"/>
        </w:rPr>
        <w:t>程武山</w:t>
      </w:r>
      <w:r w:rsidRPr="006A7C10">
        <w:rPr>
          <w:sz w:val="21"/>
          <w:szCs w:val="21"/>
        </w:rPr>
        <w:t>.</w:t>
      </w:r>
      <w:r w:rsidRPr="006A7C10">
        <w:rPr>
          <w:rFonts w:hint="eastAsia"/>
          <w:sz w:val="21"/>
          <w:szCs w:val="21"/>
        </w:rPr>
        <w:t>基于</w:t>
      </w:r>
      <w:r w:rsidRPr="006A7C10">
        <w:rPr>
          <w:sz w:val="21"/>
          <w:szCs w:val="21"/>
        </w:rPr>
        <w:t>STM32</w:t>
      </w:r>
      <w:r w:rsidRPr="006A7C10">
        <w:rPr>
          <w:rFonts w:hint="eastAsia"/>
          <w:sz w:val="21"/>
          <w:szCs w:val="21"/>
        </w:rPr>
        <w:t>的远程遥控机器人控制系统设计</w:t>
      </w:r>
      <w:r w:rsidRPr="006A7C10">
        <w:rPr>
          <w:sz w:val="21"/>
          <w:szCs w:val="21"/>
        </w:rPr>
        <w:t>[J].</w:t>
      </w:r>
      <w:r w:rsidRPr="006A7C10">
        <w:rPr>
          <w:rFonts w:hint="eastAsia"/>
          <w:sz w:val="21"/>
          <w:szCs w:val="21"/>
        </w:rPr>
        <w:t>无线电通信技术</w:t>
      </w:r>
      <w:r w:rsidRPr="006A7C10">
        <w:rPr>
          <w:sz w:val="21"/>
          <w:szCs w:val="21"/>
        </w:rPr>
        <w:t>,2021,47(04):466-473.</w:t>
      </w:r>
      <w:bookmarkEnd w:id="123"/>
    </w:p>
    <w:p w14:paraId="4799C70C" w14:textId="1A87DCFC" w:rsidR="00BF4A1F" w:rsidRPr="006A7C10"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24" w:name="_Ref167206707"/>
      <w:r w:rsidRPr="006A7C10">
        <w:rPr>
          <w:rFonts w:hint="eastAsia"/>
          <w:sz w:val="21"/>
          <w:szCs w:val="21"/>
        </w:rPr>
        <w:t>王亮</w:t>
      </w:r>
      <w:r w:rsidRPr="006A7C10">
        <w:rPr>
          <w:sz w:val="21"/>
          <w:szCs w:val="21"/>
        </w:rPr>
        <w:t xml:space="preserve">. </w:t>
      </w:r>
      <w:r w:rsidRPr="006A7C10">
        <w:rPr>
          <w:rFonts w:hint="eastAsia"/>
          <w:sz w:val="21"/>
          <w:szCs w:val="21"/>
        </w:rPr>
        <w:t>小型无人水面船运动控制系统的设计与实现</w:t>
      </w:r>
      <w:r w:rsidRPr="006A7C10">
        <w:rPr>
          <w:sz w:val="21"/>
          <w:szCs w:val="21"/>
        </w:rPr>
        <w:t>[D].</w:t>
      </w:r>
      <w:r w:rsidRPr="006A7C10">
        <w:rPr>
          <w:rFonts w:hint="eastAsia"/>
          <w:sz w:val="21"/>
          <w:szCs w:val="21"/>
        </w:rPr>
        <w:t>长沙理工大学</w:t>
      </w:r>
      <w:r w:rsidRPr="006A7C10">
        <w:rPr>
          <w:sz w:val="21"/>
          <w:szCs w:val="21"/>
        </w:rPr>
        <w:t>,2019.</w:t>
      </w:r>
      <w:bookmarkEnd w:id="124"/>
    </w:p>
    <w:p w14:paraId="5BEED914" w14:textId="03B4DA35" w:rsidR="006A7C10" w:rsidRPr="006A7C10"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25" w:name="_Ref167206749"/>
      <w:r w:rsidRPr="006A7C10">
        <w:rPr>
          <w:sz w:val="21"/>
          <w:szCs w:val="21"/>
        </w:rPr>
        <w:lastRenderedPageBreak/>
        <w:t>Marek P ,Dudzik D .ZASTOSOWANIE MAGISTRALI I2C DO BADANIA STANU PRACY DIOD LED W URZĄDZENIACH ŚWIETLNYCH[J].ELEKTRONIKA - KONSTRUKCJE, TECHNOLOGIE, ZASTOSOWANIA,2021,(12):</w:t>
      </w:r>
      <w:bookmarkEnd w:id="125"/>
    </w:p>
    <w:p w14:paraId="6C81C36E" w14:textId="29174070" w:rsidR="00A66A14" w:rsidRPr="006A7C10"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26" w:name="_Ref166910250"/>
      <w:r w:rsidRPr="006A7C10">
        <w:rPr>
          <w:rFonts w:hint="eastAsia"/>
          <w:sz w:val="21"/>
          <w:szCs w:val="21"/>
        </w:rPr>
        <w:t>刘剑琴</w:t>
      </w:r>
      <w:r w:rsidRPr="006A7C10">
        <w:rPr>
          <w:sz w:val="21"/>
          <w:szCs w:val="21"/>
        </w:rPr>
        <w:t>,</w:t>
      </w:r>
      <w:r w:rsidRPr="006A7C10">
        <w:rPr>
          <w:rFonts w:hint="eastAsia"/>
          <w:sz w:val="21"/>
          <w:szCs w:val="21"/>
        </w:rPr>
        <w:t>李坚</w:t>
      </w:r>
      <w:r w:rsidRPr="006A7C10">
        <w:rPr>
          <w:sz w:val="21"/>
          <w:szCs w:val="21"/>
        </w:rPr>
        <w:t>,</w:t>
      </w:r>
      <w:r w:rsidRPr="006A7C10">
        <w:rPr>
          <w:rFonts w:hint="eastAsia"/>
          <w:sz w:val="21"/>
          <w:szCs w:val="21"/>
        </w:rPr>
        <w:t>朱家俊</w:t>
      </w:r>
      <w:r w:rsidRPr="006A7C10">
        <w:rPr>
          <w:sz w:val="21"/>
          <w:szCs w:val="21"/>
        </w:rPr>
        <w:t>.</w:t>
      </w:r>
      <w:r w:rsidRPr="006A7C10">
        <w:rPr>
          <w:rFonts w:hint="eastAsia"/>
          <w:sz w:val="21"/>
          <w:szCs w:val="21"/>
        </w:rPr>
        <w:t>基于</w:t>
      </w:r>
      <w:r w:rsidRPr="006A7C10">
        <w:rPr>
          <w:sz w:val="21"/>
          <w:szCs w:val="21"/>
        </w:rPr>
        <w:t>IIC</w:t>
      </w:r>
      <w:r w:rsidRPr="006A7C10">
        <w:rPr>
          <w:rFonts w:hint="eastAsia"/>
          <w:sz w:val="21"/>
          <w:szCs w:val="21"/>
        </w:rPr>
        <w:t>协议的汽车多联屏故障诊断技术</w:t>
      </w:r>
      <w:r w:rsidRPr="006A7C10">
        <w:rPr>
          <w:sz w:val="21"/>
          <w:szCs w:val="21"/>
        </w:rPr>
        <w:t>[J].</w:t>
      </w:r>
      <w:r w:rsidRPr="006A7C10">
        <w:rPr>
          <w:rFonts w:hint="eastAsia"/>
          <w:sz w:val="21"/>
          <w:szCs w:val="21"/>
        </w:rPr>
        <w:t>汽车与新动力</w:t>
      </w:r>
      <w:r w:rsidRPr="006A7C10">
        <w:rPr>
          <w:sz w:val="21"/>
          <w:szCs w:val="21"/>
        </w:rPr>
        <w:t>,2023,6(01):24-27.DOI:10.16776/j.cnki.1000-3797.2023.01.008.</w:t>
      </w:r>
      <w:bookmarkEnd w:id="126"/>
    </w:p>
    <w:p w14:paraId="5A9B4C61" w14:textId="25BDDF71" w:rsidR="00A66A14" w:rsidRPr="006A7C10"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27" w:name="_Ref166910281"/>
      <w:r w:rsidRPr="006A7C10">
        <w:rPr>
          <w:rFonts w:hint="eastAsia"/>
          <w:sz w:val="21"/>
          <w:szCs w:val="21"/>
        </w:rPr>
        <w:t>郭政堃</w:t>
      </w:r>
      <w:r w:rsidRPr="006A7C10">
        <w:rPr>
          <w:sz w:val="21"/>
          <w:szCs w:val="21"/>
        </w:rPr>
        <w:t>,</w:t>
      </w:r>
      <w:r w:rsidRPr="006A7C10">
        <w:rPr>
          <w:rFonts w:hint="eastAsia"/>
          <w:sz w:val="21"/>
          <w:szCs w:val="21"/>
        </w:rPr>
        <w:t>王颜辉</w:t>
      </w:r>
      <w:r w:rsidRPr="006A7C10">
        <w:rPr>
          <w:sz w:val="21"/>
          <w:szCs w:val="21"/>
        </w:rPr>
        <w:t>,</w:t>
      </w:r>
      <w:r w:rsidRPr="006A7C10">
        <w:rPr>
          <w:rFonts w:hint="eastAsia"/>
          <w:sz w:val="21"/>
          <w:szCs w:val="21"/>
        </w:rPr>
        <w:t>姚志广</w:t>
      </w:r>
      <w:r w:rsidRPr="006A7C10">
        <w:rPr>
          <w:sz w:val="21"/>
          <w:szCs w:val="21"/>
        </w:rPr>
        <w:t>,</w:t>
      </w:r>
      <w:r w:rsidRPr="006A7C10">
        <w:rPr>
          <w:rFonts w:hint="eastAsia"/>
          <w:sz w:val="21"/>
          <w:szCs w:val="21"/>
        </w:rPr>
        <w:t>等</w:t>
      </w:r>
      <w:r w:rsidRPr="006A7C10">
        <w:rPr>
          <w:sz w:val="21"/>
          <w:szCs w:val="21"/>
        </w:rPr>
        <w:t>.</w:t>
      </w:r>
      <w:r w:rsidRPr="006A7C10">
        <w:rPr>
          <w:rFonts w:hint="eastAsia"/>
          <w:sz w:val="21"/>
          <w:szCs w:val="21"/>
        </w:rPr>
        <w:t>基于</w:t>
      </w:r>
      <w:r w:rsidRPr="006A7C10">
        <w:rPr>
          <w:sz w:val="21"/>
          <w:szCs w:val="21"/>
        </w:rPr>
        <w:t>PID</w:t>
      </w:r>
      <w:r w:rsidRPr="006A7C10">
        <w:rPr>
          <w:rFonts w:hint="eastAsia"/>
          <w:sz w:val="21"/>
          <w:szCs w:val="21"/>
        </w:rPr>
        <w:t>控制算法的自动巡线机器人的设计与实现</w:t>
      </w:r>
      <w:r w:rsidRPr="006A7C10">
        <w:rPr>
          <w:sz w:val="21"/>
          <w:szCs w:val="21"/>
        </w:rPr>
        <w:t>[J].</w:t>
      </w:r>
      <w:r w:rsidRPr="006A7C10">
        <w:rPr>
          <w:rFonts w:hint="eastAsia"/>
          <w:sz w:val="21"/>
          <w:szCs w:val="21"/>
        </w:rPr>
        <w:t>自动化应用</w:t>
      </w:r>
      <w:r w:rsidRPr="006A7C10">
        <w:rPr>
          <w:sz w:val="21"/>
          <w:szCs w:val="21"/>
        </w:rPr>
        <w:t>,2024,65(04):54-56.DOI:10.19769/j.zdhy.2024.04.019.</w:t>
      </w:r>
      <w:bookmarkEnd w:id="127"/>
    </w:p>
    <w:p w14:paraId="1C22ED22" w14:textId="7E1456D9" w:rsidR="00A66A14" w:rsidRPr="006A7C10"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28" w:name="_Ref166910299"/>
      <w:r w:rsidRPr="006A7C10">
        <w:rPr>
          <w:rFonts w:hint="eastAsia"/>
          <w:sz w:val="21"/>
          <w:szCs w:val="21"/>
        </w:rPr>
        <w:t>张喜清</w:t>
      </w:r>
      <w:r w:rsidRPr="006A7C10">
        <w:rPr>
          <w:sz w:val="21"/>
          <w:szCs w:val="21"/>
        </w:rPr>
        <w:t>,</w:t>
      </w:r>
      <w:r w:rsidRPr="006A7C10">
        <w:rPr>
          <w:rFonts w:hint="eastAsia"/>
          <w:sz w:val="21"/>
          <w:szCs w:val="21"/>
        </w:rPr>
        <w:t>王博</w:t>
      </w:r>
      <w:r w:rsidRPr="006A7C10">
        <w:rPr>
          <w:sz w:val="21"/>
          <w:szCs w:val="21"/>
        </w:rPr>
        <w:t>,</w:t>
      </w:r>
      <w:r w:rsidRPr="006A7C10">
        <w:rPr>
          <w:rFonts w:hint="eastAsia"/>
          <w:sz w:val="21"/>
          <w:szCs w:val="21"/>
        </w:rPr>
        <w:t>连晋毅</w:t>
      </w:r>
      <w:r w:rsidRPr="006A7C10">
        <w:rPr>
          <w:sz w:val="21"/>
          <w:szCs w:val="21"/>
        </w:rPr>
        <w:t>,</w:t>
      </w:r>
      <w:r w:rsidRPr="006A7C10">
        <w:rPr>
          <w:rFonts w:hint="eastAsia"/>
          <w:sz w:val="21"/>
          <w:szCs w:val="21"/>
        </w:rPr>
        <w:t>等</w:t>
      </w:r>
      <w:r w:rsidRPr="006A7C10">
        <w:rPr>
          <w:sz w:val="21"/>
          <w:szCs w:val="21"/>
        </w:rPr>
        <w:t>.</w:t>
      </w:r>
      <w:r w:rsidRPr="006A7C10">
        <w:rPr>
          <w:rFonts w:hint="eastAsia"/>
          <w:sz w:val="21"/>
          <w:szCs w:val="21"/>
        </w:rPr>
        <w:t>模糊</w:t>
      </w:r>
      <w:r w:rsidRPr="006A7C10">
        <w:rPr>
          <w:sz w:val="21"/>
          <w:szCs w:val="21"/>
        </w:rPr>
        <w:t>PID</w:t>
      </w:r>
      <w:r w:rsidRPr="006A7C10">
        <w:rPr>
          <w:rFonts w:hint="eastAsia"/>
          <w:sz w:val="21"/>
          <w:szCs w:val="21"/>
        </w:rPr>
        <w:t>控制的步履式底盘姿态自适应调整研究</w:t>
      </w:r>
      <w:r w:rsidRPr="006A7C10">
        <w:rPr>
          <w:sz w:val="21"/>
          <w:szCs w:val="21"/>
        </w:rPr>
        <w:t>[J].</w:t>
      </w:r>
      <w:r w:rsidRPr="006A7C10">
        <w:rPr>
          <w:rFonts w:hint="eastAsia"/>
          <w:sz w:val="21"/>
          <w:szCs w:val="21"/>
        </w:rPr>
        <w:t>工程机械</w:t>
      </w:r>
      <w:r w:rsidRPr="006A7C10">
        <w:rPr>
          <w:sz w:val="21"/>
          <w:szCs w:val="21"/>
        </w:rPr>
        <w:t>,2023,54(09):50-57+9.</w:t>
      </w:r>
      <w:bookmarkEnd w:id="128"/>
    </w:p>
    <w:p w14:paraId="39503485" w14:textId="215A10C3" w:rsidR="00A75B14" w:rsidRPr="006A7C10"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29" w:name="_Ref166910393"/>
      <w:r w:rsidRPr="006A7C10">
        <w:rPr>
          <w:rFonts w:hint="eastAsia"/>
          <w:sz w:val="21"/>
          <w:szCs w:val="21"/>
        </w:rPr>
        <w:t>彭鑫</w:t>
      </w:r>
      <w:r w:rsidRPr="006A7C10">
        <w:rPr>
          <w:sz w:val="21"/>
          <w:szCs w:val="21"/>
        </w:rPr>
        <w:t>,</w:t>
      </w:r>
      <w:r w:rsidRPr="006A7C10">
        <w:rPr>
          <w:rFonts w:hint="eastAsia"/>
          <w:sz w:val="21"/>
          <w:szCs w:val="21"/>
        </w:rPr>
        <w:t>高德东</w:t>
      </w:r>
      <w:r w:rsidRPr="006A7C10">
        <w:rPr>
          <w:sz w:val="21"/>
          <w:szCs w:val="21"/>
        </w:rPr>
        <w:t>,</w:t>
      </w:r>
      <w:r w:rsidRPr="006A7C10">
        <w:rPr>
          <w:rFonts w:hint="eastAsia"/>
          <w:sz w:val="21"/>
          <w:szCs w:val="21"/>
        </w:rPr>
        <w:t>王珊</w:t>
      </w:r>
      <w:r w:rsidRPr="006A7C10">
        <w:rPr>
          <w:sz w:val="21"/>
          <w:szCs w:val="21"/>
        </w:rPr>
        <w:t>,</w:t>
      </w:r>
      <w:r w:rsidRPr="006A7C10">
        <w:rPr>
          <w:rFonts w:hint="eastAsia"/>
          <w:sz w:val="21"/>
          <w:szCs w:val="21"/>
        </w:rPr>
        <w:t>等</w:t>
      </w:r>
      <w:r w:rsidRPr="006A7C10">
        <w:rPr>
          <w:sz w:val="21"/>
          <w:szCs w:val="21"/>
        </w:rPr>
        <w:t>.</w:t>
      </w:r>
      <w:r w:rsidRPr="006A7C10">
        <w:rPr>
          <w:rFonts w:hint="eastAsia"/>
          <w:sz w:val="21"/>
          <w:szCs w:val="21"/>
        </w:rPr>
        <w:t>基于</w:t>
      </w:r>
      <w:r w:rsidRPr="006A7C10">
        <w:rPr>
          <w:sz w:val="21"/>
          <w:szCs w:val="21"/>
        </w:rPr>
        <w:t>PSO-BP-PID</w:t>
      </w:r>
      <w:r w:rsidRPr="006A7C10">
        <w:rPr>
          <w:rFonts w:hint="eastAsia"/>
          <w:sz w:val="21"/>
          <w:szCs w:val="21"/>
        </w:rPr>
        <w:t>的直拉单晶炉坩埚旋转速度控制系统研究</w:t>
      </w:r>
      <w:r w:rsidRPr="006A7C10">
        <w:rPr>
          <w:sz w:val="21"/>
          <w:szCs w:val="21"/>
        </w:rPr>
        <w:t>[J].</w:t>
      </w:r>
      <w:r w:rsidRPr="006A7C10">
        <w:rPr>
          <w:rFonts w:hint="eastAsia"/>
          <w:sz w:val="21"/>
          <w:szCs w:val="21"/>
        </w:rPr>
        <w:t>制造业自动化</w:t>
      </w:r>
      <w:r w:rsidRPr="006A7C10">
        <w:rPr>
          <w:sz w:val="21"/>
          <w:szCs w:val="21"/>
        </w:rPr>
        <w:t>,2023,45(12):100-104.</w:t>
      </w:r>
      <w:bookmarkEnd w:id="129"/>
    </w:p>
    <w:p w14:paraId="4B8C2210" w14:textId="3B4F72F9" w:rsidR="00EE700D" w:rsidRPr="006A7C10"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30" w:name="_Ref167207131"/>
      <w:r w:rsidRPr="006A7C10">
        <w:rPr>
          <w:sz w:val="21"/>
          <w:szCs w:val="21"/>
        </w:rPr>
        <w:t>Neelbrata R ,Anindita S ,Ashoke S .Selection of Tuning Parameter Ranges for PID Controller Design of MIMO Systems Using ETF Techniques[J].IETE Journal of Research,2023,69(8):5440-5454.</w:t>
      </w:r>
      <w:bookmarkEnd w:id="130"/>
    </w:p>
    <w:p w14:paraId="54FB91EE" w14:textId="295B1ABD" w:rsidR="00A75B14" w:rsidRPr="006A7C10"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31" w:name="_Ref166909971"/>
      <w:r w:rsidRPr="006A7C10">
        <w:rPr>
          <w:rFonts w:hint="eastAsia"/>
          <w:sz w:val="21"/>
          <w:szCs w:val="21"/>
        </w:rPr>
        <w:t>江巧</w:t>
      </w:r>
      <w:r w:rsidRPr="006A7C10">
        <w:rPr>
          <w:sz w:val="21"/>
          <w:szCs w:val="21"/>
        </w:rPr>
        <w:t>.</w:t>
      </w:r>
      <w:r w:rsidRPr="006A7C10">
        <w:rPr>
          <w:rFonts w:hint="eastAsia"/>
          <w:sz w:val="21"/>
          <w:szCs w:val="21"/>
        </w:rPr>
        <w:t>基于</w:t>
      </w:r>
      <w:r w:rsidRPr="006A7C10">
        <w:rPr>
          <w:sz w:val="21"/>
          <w:szCs w:val="21"/>
        </w:rPr>
        <w:t>STM32</w:t>
      </w:r>
      <w:r w:rsidRPr="006A7C10">
        <w:rPr>
          <w:rFonts w:hint="eastAsia"/>
          <w:sz w:val="21"/>
          <w:szCs w:val="21"/>
        </w:rPr>
        <w:t>的智能药箱系统设计与实现</w:t>
      </w:r>
      <w:r w:rsidRPr="006A7C10">
        <w:rPr>
          <w:sz w:val="21"/>
          <w:szCs w:val="21"/>
        </w:rPr>
        <w:t>[D].</w:t>
      </w:r>
      <w:r w:rsidRPr="006A7C10">
        <w:rPr>
          <w:rFonts w:hint="eastAsia"/>
          <w:sz w:val="21"/>
          <w:szCs w:val="21"/>
        </w:rPr>
        <w:t>杭州电子科技大学</w:t>
      </w:r>
      <w:r w:rsidRPr="006A7C10">
        <w:rPr>
          <w:sz w:val="21"/>
          <w:szCs w:val="21"/>
        </w:rPr>
        <w:t>,2015.</w:t>
      </w:r>
      <w:bookmarkEnd w:id="131"/>
    </w:p>
    <w:p w14:paraId="521A3977" w14:textId="3BD25E97" w:rsidR="00A75B14" w:rsidRPr="006A7C10"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32" w:name="_Ref166910038"/>
      <w:r w:rsidRPr="006A7C10">
        <w:rPr>
          <w:rFonts w:hint="eastAsia"/>
          <w:sz w:val="21"/>
          <w:szCs w:val="21"/>
        </w:rPr>
        <w:t>苗旭焘</w:t>
      </w:r>
      <w:r w:rsidRPr="006A7C10">
        <w:rPr>
          <w:sz w:val="21"/>
          <w:szCs w:val="21"/>
        </w:rPr>
        <w:t>,</w:t>
      </w:r>
      <w:r w:rsidRPr="006A7C10">
        <w:rPr>
          <w:rFonts w:hint="eastAsia"/>
          <w:sz w:val="21"/>
          <w:szCs w:val="21"/>
        </w:rPr>
        <w:t>张宇晨</w:t>
      </w:r>
      <w:r w:rsidRPr="006A7C10">
        <w:rPr>
          <w:sz w:val="21"/>
          <w:szCs w:val="21"/>
        </w:rPr>
        <w:t>,</w:t>
      </w:r>
      <w:r w:rsidRPr="006A7C10">
        <w:rPr>
          <w:rFonts w:hint="eastAsia"/>
          <w:sz w:val="21"/>
          <w:szCs w:val="21"/>
        </w:rPr>
        <w:t>成尔卓</w:t>
      </w:r>
      <w:r w:rsidRPr="006A7C10">
        <w:rPr>
          <w:sz w:val="21"/>
          <w:szCs w:val="21"/>
        </w:rPr>
        <w:t>.</w:t>
      </w:r>
      <w:r w:rsidRPr="006A7C10">
        <w:rPr>
          <w:rFonts w:hint="eastAsia"/>
          <w:sz w:val="21"/>
          <w:szCs w:val="21"/>
        </w:rPr>
        <w:t>基于</w:t>
      </w:r>
      <w:r w:rsidRPr="006A7C10">
        <w:rPr>
          <w:sz w:val="21"/>
          <w:szCs w:val="21"/>
        </w:rPr>
        <w:t>STM32</w:t>
      </w:r>
      <w:r w:rsidRPr="006A7C10">
        <w:rPr>
          <w:rFonts w:hint="eastAsia"/>
          <w:sz w:val="21"/>
          <w:szCs w:val="21"/>
        </w:rPr>
        <w:t>的智能送药机器人</w:t>
      </w:r>
      <w:r w:rsidRPr="006A7C10">
        <w:rPr>
          <w:sz w:val="21"/>
          <w:szCs w:val="21"/>
        </w:rPr>
        <w:t>[J].</w:t>
      </w:r>
      <w:r w:rsidRPr="006A7C10">
        <w:rPr>
          <w:rFonts w:hint="eastAsia"/>
          <w:sz w:val="21"/>
          <w:szCs w:val="21"/>
        </w:rPr>
        <w:t>物联网技术</w:t>
      </w:r>
      <w:r w:rsidRPr="006A7C10">
        <w:rPr>
          <w:sz w:val="21"/>
          <w:szCs w:val="21"/>
        </w:rPr>
        <w:t>,2024,14(02):131-134.DOI:10.16667/j.issn.2095-1302.2024.02.036.</w:t>
      </w:r>
      <w:bookmarkEnd w:id="132"/>
    </w:p>
    <w:p w14:paraId="734B3E90" w14:textId="793ECD77" w:rsidR="00BF4A1F" w:rsidRPr="006A7C10"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33" w:name="_Ref167207330"/>
      <w:r w:rsidRPr="006A7C10">
        <w:rPr>
          <w:rFonts w:hint="eastAsia"/>
          <w:sz w:val="21"/>
          <w:szCs w:val="21"/>
        </w:rPr>
        <w:t>严陈凯</w:t>
      </w:r>
      <w:r w:rsidRPr="006A7C10">
        <w:rPr>
          <w:sz w:val="21"/>
          <w:szCs w:val="21"/>
        </w:rPr>
        <w:t>,</w:t>
      </w:r>
      <w:r w:rsidRPr="006A7C10">
        <w:rPr>
          <w:rFonts w:hint="eastAsia"/>
          <w:sz w:val="21"/>
          <w:szCs w:val="21"/>
        </w:rPr>
        <w:t>杜玉</w:t>
      </w:r>
      <w:r w:rsidRPr="006A7C10">
        <w:rPr>
          <w:sz w:val="21"/>
          <w:szCs w:val="21"/>
        </w:rPr>
        <w:t>,</w:t>
      </w:r>
      <w:r w:rsidRPr="006A7C10">
        <w:rPr>
          <w:rFonts w:hint="eastAsia"/>
          <w:sz w:val="21"/>
          <w:szCs w:val="21"/>
        </w:rPr>
        <w:t>伍智泓</w:t>
      </w:r>
      <w:r w:rsidRPr="006A7C10">
        <w:rPr>
          <w:sz w:val="21"/>
          <w:szCs w:val="21"/>
        </w:rPr>
        <w:t>.</w:t>
      </w:r>
      <w:r w:rsidRPr="006A7C10">
        <w:rPr>
          <w:rFonts w:hint="eastAsia"/>
          <w:sz w:val="21"/>
          <w:szCs w:val="21"/>
        </w:rPr>
        <w:t>基于麦克纳姆轮的全方向移动消防侦查机器人概念设计</w:t>
      </w:r>
      <w:r w:rsidRPr="006A7C10">
        <w:rPr>
          <w:sz w:val="21"/>
          <w:szCs w:val="21"/>
        </w:rPr>
        <w:t>[J].</w:t>
      </w:r>
      <w:r w:rsidRPr="006A7C10">
        <w:rPr>
          <w:rFonts w:hint="eastAsia"/>
          <w:sz w:val="21"/>
          <w:szCs w:val="21"/>
        </w:rPr>
        <w:t>工业设计</w:t>
      </w:r>
      <w:r w:rsidRPr="006A7C10">
        <w:rPr>
          <w:sz w:val="21"/>
          <w:szCs w:val="21"/>
        </w:rPr>
        <w:t>,2022(06):158-160.</w:t>
      </w:r>
      <w:bookmarkEnd w:id="133"/>
    </w:p>
    <w:p w14:paraId="48886C55" w14:textId="664CC2E2" w:rsidR="004D7284" w:rsidRDefault="004F0243" w:rsidP="004F0243">
      <w:pPr>
        <w:pStyle w:val="af"/>
        <w:numPr>
          <w:ilvl w:val="0"/>
          <w:numId w:val="12"/>
        </w:numPr>
        <w:tabs>
          <w:tab w:val="clear" w:pos="377"/>
        </w:tabs>
        <w:wordWrap w:val="0"/>
        <w:autoSpaceDE w:val="0"/>
        <w:snapToGrid w:val="0"/>
        <w:spacing w:line="440" w:lineRule="exact"/>
        <w:ind w:leftChars="174" w:left="846" w:hangingChars="204" w:hanging="428"/>
        <w:jc w:val="left"/>
        <w:rPr>
          <w:sz w:val="21"/>
          <w:szCs w:val="21"/>
        </w:rPr>
      </w:pPr>
      <w:bookmarkStart w:id="134" w:name="_Ref166910075"/>
      <w:r w:rsidRPr="006A7C10">
        <w:rPr>
          <w:sz w:val="21"/>
          <w:szCs w:val="21"/>
        </w:rPr>
        <w:t>Palacín J ,Rubies E ,Bitriá R , et al.Phasor-Like Interpretation of the Angular Velocity of the Wheels of Omnidirectional Mobile Robots[J].Machines,2023,11(7):</w:t>
      </w:r>
      <w:bookmarkEnd w:id="134"/>
    </w:p>
    <w:p w14:paraId="3126915F" w14:textId="381B08E9" w:rsidR="006A7C10" w:rsidRPr="006A7C10" w:rsidRDefault="006A7C10" w:rsidP="006A7C10">
      <w:pPr>
        <w:tabs>
          <w:tab w:val="clear" w:pos="377"/>
        </w:tabs>
        <w:spacing w:line="240" w:lineRule="auto"/>
        <w:jc w:val="left"/>
        <w:rPr>
          <w:rFonts w:hint="eastAsia"/>
          <w:sz w:val="21"/>
          <w:szCs w:val="21"/>
        </w:rPr>
      </w:pPr>
      <w:r>
        <w:rPr>
          <w:sz w:val="21"/>
          <w:szCs w:val="21"/>
        </w:rPr>
        <w:br w:type="page"/>
      </w:r>
    </w:p>
    <w:p w14:paraId="646C0FF5" w14:textId="77777777" w:rsidR="008611DD" w:rsidRDefault="00000000">
      <w:pPr>
        <w:pStyle w:val="1"/>
      </w:pPr>
      <w:bookmarkStart w:id="135" w:name="_Toc216894850"/>
      <w:bookmarkStart w:id="136" w:name="_Toc468117612"/>
      <w:bookmarkStart w:id="137" w:name="_Toc10851"/>
      <w:bookmarkStart w:id="138" w:name="_Toc167210760"/>
      <w:r>
        <w:rPr>
          <w:rFonts w:ascii="Cambria" w:hAnsi="Cambria" w:cs="宋体" w:hint="eastAsia"/>
          <w:bCs w:val="0"/>
          <w:kern w:val="32"/>
          <w:szCs w:val="20"/>
          <w:lang w:bidi="en-US"/>
        </w:rPr>
        <w:lastRenderedPageBreak/>
        <w:t>附录</w:t>
      </w:r>
      <w:r>
        <w:rPr>
          <w:rFonts w:ascii="Cambria" w:hAnsi="Cambria" w:cs="宋体" w:hint="eastAsia"/>
          <w:bCs w:val="0"/>
          <w:kern w:val="32"/>
          <w:szCs w:val="20"/>
          <w:lang w:bidi="en-US"/>
        </w:rPr>
        <w:t xml:space="preserve">A  </w:t>
      </w:r>
      <w:r>
        <w:rPr>
          <w:rFonts w:ascii="Cambria" w:hAnsi="Cambria" w:cs="宋体" w:hint="eastAsia"/>
          <w:bCs w:val="0"/>
          <w:kern w:val="32"/>
          <w:szCs w:val="20"/>
          <w:lang w:bidi="en-US"/>
        </w:rPr>
        <w:t>附录内容名称</w:t>
      </w:r>
      <w:bookmarkEnd w:id="135"/>
      <w:bookmarkEnd w:id="136"/>
      <w:bookmarkEnd w:id="137"/>
      <w:bookmarkEnd w:id="138"/>
    </w:p>
    <w:p w14:paraId="20AD123B" w14:textId="77777777" w:rsidR="008611DD" w:rsidRDefault="00000000">
      <w:pPr>
        <w:spacing w:line="440" w:lineRule="exact"/>
        <w:ind w:firstLineChars="200" w:firstLine="480"/>
      </w:pPr>
      <w:r>
        <w:rPr>
          <w:rFonts w:hint="eastAsia"/>
        </w:rPr>
        <w:t>以下内容可放在附录之内：</w:t>
      </w:r>
    </w:p>
    <w:p w14:paraId="2AA12E50" w14:textId="77777777" w:rsidR="008611DD" w:rsidRDefault="00000000">
      <w:pPr>
        <w:spacing w:line="440" w:lineRule="exact"/>
        <w:ind w:firstLineChars="200" w:firstLine="480"/>
      </w:pPr>
      <w:r>
        <w:rPr>
          <w:rFonts w:hint="eastAsia"/>
        </w:rPr>
        <w:t>（</w:t>
      </w:r>
      <w:r>
        <w:rPr>
          <w:rFonts w:hint="eastAsia"/>
        </w:rPr>
        <w:t>1</w:t>
      </w:r>
      <w:r>
        <w:rPr>
          <w:rFonts w:hint="eastAsia"/>
        </w:rPr>
        <w:t>）</w:t>
      </w:r>
      <w:r>
        <w:rPr>
          <w:rFonts w:hint="eastAsia"/>
        </w:rPr>
        <w:t xml:space="preserve"> </w:t>
      </w:r>
      <w:r>
        <w:rPr>
          <w:rFonts w:hint="eastAsia"/>
        </w:rPr>
        <w:t>正文内过于冗长的公式推导；</w:t>
      </w:r>
    </w:p>
    <w:p w14:paraId="047A747B" w14:textId="77777777" w:rsidR="008611DD" w:rsidRDefault="00000000">
      <w:pPr>
        <w:spacing w:line="440" w:lineRule="exact"/>
        <w:ind w:firstLineChars="200" w:firstLine="480"/>
      </w:pPr>
      <w:r>
        <w:rPr>
          <w:rFonts w:hint="eastAsia"/>
        </w:rPr>
        <w:t>（</w:t>
      </w:r>
      <w:r>
        <w:rPr>
          <w:rFonts w:hint="eastAsia"/>
        </w:rPr>
        <w:t>2</w:t>
      </w:r>
      <w:r>
        <w:rPr>
          <w:rFonts w:hint="eastAsia"/>
        </w:rPr>
        <w:t>）</w:t>
      </w:r>
      <w:r>
        <w:rPr>
          <w:rFonts w:hint="eastAsia"/>
        </w:rPr>
        <w:t xml:space="preserve"> </w:t>
      </w:r>
      <w:r>
        <w:rPr>
          <w:rFonts w:hint="eastAsia"/>
        </w:rPr>
        <w:t>方便他人阅读所需的辅助性数学工具或表格；</w:t>
      </w:r>
    </w:p>
    <w:p w14:paraId="68D335BF" w14:textId="77777777" w:rsidR="008611DD" w:rsidRDefault="00000000">
      <w:pPr>
        <w:spacing w:line="440" w:lineRule="exact"/>
        <w:ind w:firstLineChars="200" w:firstLine="480"/>
      </w:pPr>
      <w:r>
        <w:rPr>
          <w:rFonts w:hint="eastAsia"/>
        </w:rPr>
        <w:t>（</w:t>
      </w:r>
      <w:r>
        <w:rPr>
          <w:rFonts w:hint="eastAsia"/>
        </w:rPr>
        <w:t>3</w:t>
      </w:r>
      <w:r>
        <w:rPr>
          <w:rFonts w:hint="eastAsia"/>
        </w:rPr>
        <w:t>）</w:t>
      </w:r>
      <w:r>
        <w:rPr>
          <w:rFonts w:hint="eastAsia"/>
        </w:rPr>
        <w:t xml:space="preserve"> </w:t>
      </w:r>
      <w:r>
        <w:rPr>
          <w:rFonts w:hint="eastAsia"/>
        </w:rPr>
        <w:t>重复性数据和图表；</w:t>
      </w:r>
    </w:p>
    <w:p w14:paraId="09C1E0E4" w14:textId="77777777" w:rsidR="008611DD" w:rsidRDefault="00000000">
      <w:pPr>
        <w:spacing w:line="440" w:lineRule="exact"/>
        <w:ind w:firstLineChars="200" w:firstLine="480"/>
      </w:pPr>
      <w:r>
        <w:rPr>
          <w:rFonts w:hint="eastAsia"/>
        </w:rPr>
        <w:t>（</w:t>
      </w:r>
      <w:r>
        <w:rPr>
          <w:rFonts w:hint="eastAsia"/>
        </w:rPr>
        <w:t>4</w:t>
      </w:r>
      <w:r>
        <w:rPr>
          <w:rFonts w:hint="eastAsia"/>
        </w:rPr>
        <w:t>）</w:t>
      </w:r>
      <w:r>
        <w:rPr>
          <w:rFonts w:hint="eastAsia"/>
        </w:rPr>
        <w:t xml:space="preserve"> </w:t>
      </w:r>
      <w:r>
        <w:rPr>
          <w:rFonts w:hint="eastAsia"/>
        </w:rPr>
        <w:t>论文使用的主要符号的意义和单位；</w:t>
      </w:r>
    </w:p>
    <w:p w14:paraId="6DDD5202" w14:textId="77777777" w:rsidR="008611DD" w:rsidRDefault="00000000">
      <w:pPr>
        <w:spacing w:line="440" w:lineRule="exact"/>
        <w:ind w:firstLineChars="200" w:firstLine="480"/>
      </w:pPr>
      <w:r>
        <w:rPr>
          <w:rFonts w:hint="eastAsia"/>
        </w:rPr>
        <w:t>（</w:t>
      </w:r>
      <w:r>
        <w:rPr>
          <w:rFonts w:hint="eastAsia"/>
        </w:rPr>
        <w:t>5</w:t>
      </w:r>
      <w:r>
        <w:rPr>
          <w:rFonts w:hint="eastAsia"/>
        </w:rPr>
        <w:t>）</w:t>
      </w:r>
      <w:r>
        <w:rPr>
          <w:rFonts w:hint="eastAsia"/>
        </w:rPr>
        <w:t xml:space="preserve"> </w:t>
      </w:r>
      <w:r>
        <w:rPr>
          <w:rFonts w:hint="eastAsia"/>
        </w:rPr>
        <w:t>程序说明和程序全文</w:t>
      </w:r>
    </w:p>
    <w:p w14:paraId="5EA005FE" w14:textId="77777777" w:rsidR="008611DD" w:rsidRDefault="00000000">
      <w:pPr>
        <w:spacing w:line="440" w:lineRule="exact"/>
        <w:ind w:firstLineChars="200" w:firstLine="480"/>
      </w:pPr>
      <w:r>
        <w:rPr>
          <w:rFonts w:hint="eastAsia"/>
        </w:rPr>
        <w:t>（</w:t>
      </w:r>
      <w:r>
        <w:rPr>
          <w:rFonts w:hint="eastAsia"/>
        </w:rPr>
        <w:t>6</w:t>
      </w:r>
      <w:r>
        <w:rPr>
          <w:rFonts w:hint="eastAsia"/>
        </w:rPr>
        <w:t>）</w:t>
      </w:r>
      <w:r>
        <w:rPr>
          <w:rFonts w:hint="eastAsia"/>
        </w:rPr>
        <w:t xml:space="preserve"> </w:t>
      </w:r>
      <w:r>
        <w:rPr>
          <w:rFonts w:hint="eastAsia"/>
        </w:rPr>
        <w:t>调研报告。</w:t>
      </w:r>
    </w:p>
    <w:p w14:paraId="3C12D770" w14:textId="77777777" w:rsidR="008611DD" w:rsidRDefault="00000000">
      <w:pPr>
        <w:spacing w:line="440" w:lineRule="exact"/>
        <w:ind w:firstLineChars="200" w:firstLine="480"/>
      </w:pPr>
      <w:r>
        <w:rPr>
          <w:rFonts w:hint="eastAsia"/>
        </w:rPr>
        <w:t>这部分内容可省略。如果省略，删掉此页。</w:t>
      </w:r>
    </w:p>
    <w:p w14:paraId="39DFA853" w14:textId="77777777" w:rsidR="008611DD" w:rsidRDefault="00000000">
      <w:pPr>
        <w:spacing w:line="440" w:lineRule="exact"/>
        <w:ind w:firstLineChars="200" w:firstLine="480"/>
      </w:pPr>
      <w:r>
        <w:rPr>
          <w:rFonts w:hint="eastAsia"/>
        </w:rPr>
        <w:t>书写格式说明：</w:t>
      </w:r>
    </w:p>
    <w:p w14:paraId="54493A50" w14:textId="77777777" w:rsidR="008611DD" w:rsidRDefault="00000000">
      <w:pPr>
        <w:spacing w:line="440" w:lineRule="exact"/>
        <w:ind w:firstLineChars="200" w:firstLine="480"/>
      </w:pPr>
      <w:r>
        <w:rPr>
          <w:rFonts w:hint="eastAsia"/>
        </w:rPr>
        <w:t>标题“附录</w:t>
      </w:r>
      <w:r>
        <w:rPr>
          <w:rFonts w:hint="eastAsia"/>
        </w:rPr>
        <w:t xml:space="preserve">A </w:t>
      </w:r>
      <w:r>
        <w:rPr>
          <w:rFonts w:hint="eastAsia"/>
        </w:rPr>
        <w:t>附录内容名称”选用模板中的样式所定义的“附录”；或者手动设置成字体：黑体，居中，字号：小三，</w:t>
      </w:r>
      <w:r>
        <w:rPr>
          <w:rFonts w:hint="eastAsia"/>
        </w:rPr>
        <w:t>1.5</w:t>
      </w:r>
      <w:r>
        <w:rPr>
          <w:rFonts w:hint="eastAsia"/>
        </w:rPr>
        <w:t>倍行距，段后</w:t>
      </w:r>
      <w:r>
        <w:rPr>
          <w:rFonts w:hint="eastAsia"/>
        </w:rPr>
        <w:t>1</w:t>
      </w:r>
      <w:r>
        <w:rPr>
          <w:rFonts w:hint="eastAsia"/>
        </w:rPr>
        <w:t>行，段前为</w:t>
      </w:r>
      <w:r>
        <w:rPr>
          <w:rFonts w:hint="eastAsia"/>
        </w:rPr>
        <w:t>0</w:t>
      </w:r>
      <w:r>
        <w:rPr>
          <w:rFonts w:hint="eastAsia"/>
        </w:rPr>
        <w:t>行。</w:t>
      </w:r>
    </w:p>
    <w:p w14:paraId="184EF7D1" w14:textId="77777777" w:rsidR="00A42991" w:rsidRDefault="00000000">
      <w:pPr>
        <w:spacing w:line="440" w:lineRule="exact"/>
        <w:ind w:firstLineChars="200" w:firstLine="480"/>
      </w:pPr>
      <w:r>
        <w:rPr>
          <w:rFonts w:hint="eastAsia"/>
        </w:rPr>
        <w:t>附录正文选用模板中的样式所定义的“正文”，每段落首行缩进</w:t>
      </w:r>
      <w:r>
        <w:rPr>
          <w:rFonts w:hint="eastAsia"/>
        </w:rPr>
        <w:t>2</w:t>
      </w:r>
      <w:r>
        <w:rPr>
          <w:rFonts w:hint="eastAsia"/>
        </w:rPr>
        <w:t>字；或者手动设置成每段落首行缩进</w:t>
      </w:r>
      <w:r>
        <w:rPr>
          <w:rFonts w:hint="eastAsia"/>
        </w:rPr>
        <w:t>2</w:t>
      </w:r>
      <w:r>
        <w:rPr>
          <w:rFonts w:hint="eastAsia"/>
        </w:rPr>
        <w:t>字，字体：宋体，字号：小四，行距：固定值</w:t>
      </w:r>
      <w:r>
        <w:rPr>
          <w:rFonts w:hint="eastAsia"/>
        </w:rPr>
        <w:t>22</w:t>
      </w:r>
      <w:r>
        <w:rPr>
          <w:rFonts w:hint="eastAsia"/>
        </w:rPr>
        <w:t>磅，间距：段前、段后均为</w:t>
      </w:r>
      <w:r>
        <w:rPr>
          <w:rFonts w:hint="eastAsia"/>
        </w:rPr>
        <w:t>0</w:t>
      </w:r>
      <w:r>
        <w:rPr>
          <w:rFonts w:hint="eastAsia"/>
        </w:rPr>
        <w:t>行。</w:t>
      </w:r>
    </w:p>
    <w:sectPr w:rsidR="00A42991">
      <w:headerReference w:type="even" r:id="rId86"/>
      <w:headerReference w:type="default" r:id="rId87"/>
      <w:footerReference w:type="even" r:id="rId88"/>
      <w:footerReference w:type="default" r:id="rId89"/>
      <w:pgSz w:w="11906" w:h="16838"/>
      <w:pgMar w:top="1418" w:right="1191" w:bottom="1191" w:left="1191" w:header="1418" w:footer="1134" w:gutter="567"/>
      <w:pgNumType w:start="1"/>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421263" w14:textId="77777777" w:rsidR="000A1B22" w:rsidRDefault="000A1B22">
      <w:pPr>
        <w:spacing w:line="240" w:lineRule="auto"/>
      </w:pPr>
      <w:r>
        <w:separator/>
      </w:r>
    </w:p>
  </w:endnote>
  <w:endnote w:type="continuationSeparator" w:id="0">
    <w:p w14:paraId="710A5B37" w14:textId="77777777" w:rsidR="000A1B22" w:rsidRDefault="000A1B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550DD2EB-2104-45BA-851F-8B4D99DEA40A}"/>
    <w:embedBold r:id="rId2" w:subsetted="1" w:fontKey="{098799F3-E7F2-4782-9EBF-4BFC53A7B9FC}"/>
  </w:font>
  <w:font w:name="仿宋_GB2312">
    <w:altName w:val="微软雅黑"/>
    <w:charset w:val="86"/>
    <w:family w:val="modern"/>
    <w:pitch w:val="default"/>
    <w:sig w:usb0="00000000" w:usb1="00000000" w:usb2="00000000" w:usb3="00000000" w:csb0="0004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3" w:subsetted="1" w:fontKey="{E442CD85-64DC-4228-9574-9B097615141D}"/>
  </w:font>
  <w:font w:name="华文细黑">
    <w:panose1 w:val="02010600040101010101"/>
    <w:charset w:val="86"/>
    <w:family w:val="auto"/>
    <w:pitch w:val="variable"/>
    <w:sig w:usb0="00000287" w:usb1="080F0000" w:usb2="00000010" w:usb3="00000000" w:csb0="0004009F" w:csb1="00000000"/>
    <w:embedBold r:id="rId4" w:subsetted="1" w:fontKey="{E069B4B1-E601-4C82-B01C-797E11E64662}"/>
  </w:font>
  <w:font w:name="华文行楷">
    <w:panose1 w:val="02010800040101010101"/>
    <w:charset w:val="86"/>
    <w:family w:val="auto"/>
    <w:pitch w:val="variable"/>
    <w:sig w:usb0="00000001" w:usb1="080F0000" w:usb2="00000010" w:usb3="00000000" w:csb0="00040000" w:csb1="00000000"/>
    <w:embedRegular r:id="rId5" w:subsetted="1" w:fontKey="{30E67E50-CE3A-4C22-8120-17BA8F2BCC9D}"/>
  </w:font>
  <w:font w:name="楷体_GB2312">
    <w:altName w:val="微软雅黑"/>
    <w:charset w:val="86"/>
    <w:family w:val="modern"/>
    <w:pitch w:val="fixed"/>
    <w:sig w:usb0="00000000"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6" w:fontKey="{35C05A4D-6A27-41E4-B522-232B67DF1F1E}"/>
  </w:font>
  <w:font w:name="Consolas">
    <w:panose1 w:val="020B0609020204030204"/>
    <w:charset w:val="00"/>
    <w:family w:val="modern"/>
    <w:pitch w:val="fixed"/>
    <w:sig w:usb0="E00006FF" w:usb1="0000FCFF" w:usb2="00000001" w:usb3="00000000" w:csb0="0000019F" w:csb1="00000000"/>
    <w:embedRegular r:id="rId7" w:fontKey="{3820CC39-9968-4A3B-97A9-A5414117536E}"/>
    <w:embedItalic r:id="rId8" w:fontKey="{0E103EB6-6AC0-40FD-A51A-8A083550B697}"/>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90BA8" w14:textId="77777777" w:rsidR="008611DD" w:rsidRDefault="00000000">
    <w:pPr>
      <w:pStyle w:val="ab"/>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C6E04" w14:textId="77777777" w:rsidR="008611DD" w:rsidRDefault="00000000">
    <w:pPr>
      <w:pStyle w:val="ab"/>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2D1D9" w14:textId="77777777" w:rsidR="008611DD" w:rsidRDefault="008611DD">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9EBB6" w14:textId="77777777" w:rsidR="008611DD" w:rsidRDefault="00000000">
    <w:pPr>
      <w:pStyle w:val="ab"/>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V</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3DE8B" w14:textId="77777777" w:rsidR="008611DD" w:rsidRDefault="00000000">
    <w:pPr>
      <w:pStyle w:val="ab"/>
      <w:jc w:val="center"/>
      <w:rPr>
        <w:rFonts w:ascii="宋体" w:hAnsi="宋体"/>
      </w:rPr>
    </w:pPr>
    <w:r>
      <w:fldChar w:fldCharType="begin"/>
    </w:r>
    <w:r>
      <w:rPr>
        <w:rStyle w:val="a5"/>
      </w:rPr>
      <w:instrText xml:space="preserve"> PAGE </w:instrText>
    </w:r>
    <w:r>
      <w:fldChar w:fldCharType="separate"/>
    </w:r>
    <w:r>
      <w:rPr>
        <w:rStyle w:val="a5"/>
      </w:rPr>
      <w:t>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185509" w14:textId="77777777" w:rsidR="008611DD" w:rsidRDefault="00000000">
    <w:pPr>
      <w:pStyle w:val="ab"/>
      <w:jc w:val="center"/>
    </w:pPr>
    <w:r>
      <w:rPr>
        <w:rStyle w:val="a5"/>
      </w:rPr>
      <w:t>–</w:t>
    </w:r>
    <w:r>
      <w:fldChar w:fldCharType="begin"/>
    </w:r>
    <w:r>
      <w:rPr>
        <w:rStyle w:val="a5"/>
      </w:rPr>
      <w:instrText xml:space="preserve"> PAGE </w:instrText>
    </w:r>
    <w:r>
      <w:fldChar w:fldCharType="separate"/>
    </w:r>
    <w:r>
      <w:rPr>
        <w:rStyle w:val="a5"/>
      </w:rPr>
      <w:t>2</w:t>
    </w:r>
    <w:r>
      <w:fldChar w:fldCharType="end"/>
    </w:r>
    <w:r>
      <w:rPr>
        <w:rStyle w:val="a5"/>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8075E1" w14:textId="77777777" w:rsidR="000A1B22" w:rsidRDefault="000A1B22">
      <w:pPr>
        <w:spacing w:line="240" w:lineRule="auto"/>
      </w:pPr>
      <w:r>
        <w:separator/>
      </w:r>
    </w:p>
  </w:footnote>
  <w:footnote w:type="continuationSeparator" w:id="0">
    <w:p w14:paraId="0897378A" w14:textId="77777777" w:rsidR="000A1B22" w:rsidRDefault="000A1B2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6D3485" w14:textId="77777777" w:rsidR="008611DD" w:rsidRDefault="008611DD">
    <w:pPr>
      <w:pStyle w:val="ac"/>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AC35B" w14:textId="77777777" w:rsidR="008611DD" w:rsidRDefault="008611DD">
    <w:pPr>
      <w:pStyle w:val="ac"/>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FC416" w14:textId="77777777" w:rsidR="008611DD" w:rsidRDefault="00000000">
    <w:pPr>
      <w:pStyle w:val="ac"/>
    </w:pPr>
    <w:r>
      <w:rPr>
        <w:rFonts w:hint="eastAsia"/>
      </w:rPr>
      <w:t>大连理工大学毕业设计（论文）格式规范</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4ECDA7" w14:textId="1434D0C8" w:rsidR="008611DD" w:rsidRPr="00DA1A56" w:rsidRDefault="00DA1A56">
    <w:pPr>
      <w:pStyle w:val="ac"/>
      <w:rPr>
        <w:rFonts w:ascii="宋体" w:hAnsi="宋体"/>
      </w:rPr>
    </w:pPr>
    <w:r w:rsidRPr="00DA1A56">
      <w:rPr>
        <w:rFonts w:ascii="宋体" w:hAnsi="宋体" w:hint="eastAsia"/>
      </w:rPr>
      <w:t>基于</w:t>
    </w:r>
    <w:r w:rsidRPr="00CE551F">
      <w:t>STM32</w:t>
    </w:r>
    <w:r w:rsidRPr="00DA1A56">
      <w:rPr>
        <w:rFonts w:ascii="宋体" w:hAnsi="宋体" w:hint="eastAsia"/>
      </w:rPr>
      <w:t>的智能配送小车系统设计与实现</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F3E44" w14:textId="77777777" w:rsidR="008611DD" w:rsidRDefault="008611DD">
    <w:pPr>
      <w:pStyle w:val="ac"/>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969AEC" w14:textId="0539F737" w:rsidR="008611DD" w:rsidRPr="00CE551F" w:rsidRDefault="00D6038A">
    <w:pPr>
      <w:pStyle w:val="ac"/>
    </w:pPr>
    <w:r w:rsidRPr="00CE551F">
      <w:t>基于</w:t>
    </w:r>
    <w:r w:rsidRPr="00CE551F">
      <w:t>STM32</w:t>
    </w:r>
    <w:r w:rsidRPr="00CE551F">
      <w:t>的智能配送小车系统设计与实现</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06043" w14:textId="77777777" w:rsidR="008611DD" w:rsidRDefault="00000000">
    <w:pPr>
      <w:pStyle w:val="ac"/>
    </w:pPr>
    <w:r>
      <w:rPr>
        <w:rFonts w:hint="eastAsia"/>
      </w:rPr>
      <w:t>大连理工大学毕业设计（论文）格式规范</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782CF" w14:textId="54624546" w:rsidR="008611DD" w:rsidRPr="00CE551F" w:rsidRDefault="00000000">
    <w:pPr>
      <w:pStyle w:val="ac"/>
    </w:pPr>
    <w:r w:rsidRPr="00CE551F">
      <w:t>重庆交通大学</w:t>
    </w:r>
    <w:r w:rsidR="00C5613C" w:rsidRPr="00CE551F">
      <w:t>2</w:t>
    </w:r>
    <w:r w:rsidR="00235E8D">
      <w:rPr>
        <w:rFonts w:hint="eastAsia"/>
      </w:rPr>
      <w:t>4</w:t>
    </w:r>
    <w:r w:rsidRPr="00CE551F">
      <w:t>届</w:t>
    </w:r>
    <w:r w:rsidR="00C5613C" w:rsidRPr="00CE551F">
      <w:t>通信工程</w:t>
    </w:r>
    <w:r w:rsidRPr="00CE551F">
      <w:t>专业毕业设计（论文）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30906"/>
    <w:multiLevelType w:val="multilevel"/>
    <w:tmpl w:val="AE544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93A29"/>
    <w:multiLevelType w:val="hybridMultilevel"/>
    <w:tmpl w:val="BEBCE30E"/>
    <w:lvl w:ilvl="0" w:tplc="62CE0A3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0EA5736E"/>
    <w:multiLevelType w:val="hybridMultilevel"/>
    <w:tmpl w:val="4D16C3F2"/>
    <w:lvl w:ilvl="0" w:tplc="3F48FB74">
      <w:start w:val="1"/>
      <w:numFmt w:val="decimal"/>
      <w:lvlText w:val="[%1]"/>
      <w:lvlJc w:val="left"/>
      <w:pPr>
        <w:ind w:left="1766" w:hanging="440"/>
      </w:pPr>
      <w:rPr>
        <w:rFonts w:hint="eastAsia"/>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2444080A"/>
    <w:multiLevelType w:val="hybridMultilevel"/>
    <w:tmpl w:val="205E32E2"/>
    <w:lvl w:ilvl="0" w:tplc="F9CEE55C">
      <w:start w:val="1"/>
      <w:numFmt w:val="decimal"/>
      <w:lvlText w:val="[%1]"/>
      <w:lvlJc w:val="center"/>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8D64D71"/>
    <w:multiLevelType w:val="hybridMultilevel"/>
    <w:tmpl w:val="81841F9A"/>
    <w:lvl w:ilvl="0" w:tplc="06C2B6EE">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2687A34"/>
    <w:multiLevelType w:val="hybridMultilevel"/>
    <w:tmpl w:val="7A64C790"/>
    <w:lvl w:ilvl="0" w:tplc="FE885AA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47A2562F"/>
    <w:multiLevelType w:val="hybridMultilevel"/>
    <w:tmpl w:val="1EEC927A"/>
    <w:lvl w:ilvl="0" w:tplc="3F48FB74">
      <w:start w:val="1"/>
      <w:numFmt w:val="decimal"/>
      <w:lvlText w:val="[%1]"/>
      <w:lvlJc w:val="left"/>
      <w:pPr>
        <w:ind w:left="1286" w:hanging="440"/>
      </w:pPr>
      <w:rPr>
        <w:rFonts w:hint="eastAsia"/>
      </w:rPr>
    </w:lvl>
    <w:lvl w:ilvl="1" w:tplc="04090019" w:tentative="1">
      <w:start w:val="1"/>
      <w:numFmt w:val="lowerLetter"/>
      <w:lvlText w:val="%2)"/>
      <w:lvlJc w:val="left"/>
      <w:pPr>
        <w:ind w:left="1726" w:hanging="440"/>
      </w:pPr>
    </w:lvl>
    <w:lvl w:ilvl="2" w:tplc="0409001B" w:tentative="1">
      <w:start w:val="1"/>
      <w:numFmt w:val="lowerRoman"/>
      <w:lvlText w:val="%3."/>
      <w:lvlJc w:val="right"/>
      <w:pPr>
        <w:ind w:left="2166" w:hanging="440"/>
      </w:pPr>
    </w:lvl>
    <w:lvl w:ilvl="3" w:tplc="0409000F" w:tentative="1">
      <w:start w:val="1"/>
      <w:numFmt w:val="decimal"/>
      <w:lvlText w:val="%4."/>
      <w:lvlJc w:val="left"/>
      <w:pPr>
        <w:ind w:left="2606" w:hanging="440"/>
      </w:pPr>
    </w:lvl>
    <w:lvl w:ilvl="4" w:tplc="04090019" w:tentative="1">
      <w:start w:val="1"/>
      <w:numFmt w:val="lowerLetter"/>
      <w:lvlText w:val="%5)"/>
      <w:lvlJc w:val="left"/>
      <w:pPr>
        <w:ind w:left="3046" w:hanging="440"/>
      </w:pPr>
    </w:lvl>
    <w:lvl w:ilvl="5" w:tplc="0409001B" w:tentative="1">
      <w:start w:val="1"/>
      <w:numFmt w:val="lowerRoman"/>
      <w:lvlText w:val="%6."/>
      <w:lvlJc w:val="right"/>
      <w:pPr>
        <w:ind w:left="3486" w:hanging="440"/>
      </w:pPr>
    </w:lvl>
    <w:lvl w:ilvl="6" w:tplc="0409000F" w:tentative="1">
      <w:start w:val="1"/>
      <w:numFmt w:val="decimal"/>
      <w:lvlText w:val="%7."/>
      <w:lvlJc w:val="left"/>
      <w:pPr>
        <w:ind w:left="3926" w:hanging="440"/>
      </w:pPr>
    </w:lvl>
    <w:lvl w:ilvl="7" w:tplc="04090019" w:tentative="1">
      <w:start w:val="1"/>
      <w:numFmt w:val="lowerLetter"/>
      <w:lvlText w:val="%8)"/>
      <w:lvlJc w:val="left"/>
      <w:pPr>
        <w:ind w:left="4366" w:hanging="440"/>
      </w:pPr>
    </w:lvl>
    <w:lvl w:ilvl="8" w:tplc="0409001B" w:tentative="1">
      <w:start w:val="1"/>
      <w:numFmt w:val="lowerRoman"/>
      <w:lvlText w:val="%9."/>
      <w:lvlJc w:val="right"/>
      <w:pPr>
        <w:ind w:left="4806" w:hanging="440"/>
      </w:pPr>
    </w:lvl>
  </w:abstractNum>
  <w:abstractNum w:abstractNumId="7" w15:restartNumberingAfterBreak="0">
    <w:nsid w:val="49EA4759"/>
    <w:multiLevelType w:val="hybridMultilevel"/>
    <w:tmpl w:val="EDAEE132"/>
    <w:lvl w:ilvl="0" w:tplc="032601AE">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4E4453A2"/>
    <w:multiLevelType w:val="multilevel"/>
    <w:tmpl w:val="4DA41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0621112"/>
    <w:multiLevelType w:val="hybridMultilevel"/>
    <w:tmpl w:val="099290F2"/>
    <w:lvl w:ilvl="0" w:tplc="CB2AC25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5944D1E"/>
    <w:multiLevelType w:val="multilevel"/>
    <w:tmpl w:val="8C58A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F6F5487"/>
    <w:multiLevelType w:val="hybridMultilevel"/>
    <w:tmpl w:val="07D852A2"/>
    <w:lvl w:ilvl="0" w:tplc="F38AA3E8">
      <w:start w:val="1"/>
      <w:numFmt w:val="decimal"/>
      <w:lvlText w:val="[%1]"/>
      <w:lvlJc w:val="center"/>
      <w:pPr>
        <w:ind w:left="858" w:hanging="152"/>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7D1E287A"/>
    <w:multiLevelType w:val="hybridMultilevel"/>
    <w:tmpl w:val="FD7E8590"/>
    <w:lvl w:ilvl="0" w:tplc="0C1875E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77030508">
    <w:abstractNumId w:val="10"/>
  </w:num>
  <w:num w:numId="2" w16cid:durableId="150680206">
    <w:abstractNumId w:val="0"/>
  </w:num>
  <w:num w:numId="3" w16cid:durableId="1871263210">
    <w:abstractNumId w:val="8"/>
  </w:num>
  <w:num w:numId="4" w16cid:durableId="425999833">
    <w:abstractNumId w:val="7"/>
  </w:num>
  <w:num w:numId="5" w16cid:durableId="1044720982">
    <w:abstractNumId w:val="4"/>
  </w:num>
  <w:num w:numId="6" w16cid:durableId="409548019">
    <w:abstractNumId w:val="5"/>
  </w:num>
  <w:num w:numId="7" w16cid:durableId="221717563">
    <w:abstractNumId w:val="1"/>
  </w:num>
  <w:num w:numId="8" w16cid:durableId="1401706036">
    <w:abstractNumId w:val="9"/>
  </w:num>
  <w:num w:numId="9" w16cid:durableId="1318336725">
    <w:abstractNumId w:val="12"/>
  </w:num>
  <w:num w:numId="10" w16cid:durableId="1045519049">
    <w:abstractNumId w:val="3"/>
  </w:num>
  <w:num w:numId="11" w16cid:durableId="1214580495">
    <w:abstractNumId w:val="11"/>
  </w:num>
  <w:num w:numId="12" w16cid:durableId="485440747">
    <w:abstractNumId w:val="6"/>
  </w:num>
  <w:num w:numId="13" w16cid:durableId="11246142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saveSubset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15"/>
  <w:drawingGridVerticalSpacing w:val="2"/>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429"/>
    <w:rsid w:val="00004528"/>
    <w:rsid w:val="00005468"/>
    <w:rsid w:val="00006D86"/>
    <w:rsid w:val="000071BE"/>
    <w:rsid w:val="000079EE"/>
    <w:rsid w:val="00010707"/>
    <w:rsid w:val="00015216"/>
    <w:rsid w:val="00017FC8"/>
    <w:rsid w:val="00022EEB"/>
    <w:rsid w:val="00026B0C"/>
    <w:rsid w:val="00030792"/>
    <w:rsid w:val="00031363"/>
    <w:rsid w:val="00031563"/>
    <w:rsid w:val="000402E7"/>
    <w:rsid w:val="00041DCE"/>
    <w:rsid w:val="00052596"/>
    <w:rsid w:val="000575D6"/>
    <w:rsid w:val="00057D90"/>
    <w:rsid w:val="00060622"/>
    <w:rsid w:val="00063C50"/>
    <w:rsid w:val="00065702"/>
    <w:rsid w:val="00067CA5"/>
    <w:rsid w:val="0007267C"/>
    <w:rsid w:val="00073451"/>
    <w:rsid w:val="0007376F"/>
    <w:rsid w:val="00076C21"/>
    <w:rsid w:val="00093572"/>
    <w:rsid w:val="000A1220"/>
    <w:rsid w:val="000A18BC"/>
    <w:rsid w:val="000A1A9A"/>
    <w:rsid w:val="000A1B22"/>
    <w:rsid w:val="000A29C7"/>
    <w:rsid w:val="000A548C"/>
    <w:rsid w:val="000A5620"/>
    <w:rsid w:val="000B1EC2"/>
    <w:rsid w:val="000B2EAE"/>
    <w:rsid w:val="000B419C"/>
    <w:rsid w:val="000B7870"/>
    <w:rsid w:val="000C0247"/>
    <w:rsid w:val="000C07EA"/>
    <w:rsid w:val="000D2A5D"/>
    <w:rsid w:val="000D5680"/>
    <w:rsid w:val="000F0F05"/>
    <w:rsid w:val="000F7A2A"/>
    <w:rsid w:val="001061ED"/>
    <w:rsid w:val="00106A9C"/>
    <w:rsid w:val="00111CC8"/>
    <w:rsid w:val="001136EC"/>
    <w:rsid w:val="001145AD"/>
    <w:rsid w:val="001151CF"/>
    <w:rsid w:val="00115FCC"/>
    <w:rsid w:val="0011741E"/>
    <w:rsid w:val="00122CCE"/>
    <w:rsid w:val="0012466E"/>
    <w:rsid w:val="0013060A"/>
    <w:rsid w:val="00131EB7"/>
    <w:rsid w:val="0013707E"/>
    <w:rsid w:val="00141AC5"/>
    <w:rsid w:val="001520B6"/>
    <w:rsid w:val="00155B98"/>
    <w:rsid w:val="001614B6"/>
    <w:rsid w:val="00164863"/>
    <w:rsid w:val="00166BEC"/>
    <w:rsid w:val="001674F3"/>
    <w:rsid w:val="001702BF"/>
    <w:rsid w:val="001721D1"/>
    <w:rsid w:val="00186172"/>
    <w:rsid w:val="00187308"/>
    <w:rsid w:val="00191BCB"/>
    <w:rsid w:val="001973E4"/>
    <w:rsid w:val="001A0621"/>
    <w:rsid w:val="001A55F9"/>
    <w:rsid w:val="001A56D0"/>
    <w:rsid w:val="001A5DF4"/>
    <w:rsid w:val="001A6DD1"/>
    <w:rsid w:val="001A7067"/>
    <w:rsid w:val="001A753E"/>
    <w:rsid w:val="001B48FD"/>
    <w:rsid w:val="001B7D55"/>
    <w:rsid w:val="001C2CF5"/>
    <w:rsid w:val="001C4E17"/>
    <w:rsid w:val="001C7552"/>
    <w:rsid w:val="001D21BE"/>
    <w:rsid w:val="001D4C91"/>
    <w:rsid w:val="001E37FE"/>
    <w:rsid w:val="001E491F"/>
    <w:rsid w:val="001F1CDE"/>
    <w:rsid w:val="001F207C"/>
    <w:rsid w:val="001F2C73"/>
    <w:rsid w:val="001F3530"/>
    <w:rsid w:val="001F601C"/>
    <w:rsid w:val="0020133F"/>
    <w:rsid w:val="00206D2E"/>
    <w:rsid w:val="00214606"/>
    <w:rsid w:val="0021465A"/>
    <w:rsid w:val="00220CA1"/>
    <w:rsid w:val="00222BF6"/>
    <w:rsid w:val="002259F6"/>
    <w:rsid w:val="00231FD1"/>
    <w:rsid w:val="00235B02"/>
    <w:rsid w:val="00235E8D"/>
    <w:rsid w:val="00237C70"/>
    <w:rsid w:val="00240133"/>
    <w:rsid w:val="0024551E"/>
    <w:rsid w:val="002528F4"/>
    <w:rsid w:val="00253F2C"/>
    <w:rsid w:val="002562AF"/>
    <w:rsid w:val="00256337"/>
    <w:rsid w:val="00260DBB"/>
    <w:rsid w:val="00265D27"/>
    <w:rsid w:val="00266A85"/>
    <w:rsid w:val="00280E91"/>
    <w:rsid w:val="00283FF0"/>
    <w:rsid w:val="00285716"/>
    <w:rsid w:val="0028696C"/>
    <w:rsid w:val="00296AAD"/>
    <w:rsid w:val="00297184"/>
    <w:rsid w:val="002A0209"/>
    <w:rsid w:val="002A0F83"/>
    <w:rsid w:val="002B060D"/>
    <w:rsid w:val="002B5998"/>
    <w:rsid w:val="002B7645"/>
    <w:rsid w:val="002C455C"/>
    <w:rsid w:val="002D3192"/>
    <w:rsid w:val="002D412D"/>
    <w:rsid w:val="002D7BD6"/>
    <w:rsid w:val="002E0A5C"/>
    <w:rsid w:val="002E4C1C"/>
    <w:rsid w:val="002F3951"/>
    <w:rsid w:val="002F4E92"/>
    <w:rsid w:val="002F5AE6"/>
    <w:rsid w:val="00302FA0"/>
    <w:rsid w:val="00312E1C"/>
    <w:rsid w:val="00313098"/>
    <w:rsid w:val="00316891"/>
    <w:rsid w:val="00335E44"/>
    <w:rsid w:val="0035795A"/>
    <w:rsid w:val="00357E40"/>
    <w:rsid w:val="00361DBE"/>
    <w:rsid w:val="00365C9E"/>
    <w:rsid w:val="003678CF"/>
    <w:rsid w:val="00367A12"/>
    <w:rsid w:val="00371421"/>
    <w:rsid w:val="00371AC6"/>
    <w:rsid w:val="00372253"/>
    <w:rsid w:val="003767AC"/>
    <w:rsid w:val="00381C66"/>
    <w:rsid w:val="00384836"/>
    <w:rsid w:val="00386767"/>
    <w:rsid w:val="003945BF"/>
    <w:rsid w:val="003A222D"/>
    <w:rsid w:val="003A2259"/>
    <w:rsid w:val="003A3E60"/>
    <w:rsid w:val="003A4006"/>
    <w:rsid w:val="003B043A"/>
    <w:rsid w:val="003B148A"/>
    <w:rsid w:val="003B19B3"/>
    <w:rsid w:val="003B4742"/>
    <w:rsid w:val="003B569F"/>
    <w:rsid w:val="003B615C"/>
    <w:rsid w:val="003B6429"/>
    <w:rsid w:val="003C1E11"/>
    <w:rsid w:val="003C3BEB"/>
    <w:rsid w:val="003C4321"/>
    <w:rsid w:val="003C454E"/>
    <w:rsid w:val="003C7DE4"/>
    <w:rsid w:val="003E25F1"/>
    <w:rsid w:val="003E3EE8"/>
    <w:rsid w:val="003E4509"/>
    <w:rsid w:val="003F1F07"/>
    <w:rsid w:val="003F2E33"/>
    <w:rsid w:val="003F3F8E"/>
    <w:rsid w:val="003F4D69"/>
    <w:rsid w:val="003F59E9"/>
    <w:rsid w:val="003F6615"/>
    <w:rsid w:val="004006EE"/>
    <w:rsid w:val="004014FB"/>
    <w:rsid w:val="0040569E"/>
    <w:rsid w:val="00413A6E"/>
    <w:rsid w:val="00423FE3"/>
    <w:rsid w:val="004249D0"/>
    <w:rsid w:val="004322BB"/>
    <w:rsid w:val="00435D73"/>
    <w:rsid w:val="0044018D"/>
    <w:rsid w:val="0044097B"/>
    <w:rsid w:val="00441882"/>
    <w:rsid w:val="004421A6"/>
    <w:rsid w:val="00451484"/>
    <w:rsid w:val="00457F81"/>
    <w:rsid w:val="00465045"/>
    <w:rsid w:val="004654F4"/>
    <w:rsid w:val="0047198C"/>
    <w:rsid w:val="0047200A"/>
    <w:rsid w:val="00473738"/>
    <w:rsid w:val="0047521F"/>
    <w:rsid w:val="00475690"/>
    <w:rsid w:val="00482B84"/>
    <w:rsid w:val="00483426"/>
    <w:rsid w:val="004873CE"/>
    <w:rsid w:val="004911AC"/>
    <w:rsid w:val="004927BE"/>
    <w:rsid w:val="00494B6A"/>
    <w:rsid w:val="00495FBF"/>
    <w:rsid w:val="004B22BB"/>
    <w:rsid w:val="004B353B"/>
    <w:rsid w:val="004C06CC"/>
    <w:rsid w:val="004C198E"/>
    <w:rsid w:val="004C257F"/>
    <w:rsid w:val="004C3C34"/>
    <w:rsid w:val="004C59AC"/>
    <w:rsid w:val="004C7C01"/>
    <w:rsid w:val="004D7226"/>
    <w:rsid w:val="004D7284"/>
    <w:rsid w:val="004E245D"/>
    <w:rsid w:val="004E6AF9"/>
    <w:rsid w:val="004F0243"/>
    <w:rsid w:val="004F05E9"/>
    <w:rsid w:val="004F0653"/>
    <w:rsid w:val="004F2BA4"/>
    <w:rsid w:val="005018E9"/>
    <w:rsid w:val="00502617"/>
    <w:rsid w:val="005034E4"/>
    <w:rsid w:val="00505E82"/>
    <w:rsid w:val="005072E5"/>
    <w:rsid w:val="005124B9"/>
    <w:rsid w:val="00516099"/>
    <w:rsid w:val="0052389A"/>
    <w:rsid w:val="00533141"/>
    <w:rsid w:val="00534320"/>
    <w:rsid w:val="00534ADA"/>
    <w:rsid w:val="0053613E"/>
    <w:rsid w:val="00536C66"/>
    <w:rsid w:val="00542404"/>
    <w:rsid w:val="00542636"/>
    <w:rsid w:val="00543BC7"/>
    <w:rsid w:val="00545CB9"/>
    <w:rsid w:val="00554228"/>
    <w:rsid w:val="0055476E"/>
    <w:rsid w:val="00555128"/>
    <w:rsid w:val="00556CFB"/>
    <w:rsid w:val="005650CE"/>
    <w:rsid w:val="00574CE2"/>
    <w:rsid w:val="00576F62"/>
    <w:rsid w:val="0058106E"/>
    <w:rsid w:val="0058339D"/>
    <w:rsid w:val="00586099"/>
    <w:rsid w:val="00587697"/>
    <w:rsid w:val="00587B79"/>
    <w:rsid w:val="0059701F"/>
    <w:rsid w:val="005A16E1"/>
    <w:rsid w:val="005B000C"/>
    <w:rsid w:val="005B16CC"/>
    <w:rsid w:val="005B24F1"/>
    <w:rsid w:val="005C5747"/>
    <w:rsid w:val="005C5B05"/>
    <w:rsid w:val="005D2204"/>
    <w:rsid w:val="005D7A68"/>
    <w:rsid w:val="005E0EEA"/>
    <w:rsid w:val="005E1475"/>
    <w:rsid w:val="005E1DEC"/>
    <w:rsid w:val="005E3901"/>
    <w:rsid w:val="005E4A3F"/>
    <w:rsid w:val="005E598A"/>
    <w:rsid w:val="005E5AC6"/>
    <w:rsid w:val="005F08FF"/>
    <w:rsid w:val="005F1758"/>
    <w:rsid w:val="005F5E46"/>
    <w:rsid w:val="0060065D"/>
    <w:rsid w:val="00601F2A"/>
    <w:rsid w:val="00606C4D"/>
    <w:rsid w:val="00613A87"/>
    <w:rsid w:val="006144B6"/>
    <w:rsid w:val="00614C30"/>
    <w:rsid w:val="0061697C"/>
    <w:rsid w:val="00644683"/>
    <w:rsid w:val="0064787D"/>
    <w:rsid w:val="00656479"/>
    <w:rsid w:val="006566D7"/>
    <w:rsid w:val="00670EE3"/>
    <w:rsid w:val="00674E38"/>
    <w:rsid w:val="00675872"/>
    <w:rsid w:val="00676020"/>
    <w:rsid w:val="0068131A"/>
    <w:rsid w:val="006928C4"/>
    <w:rsid w:val="006943BD"/>
    <w:rsid w:val="006A4497"/>
    <w:rsid w:val="006A4719"/>
    <w:rsid w:val="006A7C10"/>
    <w:rsid w:val="006B1F49"/>
    <w:rsid w:val="006B5C8B"/>
    <w:rsid w:val="006C0DF1"/>
    <w:rsid w:val="006C127D"/>
    <w:rsid w:val="006C1CA6"/>
    <w:rsid w:val="006C1FBF"/>
    <w:rsid w:val="006C2558"/>
    <w:rsid w:val="006C5425"/>
    <w:rsid w:val="006D50CD"/>
    <w:rsid w:val="006D5C8D"/>
    <w:rsid w:val="006E0E74"/>
    <w:rsid w:val="006E48A9"/>
    <w:rsid w:val="006E4B0D"/>
    <w:rsid w:val="006E4DEB"/>
    <w:rsid w:val="006E5310"/>
    <w:rsid w:val="006F252A"/>
    <w:rsid w:val="006F4AD3"/>
    <w:rsid w:val="0070457D"/>
    <w:rsid w:val="00705C11"/>
    <w:rsid w:val="0070748C"/>
    <w:rsid w:val="00712AE8"/>
    <w:rsid w:val="00712DC2"/>
    <w:rsid w:val="00714196"/>
    <w:rsid w:val="007162F0"/>
    <w:rsid w:val="0072125A"/>
    <w:rsid w:val="00724531"/>
    <w:rsid w:val="007250DA"/>
    <w:rsid w:val="00726EC2"/>
    <w:rsid w:val="00734D1A"/>
    <w:rsid w:val="00751746"/>
    <w:rsid w:val="00751CBF"/>
    <w:rsid w:val="00757624"/>
    <w:rsid w:val="0076364D"/>
    <w:rsid w:val="007667BB"/>
    <w:rsid w:val="00766DC2"/>
    <w:rsid w:val="00771CD6"/>
    <w:rsid w:val="00774488"/>
    <w:rsid w:val="007A0AFD"/>
    <w:rsid w:val="007A1E7A"/>
    <w:rsid w:val="007A60DF"/>
    <w:rsid w:val="007B5834"/>
    <w:rsid w:val="007B6C65"/>
    <w:rsid w:val="007B79C5"/>
    <w:rsid w:val="007C082E"/>
    <w:rsid w:val="007C0F7C"/>
    <w:rsid w:val="007C18C4"/>
    <w:rsid w:val="007C6DB9"/>
    <w:rsid w:val="007D2D74"/>
    <w:rsid w:val="007E077F"/>
    <w:rsid w:val="007F3F65"/>
    <w:rsid w:val="00801C39"/>
    <w:rsid w:val="00803AB3"/>
    <w:rsid w:val="008052F5"/>
    <w:rsid w:val="0081029F"/>
    <w:rsid w:val="00810EF7"/>
    <w:rsid w:val="00811955"/>
    <w:rsid w:val="0081501D"/>
    <w:rsid w:val="00822EA9"/>
    <w:rsid w:val="00823B75"/>
    <w:rsid w:val="00826306"/>
    <w:rsid w:val="00826DD5"/>
    <w:rsid w:val="008279CC"/>
    <w:rsid w:val="008379D2"/>
    <w:rsid w:val="00842655"/>
    <w:rsid w:val="0084450C"/>
    <w:rsid w:val="00846C35"/>
    <w:rsid w:val="00853403"/>
    <w:rsid w:val="00854369"/>
    <w:rsid w:val="0085615A"/>
    <w:rsid w:val="0085795F"/>
    <w:rsid w:val="00857AC6"/>
    <w:rsid w:val="008611DD"/>
    <w:rsid w:val="00862AF2"/>
    <w:rsid w:val="0086394D"/>
    <w:rsid w:val="008656DF"/>
    <w:rsid w:val="008675DF"/>
    <w:rsid w:val="00880E1A"/>
    <w:rsid w:val="008859A1"/>
    <w:rsid w:val="00891258"/>
    <w:rsid w:val="008928E2"/>
    <w:rsid w:val="00892BAE"/>
    <w:rsid w:val="008A3FA9"/>
    <w:rsid w:val="008A6465"/>
    <w:rsid w:val="008B165B"/>
    <w:rsid w:val="008B1662"/>
    <w:rsid w:val="008B234C"/>
    <w:rsid w:val="008B4500"/>
    <w:rsid w:val="008B5839"/>
    <w:rsid w:val="008C5EBB"/>
    <w:rsid w:val="008C6F30"/>
    <w:rsid w:val="008D1087"/>
    <w:rsid w:val="008D5637"/>
    <w:rsid w:val="008E7BB7"/>
    <w:rsid w:val="008F0053"/>
    <w:rsid w:val="008F1CCE"/>
    <w:rsid w:val="008F46CE"/>
    <w:rsid w:val="008F716C"/>
    <w:rsid w:val="008F7F70"/>
    <w:rsid w:val="009019A5"/>
    <w:rsid w:val="0091265B"/>
    <w:rsid w:val="00922A84"/>
    <w:rsid w:val="009243E7"/>
    <w:rsid w:val="00925D92"/>
    <w:rsid w:val="00940CB9"/>
    <w:rsid w:val="0094201A"/>
    <w:rsid w:val="009475CA"/>
    <w:rsid w:val="00951A21"/>
    <w:rsid w:val="009562F7"/>
    <w:rsid w:val="009570C5"/>
    <w:rsid w:val="00961FD9"/>
    <w:rsid w:val="00967FF9"/>
    <w:rsid w:val="009704E9"/>
    <w:rsid w:val="009731FE"/>
    <w:rsid w:val="00973E57"/>
    <w:rsid w:val="00975309"/>
    <w:rsid w:val="009810E9"/>
    <w:rsid w:val="00983794"/>
    <w:rsid w:val="009841A6"/>
    <w:rsid w:val="00987D54"/>
    <w:rsid w:val="00992CD0"/>
    <w:rsid w:val="00993578"/>
    <w:rsid w:val="009944F0"/>
    <w:rsid w:val="00996090"/>
    <w:rsid w:val="009968E4"/>
    <w:rsid w:val="009A075A"/>
    <w:rsid w:val="009A1851"/>
    <w:rsid w:val="009A6CC3"/>
    <w:rsid w:val="009B2A04"/>
    <w:rsid w:val="009B409A"/>
    <w:rsid w:val="009B525A"/>
    <w:rsid w:val="009B5394"/>
    <w:rsid w:val="009B7264"/>
    <w:rsid w:val="009C0AF6"/>
    <w:rsid w:val="009C0F43"/>
    <w:rsid w:val="009C20EB"/>
    <w:rsid w:val="009C2E0D"/>
    <w:rsid w:val="009C626C"/>
    <w:rsid w:val="009C69B1"/>
    <w:rsid w:val="009D2AFB"/>
    <w:rsid w:val="009D3F06"/>
    <w:rsid w:val="009F0048"/>
    <w:rsid w:val="009F0A0B"/>
    <w:rsid w:val="009F2459"/>
    <w:rsid w:val="009F24CB"/>
    <w:rsid w:val="009F59D1"/>
    <w:rsid w:val="00A01328"/>
    <w:rsid w:val="00A03B5C"/>
    <w:rsid w:val="00A04F5C"/>
    <w:rsid w:val="00A14739"/>
    <w:rsid w:val="00A14F54"/>
    <w:rsid w:val="00A158DB"/>
    <w:rsid w:val="00A2495D"/>
    <w:rsid w:val="00A36478"/>
    <w:rsid w:val="00A36C70"/>
    <w:rsid w:val="00A371B3"/>
    <w:rsid w:val="00A42991"/>
    <w:rsid w:val="00A479CB"/>
    <w:rsid w:val="00A556F7"/>
    <w:rsid w:val="00A5663D"/>
    <w:rsid w:val="00A56C50"/>
    <w:rsid w:val="00A56F50"/>
    <w:rsid w:val="00A5702B"/>
    <w:rsid w:val="00A66A14"/>
    <w:rsid w:val="00A717AF"/>
    <w:rsid w:val="00A75B14"/>
    <w:rsid w:val="00A77BD6"/>
    <w:rsid w:val="00A92F78"/>
    <w:rsid w:val="00A93E68"/>
    <w:rsid w:val="00A9402E"/>
    <w:rsid w:val="00A9470C"/>
    <w:rsid w:val="00A97AEE"/>
    <w:rsid w:val="00AA0D1B"/>
    <w:rsid w:val="00AB241B"/>
    <w:rsid w:val="00AB31DA"/>
    <w:rsid w:val="00AB3A36"/>
    <w:rsid w:val="00AB5F15"/>
    <w:rsid w:val="00AC5230"/>
    <w:rsid w:val="00AD34B0"/>
    <w:rsid w:val="00AD5E80"/>
    <w:rsid w:val="00AD632F"/>
    <w:rsid w:val="00AE25A0"/>
    <w:rsid w:val="00AE3977"/>
    <w:rsid w:val="00AE3D3B"/>
    <w:rsid w:val="00AE77FA"/>
    <w:rsid w:val="00AF0206"/>
    <w:rsid w:val="00AF3203"/>
    <w:rsid w:val="00B014BE"/>
    <w:rsid w:val="00B0250B"/>
    <w:rsid w:val="00B11926"/>
    <w:rsid w:val="00B170BF"/>
    <w:rsid w:val="00B22ADE"/>
    <w:rsid w:val="00B22C6D"/>
    <w:rsid w:val="00B237D7"/>
    <w:rsid w:val="00B23C11"/>
    <w:rsid w:val="00B26112"/>
    <w:rsid w:val="00B30578"/>
    <w:rsid w:val="00B401C6"/>
    <w:rsid w:val="00B419B7"/>
    <w:rsid w:val="00B50883"/>
    <w:rsid w:val="00B560E6"/>
    <w:rsid w:val="00B56743"/>
    <w:rsid w:val="00B57ED4"/>
    <w:rsid w:val="00B603BF"/>
    <w:rsid w:val="00B611E1"/>
    <w:rsid w:val="00B70644"/>
    <w:rsid w:val="00B70B0D"/>
    <w:rsid w:val="00B7205E"/>
    <w:rsid w:val="00B7412E"/>
    <w:rsid w:val="00B83963"/>
    <w:rsid w:val="00B84ACE"/>
    <w:rsid w:val="00B85A3E"/>
    <w:rsid w:val="00B90892"/>
    <w:rsid w:val="00B9265F"/>
    <w:rsid w:val="00B9716C"/>
    <w:rsid w:val="00BA0234"/>
    <w:rsid w:val="00BA3000"/>
    <w:rsid w:val="00BA63F0"/>
    <w:rsid w:val="00BA7D9C"/>
    <w:rsid w:val="00BB33F2"/>
    <w:rsid w:val="00BB4580"/>
    <w:rsid w:val="00BC35AB"/>
    <w:rsid w:val="00BC7724"/>
    <w:rsid w:val="00BD4333"/>
    <w:rsid w:val="00BD5CB2"/>
    <w:rsid w:val="00BE07E5"/>
    <w:rsid w:val="00BE1E19"/>
    <w:rsid w:val="00BE2AF1"/>
    <w:rsid w:val="00BE4BED"/>
    <w:rsid w:val="00BE7EBB"/>
    <w:rsid w:val="00BF1E3D"/>
    <w:rsid w:val="00BF4485"/>
    <w:rsid w:val="00BF4A1F"/>
    <w:rsid w:val="00BF5A16"/>
    <w:rsid w:val="00C02188"/>
    <w:rsid w:val="00C03574"/>
    <w:rsid w:val="00C0671E"/>
    <w:rsid w:val="00C07B11"/>
    <w:rsid w:val="00C14482"/>
    <w:rsid w:val="00C22F57"/>
    <w:rsid w:val="00C257F7"/>
    <w:rsid w:val="00C30607"/>
    <w:rsid w:val="00C35D40"/>
    <w:rsid w:val="00C50BF8"/>
    <w:rsid w:val="00C51BD9"/>
    <w:rsid w:val="00C54455"/>
    <w:rsid w:val="00C54F2C"/>
    <w:rsid w:val="00C5546E"/>
    <w:rsid w:val="00C5613C"/>
    <w:rsid w:val="00C6009B"/>
    <w:rsid w:val="00C635B1"/>
    <w:rsid w:val="00C7043F"/>
    <w:rsid w:val="00C73345"/>
    <w:rsid w:val="00C73493"/>
    <w:rsid w:val="00C83709"/>
    <w:rsid w:val="00C8636C"/>
    <w:rsid w:val="00C93A54"/>
    <w:rsid w:val="00C94272"/>
    <w:rsid w:val="00C944B8"/>
    <w:rsid w:val="00CB340B"/>
    <w:rsid w:val="00CB7C71"/>
    <w:rsid w:val="00CB7DD2"/>
    <w:rsid w:val="00CC0551"/>
    <w:rsid w:val="00CC0751"/>
    <w:rsid w:val="00CC42B9"/>
    <w:rsid w:val="00CC4C9F"/>
    <w:rsid w:val="00CC4E1C"/>
    <w:rsid w:val="00CC6CA0"/>
    <w:rsid w:val="00CD293F"/>
    <w:rsid w:val="00CE3900"/>
    <w:rsid w:val="00CE4F6D"/>
    <w:rsid w:val="00CE551F"/>
    <w:rsid w:val="00CF0710"/>
    <w:rsid w:val="00CF44DF"/>
    <w:rsid w:val="00CF4E9A"/>
    <w:rsid w:val="00CF507F"/>
    <w:rsid w:val="00CF72FA"/>
    <w:rsid w:val="00D01D22"/>
    <w:rsid w:val="00D068EB"/>
    <w:rsid w:val="00D06ABF"/>
    <w:rsid w:val="00D06AD8"/>
    <w:rsid w:val="00D125EB"/>
    <w:rsid w:val="00D14192"/>
    <w:rsid w:val="00D1567B"/>
    <w:rsid w:val="00D20F51"/>
    <w:rsid w:val="00D22226"/>
    <w:rsid w:val="00D2383B"/>
    <w:rsid w:val="00D247F8"/>
    <w:rsid w:val="00D30AA2"/>
    <w:rsid w:val="00D32AF7"/>
    <w:rsid w:val="00D33043"/>
    <w:rsid w:val="00D425B7"/>
    <w:rsid w:val="00D44D66"/>
    <w:rsid w:val="00D451AD"/>
    <w:rsid w:val="00D465AA"/>
    <w:rsid w:val="00D53219"/>
    <w:rsid w:val="00D6038A"/>
    <w:rsid w:val="00D64D0D"/>
    <w:rsid w:val="00D66CBC"/>
    <w:rsid w:val="00D711A7"/>
    <w:rsid w:val="00D73775"/>
    <w:rsid w:val="00D8061E"/>
    <w:rsid w:val="00D8108A"/>
    <w:rsid w:val="00D90133"/>
    <w:rsid w:val="00D9112F"/>
    <w:rsid w:val="00D92380"/>
    <w:rsid w:val="00D92A7E"/>
    <w:rsid w:val="00D96BD5"/>
    <w:rsid w:val="00D97FCF"/>
    <w:rsid w:val="00DA1A56"/>
    <w:rsid w:val="00DA79C5"/>
    <w:rsid w:val="00DB0F1F"/>
    <w:rsid w:val="00DB2993"/>
    <w:rsid w:val="00DB5FF9"/>
    <w:rsid w:val="00DC556A"/>
    <w:rsid w:val="00DD221E"/>
    <w:rsid w:val="00DD33CB"/>
    <w:rsid w:val="00DE4C31"/>
    <w:rsid w:val="00DE727E"/>
    <w:rsid w:val="00DE7919"/>
    <w:rsid w:val="00E00D60"/>
    <w:rsid w:val="00E056B2"/>
    <w:rsid w:val="00E116E0"/>
    <w:rsid w:val="00E11AC7"/>
    <w:rsid w:val="00E13035"/>
    <w:rsid w:val="00E13F0D"/>
    <w:rsid w:val="00E23E3C"/>
    <w:rsid w:val="00E319DD"/>
    <w:rsid w:val="00E32519"/>
    <w:rsid w:val="00E46D54"/>
    <w:rsid w:val="00E47D78"/>
    <w:rsid w:val="00E5102F"/>
    <w:rsid w:val="00E642F0"/>
    <w:rsid w:val="00E64F19"/>
    <w:rsid w:val="00E658F3"/>
    <w:rsid w:val="00E73074"/>
    <w:rsid w:val="00E74FA6"/>
    <w:rsid w:val="00E76F9F"/>
    <w:rsid w:val="00E812C3"/>
    <w:rsid w:val="00E85347"/>
    <w:rsid w:val="00E8634C"/>
    <w:rsid w:val="00E9045E"/>
    <w:rsid w:val="00E905A1"/>
    <w:rsid w:val="00E90A2B"/>
    <w:rsid w:val="00E90B50"/>
    <w:rsid w:val="00E92A4D"/>
    <w:rsid w:val="00E93B69"/>
    <w:rsid w:val="00EA1FCE"/>
    <w:rsid w:val="00EA3973"/>
    <w:rsid w:val="00EB324B"/>
    <w:rsid w:val="00EB3843"/>
    <w:rsid w:val="00EB5AED"/>
    <w:rsid w:val="00EC6A00"/>
    <w:rsid w:val="00ED6C59"/>
    <w:rsid w:val="00ED7F7C"/>
    <w:rsid w:val="00EE5065"/>
    <w:rsid w:val="00EE514E"/>
    <w:rsid w:val="00EE68E9"/>
    <w:rsid w:val="00EE700D"/>
    <w:rsid w:val="00EF5A01"/>
    <w:rsid w:val="00EF7B9B"/>
    <w:rsid w:val="00F049D2"/>
    <w:rsid w:val="00F05975"/>
    <w:rsid w:val="00F0770B"/>
    <w:rsid w:val="00F127E5"/>
    <w:rsid w:val="00F164D8"/>
    <w:rsid w:val="00F16F5E"/>
    <w:rsid w:val="00F17489"/>
    <w:rsid w:val="00F203D7"/>
    <w:rsid w:val="00F21F3F"/>
    <w:rsid w:val="00F24E8F"/>
    <w:rsid w:val="00F30B15"/>
    <w:rsid w:val="00F36134"/>
    <w:rsid w:val="00F362A5"/>
    <w:rsid w:val="00F43091"/>
    <w:rsid w:val="00F4381C"/>
    <w:rsid w:val="00F5142D"/>
    <w:rsid w:val="00F530B7"/>
    <w:rsid w:val="00F54D43"/>
    <w:rsid w:val="00F56C01"/>
    <w:rsid w:val="00F57E6B"/>
    <w:rsid w:val="00F608E1"/>
    <w:rsid w:val="00F67264"/>
    <w:rsid w:val="00F8022E"/>
    <w:rsid w:val="00F803B7"/>
    <w:rsid w:val="00F814DE"/>
    <w:rsid w:val="00F86B6C"/>
    <w:rsid w:val="00F870A4"/>
    <w:rsid w:val="00F8732F"/>
    <w:rsid w:val="00F87CE1"/>
    <w:rsid w:val="00F95FD1"/>
    <w:rsid w:val="00FA1B15"/>
    <w:rsid w:val="00FA2033"/>
    <w:rsid w:val="00FB1470"/>
    <w:rsid w:val="00FB7376"/>
    <w:rsid w:val="00FB7F2E"/>
    <w:rsid w:val="00FC214B"/>
    <w:rsid w:val="00FC3B53"/>
    <w:rsid w:val="00FC4509"/>
    <w:rsid w:val="00FD3FD0"/>
    <w:rsid w:val="00FD51FF"/>
    <w:rsid w:val="00FD562A"/>
    <w:rsid w:val="00FD6DA6"/>
    <w:rsid w:val="00FE00BC"/>
    <w:rsid w:val="00FE0E15"/>
    <w:rsid w:val="00FE2B94"/>
    <w:rsid w:val="00FE36CE"/>
    <w:rsid w:val="00FE682B"/>
    <w:rsid w:val="00FF2A3A"/>
    <w:rsid w:val="059E0EE2"/>
    <w:rsid w:val="0B746B46"/>
    <w:rsid w:val="0EEC7508"/>
    <w:rsid w:val="34B40D92"/>
    <w:rsid w:val="56BD52FF"/>
    <w:rsid w:val="6F141C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D477055"/>
  <w15:chartTrackingRefBased/>
  <w15:docId w15:val="{19DCF67E-5918-443D-AB7E-DF57C149F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124B9"/>
    <w:pPr>
      <w:tabs>
        <w:tab w:val="left" w:pos="377"/>
      </w:tabs>
      <w:spacing w:line="300" w:lineRule="auto"/>
      <w:jc w:val="both"/>
    </w:pPr>
    <w:rPr>
      <w:sz w:val="24"/>
      <w:szCs w:val="24"/>
    </w:rPr>
  </w:style>
  <w:style w:type="paragraph" w:styleId="1">
    <w:name w:val="heading 1"/>
    <w:basedOn w:val="a"/>
    <w:next w:val="a"/>
    <w:qFormat/>
    <w:pPr>
      <w:keepNext/>
      <w:keepLines/>
      <w:spacing w:after="220" w:line="360" w:lineRule="auto"/>
      <w:jc w:val="center"/>
      <w:outlineLvl w:val="0"/>
    </w:pPr>
    <w:rPr>
      <w:rFonts w:ascii="黑体" w:eastAsia="黑体"/>
      <w:bCs/>
      <w:kern w:val="44"/>
      <w:sz w:val="30"/>
      <w:szCs w:val="30"/>
    </w:rPr>
  </w:style>
  <w:style w:type="paragraph" w:styleId="2">
    <w:name w:val="heading 2"/>
    <w:basedOn w:val="a"/>
    <w:next w:val="a"/>
    <w:link w:val="20"/>
    <w:qFormat/>
    <w:pPr>
      <w:keepNext/>
      <w:keepLines/>
      <w:spacing w:beforeLines="50" w:before="50" w:line="360" w:lineRule="auto"/>
      <w:outlineLvl w:val="1"/>
    </w:pPr>
    <w:rPr>
      <w:rFonts w:ascii="黑体" w:eastAsia="黑体"/>
      <w:bCs/>
      <w:sz w:val="28"/>
      <w:szCs w:val="28"/>
    </w:rPr>
  </w:style>
  <w:style w:type="paragraph" w:styleId="3">
    <w:name w:val="heading 3"/>
    <w:basedOn w:val="a"/>
    <w:next w:val="a"/>
    <w:link w:val="30"/>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图名英文 Char"/>
    <w:basedOn w:val="a0"/>
    <w:link w:val="a3"/>
    <w:rPr>
      <w:rFonts w:eastAsia="宋体"/>
      <w:sz w:val="21"/>
      <w:szCs w:val="21"/>
      <w:lang w:val="en-US" w:eastAsia="en-US" w:bidi="en-US"/>
    </w:rPr>
  </w:style>
  <w:style w:type="character" w:styleId="a4">
    <w:name w:val="Hyperlink"/>
    <w:basedOn w:val="a0"/>
    <w:uiPriority w:val="99"/>
    <w:rPr>
      <w:color w:val="0000FF"/>
      <w:u w:val="single"/>
    </w:rPr>
  </w:style>
  <w:style w:type="character" w:styleId="a5">
    <w:name w:val="page number"/>
    <w:basedOn w:val="a0"/>
  </w:style>
  <w:style w:type="character" w:customStyle="1" w:styleId="21">
    <w:name w:val="正文文本缩进 2 字符"/>
    <w:basedOn w:val="a0"/>
    <w:link w:val="22"/>
    <w:rPr>
      <w:kern w:val="2"/>
      <w:sz w:val="24"/>
      <w:szCs w:val="24"/>
    </w:rPr>
  </w:style>
  <w:style w:type="character" w:customStyle="1" w:styleId="Char0">
    <w:name w:val="图名中文 Char"/>
    <w:basedOn w:val="a0"/>
    <w:link w:val="a6"/>
    <w:rPr>
      <w:rFonts w:ascii="宋体" w:eastAsia="宋体" w:hAnsi="宋体"/>
      <w:sz w:val="21"/>
      <w:szCs w:val="21"/>
      <w:lang w:val="en-US" w:eastAsia="en-US" w:bidi="en-US"/>
    </w:rPr>
  </w:style>
  <w:style w:type="character" w:customStyle="1" w:styleId="1Char">
    <w:name w:val="正文1 Char"/>
    <w:basedOn w:val="a0"/>
    <w:link w:val="10"/>
    <w:rPr>
      <w:rFonts w:eastAsia="宋体"/>
      <w:sz w:val="24"/>
      <w:lang w:val="en-US" w:eastAsia="en-US" w:bidi="en-US"/>
    </w:rPr>
  </w:style>
  <w:style w:type="character" w:customStyle="1" w:styleId="Char1">
    <w:name w:val="关键词 Char"/>
    <w:basedOn w:val="a0"/>
    <w:rPr>
      <w:rFonts w:ascii="仿宋_GB2312" w:eastAsia="仿宋_GB2312"/>
      <w:sz w:val="24"/>
      <w:szCs w:val="24"/>
      <w:lang w:bidi="en-US"/>
    </w:rPr>
  </w:style>
  <w:style w:type="character" w:customStyle="1" w:styleId="Char2">
    <w:name w:val="参考文献正文 Char"/>
    <w:basedOn w:val="a0"/>
    <w:link w:val="a7"/>
    <w:rPr>
      <w:rFonts w:ascii="宋体" w:eastAsia="宋体" w:hAnsi="宋体"/>
      <w:sz w:val="21"/>
      <w:szCs w:val="21"/>
      <w:lang w:val="en-US" w:eastAsia="zh-CN" w:bidi="en-US"/>
    </w:rPr>
  </w:style>
  <w:style w:type="character" w:customStyle="1" w:styleId="Char3">
    <w:name w:val="关键词题头 Char"/>
    <w:basedOn w:val="a0"/>
    <w:rPr>
      <w:rFonts w:ascii="黑体" w:eastAsia="黑体"/>
      <w:sz w:val="24"/>
      <w:szCs w:val="24"/>
      <w:lang w:bidi="en-US"/>
    </w:rPr>
  </w:style>
  <w:style w:type="character" w:customStyle="1" w:styleId="Char4">
    <w:name w:val="英文关键词 Char"/>
    <w:basedOn w:val="a0"/>
    <w:rPr>
      <w:rFonts w:ascii="Calibri" w:eastAsia="宋体" w:hAnsi="Calibri"/>
      <w:sz w:val="24"/>
      <w:szCs w:val="24"/>
      <w:lang w:eastAsia="en-US" w:bidi="en-US"/>
    </w:rPr>
  </w:style>
  <w:style w:type="character" w:customStyle="1" w:styleId="a8">
    <w:name w:val="正文文本缩进 字符"/>
    <w:basedOn w:val="a0"/>
    <w:link w:val="a9"/>
    <w:rPr>
      <w:sz w:val="24"/>
      <w:szCs w:val="24"/>
    </w:rPr>
  </w:style>
  <w:style w:type="paragraph" w:styleId="TOC6">
    <w:name w:val="toc 6"/>
    <w:basedOn w:val="a"/>
    <w:next w:val="a"/>
    <w:semiHidden/>
    <w:pPr>
      <w:widowControl w:val="0"/>
      <w:tabs>
        <w:tab w:val="clear" w:pos="377"/>
      </w:tabs>
      <w:spacing w:line="240" w:lineRule="auto"/>
      <w:ind w:leftChars="1000" w:left="2100"/>
    </w:pPr>
    <w:rPr>
      <w:kern w:val="2"/>
      <w:sz w:val="21"/>
    </w:rPr>
  </w:style>
  <w:style w:type="paragraph" w:styleId="22">
    <w:name w:val="Body Text Indent 2"/>
    <w:basedOn w:val="a"/>
    <w:link w:val="21"/>
    <w:pPr>
      <w:widowControl w:val="0"/>
      <w:tabs>
        <w:tab w:val="clear" w:pos="377"/>
      </w:tabs>
      <w:spacing w:line="240" w:lineRule="auto"/>
      <w:ind w:firstLine="435"/>
    </w:pPr>
    <w:rPr>
      <w:kern w:val="2"/>
    </w:rPr>
  </w:style>
  <w:style w:type="paragraph" w:customStyle="1" w:styleId="a6">
    <w:name w:val="图名中文"/>
    <w:basedOn w:val="a"/>
    <w:link w:val="Char0"/>
    <w:qFormat/>
    <w:pPr>
      <w:tabs>
        <w:tab w:val="clear" w:pos="377"/>
      </w:tabs>
      <w:snapToGrid w:val="0"/>
      <w:ind w:firstLineChars="200" w:firstLine="480"/>
      <w:jc w:val="center"/>
    </w:pPr>
    <w:rPr>
      <w:rFonts w:ascii="宋体" w:hAnsi="宋体"/>
      <w:sz w:val="21"/>
      <w:szCs w:val="21"/>
      <w:lang w:eastAsia="en-US" w:bidi="en-US"/>
    </w:rPr>
  </w:style>
  <w:style w:type="paragraph" w:styleId="aa">
    <w:name w:val="Balloon Text"/>
    <w:basedOn w:val="a"/>
    <w:semiHidden/>
    <w:rPr>
      <w:sz w:val="18"/>
      <w:szCs w:val="18"/>
    </w:rPr>
  </w:style>
  <w:style w:type="paragraph" w:styleId="TOC3">
    <w:name w:val="toc 3"/>
    <w:basedOn w:val="a"/>
    <w:next w:val="a"/>
    <w:uiPriority w:val="39"/>
    <w:pPr>
      <w:tabs>
        <w:tab w:val="clear" w:pos="377"/>
      </w:tabs>
      <w:ind w:leftChars="400" w:left="840"/>
    </w:pPr>
  </w:style>
  <w:style w:type="paragraph" w:styleId="a9">
    <w:name w:val="Body Text Indent"/>
    <w:basedOn w:val="a"/>
    <w:link w:val="a8"/>
    <w:pPr>
      <w:spacing w:after="120"/>
      <w:ind w:leftChars="200" w:left="420"/>
    </w:pPr>
  </w:style>
  <w:style w:type="paragraph" w:customStyle="1" w:styleId="a3">
    <w:name w:val="图名英文"/>
    <w:basedOn w:val="a"/>
    <w:link w:val="Char"/>
    <w:qFormat/>
    <w:pPr>
      <w:tabs>
        <w:tab w:val="clear" w:pos="377"/>
      </w:tabs>
      <w:snapToGrid w:val="0"/>
      <w:ind w:firstLineChars="200" w:firstLine="480"/>
      <w:jc w:val="center"/>
    </w:pPr>
    <w:rPr>
      <w:sz w:val="21"/>
      <w:szCs w:val="21"/>
      <w:lang w:eastAsia="en-US" w:bidi="en-US"/>
    </w:rPr>
  </w:style>
  <w:style w:type="paragraph" w:styleId="TOC7">
    <w:name w:val="toc 7"/>
    <w:basedOn w:val="a"/>
    <w:next w:val="a"/>
    <w:semiHidden/>
    <w:pPr>
      <w:widowControl w:val="0"/>
      <w:tabs>
        <w:tab w:val="clear" w:pos="377"/>
      </w:tabs>
      <w:spacing w:line="240" w:lineRule="auto"/>
      <w:ind w:leftChars="1200" w:left="2520"/>
    </w:pPr>
    <w:rPr>
      <w:kern w:val="2"/>
      <w:sz w:val="21"/>
    </w:rPr>
  </w:style>
  <w:style w:type="paragraph" w:styleId="TOC2">
    <w:name w:val="toc 2"/>
    <w:basedOn w:val="a"/>
    <w:next w:val="a"/>
    <w:uiPriority w:val="39"/>
    <w:pPr>
      <w:tabs>
        <w:tab w:val="clear" w:pos="377"/>
      </w:tabs>
      <w:ind w:leftChars="200" w:left="420"/>
    </w:pPr>
  </w:style>
  <w:style w:type="paragraph" w:customStyle="1" w:styleId="10">
    <w:name w:val="正文1"/>
    <w:basedOn w:val="a"/>
    <w:link w:val="1Char"/>
    <w:pPr>
      <w:tabs>
        <w:tab w:val="clear" w:pos="377"/>
      </w:tabs>
      <w:snapToGrid w:val="0"/>
      <w:ind w:firstLineChars="200" w:firstLine="480"/>
      <w:jc w:val="left"/>
    </w:pPr>
    <w:rPr>
      <w:szCs w:val="20"/>
      <w:lang w:eastAsia="en-US" w:bidi="en-US"/>
    </w:rPr>
  </w:style>
  <w:style w:type="paragraph" w:styleId="TOC1">
    <w:name w:val="toc 1"/>
    <w:basedOn w:val="a"/>
    <w:next w:val="a"/>
    <w:uiPriority w:val="39"/>
    <w:pPr>
      <w:tabs>
        <w:tab w:val="clear" w:pos="377"/>
      </w:tabs>
    </w:pPr>
  </w:style>
  <w:style w:type="paragraph" w:styleId="ab">
    <w:name w:val="footer"/>
    <w:basedOn w:val="a"/>
    <w:pPr>
      <w:tabs>
        <w:tab w:val="clear" w:pos="377"/>
        <w:tab w:val="center" w:pos="4153"/>
        <w:tab w:val="right" w:pos="8306"/>
      </w:tabs>
      <w:spacing w:before="600" w:line="180" w:lineRule="atLeast"/>
      <w:jc w:val="left"/>
    </w:pPr>
    <w:rPr>
      <w:sz w:val="18"/>
      <w:szCs w:val="18"/>
    </w:rPr>
  </w:style>
  <w:style w:type="paragraph" w:styleId="ac">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customStyle="1" w:styleId="a7">
    <w:name w:val="参考文献正文"/>
    <w:basedOn w:val="a"/>
    <w:link w:val="Char2"/>
    <w:qFormat/>
    <w:pPr>
      <w:tabs>
        <w:tab w:val="clear" w:pos="377"/>
      </w:tabs>
      <w:snapToGrid w:val="0"/>
      <w:ind w:firstLineChars="200" w:firstLine="480"/>
      <w:jc w:val="left"/>
    </w:pPr>
    <w:rPr>
      <w:rFonts w:ascii="宋体" w:hAnsi="宋体"/>
      <w:sz w:val="21"/>
      <w:szCs w:val="21"/>
      <w:lang w:bidi="en-US"/>
    </w:rPr>
  </w:style>
  <w:style w:type="paragraph" w:customStyle="1" w:styleId="11">
    <w:name w:val="样式 标题 1 + 段后: 1 行"/>
    <w:basedOn w:val="1"/>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12">
    <w:name w:val="样式 参考文献标题 + 段后: 1 行"/>
    <w:basedOn w:val="a"/>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table" w:styleId="ad">
    <w:name w:val="Table Grid"/>
    <w:basedOn w:val="a1"/>
    <w:pPr>
      <w:widowControl w:val="0"/>
      <w:spacing w:line="312"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Revision"/>
    <w:hidden/>
    <w:uiPriority w:val="99"/>
    <w:unhideWhenUsed/>
    <w:rsid w:val="00892BAE"/>
    <w:rPr>
      <w:sz w:val="24"/>
      <w:szCs w:val="24"/>
    </w:rPr>
  </w:style>
  <w:style w:type="character" w:customStyle="1" w:styleId="30">
    <w:name w:val="标题 3 字符"/>
    <w:basedOn w:val="a0"/>
    <w:link w:val="3"/>
    <w:rsid w:val="008B4500"/>
    <w:rPr>
      <w:rFonts w:ascii="黑体" w:eastAsia="黑体"/>
      <w:bCs/>
      <w:sz w:val="24"/>
      <w:szCs w:val="32"/>
    </w:rPr>
  </w:style>
  <w:style w:type="character" w:customStyle="1" w:styleId="20">
    <w:name w:val="标题 2 字符"/>
    <w:basedOn w:val="a0"/>
    <w:link w:val="2"/>
    <w:rsid w:val="008B4500"/>
    <w:rPr>
      <w:rFonts w:ascii="黑体" w:eastAsia="黑体"/>
      <w:bCs/>
      <w:sz w:val="28"/>
      <w:szCs w:val="28"/>
    </w:rPr>
  </w:style>
  <w:style w:type="paragraph" w:styleId="af">
    <w:name w:val="List Paragraph"/>
    <w:basedOn w:val="a"/>
    <w:uiPriority w:val="99"/>
    <w:qFormat/>
    <w:rsid w:val="001A55F9"/>
    <w:pPr>
      <w:ind w:firstLineChars="200" w:firstLine="420"/>
    </w:pPr>
  </w:style>
  <w:style w:type="table" w:customStyle="1" w:styleId="31">
    <w:name w:val="3线表"/>
    <w:basedOn w:val="a1"/>
    <w:rsid w:val="0044018D"/>
    <w:tblPr>
      <w:tblBorders>
        <w:top w:val="single" w:sz="12" w:space="0" w:color="000000"/>
        <w:bottom w:val="single" w:sz="12" w:space="0" w:color="000000"/>
      </w:tblBorders>
    </w:tblPr>
    <w:tblStylePr w:type="firstRow">
      <w:tblPr/>
      <w:tcPr>
        <w:tcBorders>
          <w:bottom w:val="single" w:sz="4" w:space="0" w:color="000000"/>
        </w:tcBorders>
      </w:tcPr>
    </w:tblStylePr>
  </w:style>
  <w:style w:type="character" w:styleId="af0">
    <w:name w:val="Placeholder Text"/>
    <w:basedOn w:val="a0"/>
    <w:uiPriority w:val="99"/>
    <w:unhideWhenUsed/>
    <w:rsid w:val="00A479C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997736">
      <w:bodyDiv w:val="1"/>
      <w:marLeft w:val="0"/>
      <w:marRight w:val="0"/>
      <w:marTop w:val="0"/>
      <w:marBottom w:val="0"/>
      <w:divBdr>
        <w:top w:val="none" w:sz="0" w:space="0" w:color="auto"/>
        <w:left w:val="none" w:sz="0" w:space="0" w:color="auto"/>
        <w:bottom w:val="none" w:sz="0" w:space="0" w:color="auto"/>
        <w:right w:val="none" w:sz="0" w:space="0" w:color="auto"/>
      </w:divBdr>
    </w:div>
    <w:div w:id="135489574">
      <w:bodyDiv w:val="1"/>
      <w:marLeft w:val="0"/>
      <w:marRight w:val="0"/>
      <w:marTop w:val="0"/>
      <w:marBottom w:val="0"/>
      <w:divBdr>
        <w:top w:val="none" w:sz="0" w:space="0" w:color="auto"/>
        <w:left w:val="none" w:sz="0" w:space="0" w:color="auto"/>
        <w:bottom w:val="none" w:sz="0" w:space="0" w:color="auto"/>
        <w:right w:val="none" w:sz="0" w:space="0" w:color="auto"/>
      </w:divBdr>
    </w:div>
    <w:div w:id="440950752">
      <w:bodyDiv w:val="1"/>
      <w:marLeft w:val="0"/>
      <w:marRight w:val="0"/>
      <w:marTop w:val="0"/>
      <w:marBottom w:val="0"/>
      <w:divBdr>
        <w:top w:val="none" w:sz="0" w:space="0" w:color="auto"/>
        <w:left w:val="none" w:sz="0" w:space="0" w:color="auto"/>
        <w:bottom w:val="none" w:sz="0" w:space="0" w:color="auto"/>
        <w:right w:val="none" w:sz="0" w:space="0" w:color="auto"/>
      </w:divBdr>
    </w:div>
    <w:div w:id="1978336027">
      <w:bodyDiv w:val="1"/>
      <w:marLeft w:val="0"/>
      <w:marRight w:val="0"/>
      <w:marTop w:val="0"/>
      <w:marBottom w:val="0"/>
      <w:divBdr>
        <w:top w:val="none" w:sz="0" w:space="0" w:color="auto"/>
        <w:left w:val="none" w:sz="0" w:space="0" w:color="auto"/>
        <w:bottom w:val="none" w:sz="0" w:space="0" w:color="auto"/>
        <w:right w:val="none" w:sz="0" w:space="0" w:color="auto"/>
      </w:divBdr>
    </w:div>
    <w:div w:id="210410197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jpeg"/><Relationship Id="rId89" Type="http://schemas.openxmlformats.org/officeDocument/2006/relationships/footer" Target="footer6.xml"/><Relationship Id="rId16" Type="http://schemas.openxmlformats.org/officeDocument/2006/relationships/footer" Target="footer3.xml"/><Relationship Id="rId11" Type="http://schemas.openxmlformats.org/officeDocument/2006/relationships/header" Target="header3.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jpeg"/><Relationship Id="rId85"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jpeg"/><Relationship Id="rId88" Type="http://schemas.openxmlformats.org/officeDocument/2006/relationships/footer" Target="footer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jpeg"/><Relationship Id="rId86"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eader" Target="header8.xml"/><Relationship Id="rId61" Type="http://schemas.openxmlformats.org/officeDocument/2006/relationships/image" Target="media/image44.png"/><Relationship Id="rId82" Type="http://schemas.openxmlformats.org/officeDocument/2006/relationships/image" Target="media/image65.jpeg"/><Relationship Id="rId1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A38B5E-BC25-4A32-BC73-93FC8E80D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大连理工大学学士学位论文模板.dot</Template>
  <TotalTime>2394</TotalTime>
  <Pages>104</Pages>
  <Words>9429</Words>
  <Characters>53751</Characters>
  <Application>Microsoft Office Word</Application>
  <DocSecurity>0</DocSecurity>
  <PresentationFormat/>
  <Lines>447</Lines>
  <Paragraphs>126</Paragraphs>
  <Slides>0</Slides>
  <Notes>0</Notes>
  <HiddenSlides>0</HiddenSlides>
  <MMClips>0</MMClips>
  <ScaleCrop>false</ScaleCrop>
  <Manager/>
  <Company/>
  <LinksUpToDate>false</LinksUpToDate>
  <CharactersWithSpaces>63054</CharactersWithSpaces>
  <SharedDoc>false</SharedDoc>
  <HLinks>
    <vt:vector size="300" baseType="variant">
      <vt:variant>
        <vt:i4>1114160</vt:i4>
      </vt:variant>
      <vt:variant>
        <vt:i4>296</vt:i4>
      </vt:variant>
      <vt:variant>
        <vt:i4>0</vt:i4>
      </vt:variant>
      <vt:variant>
        <vt:i4>5</vt:i4>
      </vt:variant>
      <vt:variant>
        <vt:lpwstr/>
      </vt:variant>
      <vt:variant>
        <vt:lpwstr>_Toc5157</vt:lpwstr>
      </vt:variant>
      <vt:variant>
        <vt:i4>1703993</vt:i4>
      </vt:variant>
      <vt:variant>
        <vt:i4>290</vt:i4>
      </vt:variant>
      <vt:variant>
        <vt:i4>0</vt:i4>
      </vt:variant>
      <vt:variant>
        <vt:i4>5</vt:i4>
      </vt:variant>
      <vt:variant>
        <vt:lpwstr/>
      </vt:variant>
      <vt:variant>
        <vt:lpwstr>_Toc19842</vt:lpwstr>
      </vt:variant>
      <vt:variant>
        <vt:i4>1114166</vt:i4>
      </vt:variant>
      <vt:variant>
        <vt:i4>284</vt:i4>
      </vt:variant>
      <vt:variant>
        <vt:i4>0</vt:i4>
      </vt:variant>
      <vt:variant>
        <vt:i4>5</vt:i4>
      </vt:variant>
      <vt:variant>
        <vt:lpwstr/>
      </vt:variant>
      <vt:variant>
        <vt:lpwstr>_Toc21471</vt:lpwstr>
      </vt:variant>
      <vt:variant>
        <vt:i4>1310772</vt:i4>
      </vt:variant>
      <vt:variant>
        <vt:i4>278</vt:i4>
      </vt:variant>
      <vt:variant>
        <vt:i4>0</vt:i4>
      </vt:variant>
      <vt:variant>
        <vt:i4>5</vt:i4>
      </vt:variant>
      <vt:variant>
        <vt:lpwstr/>
      </vt:variant>
      <vt:variant>
        <vt:lpwstr>_Toc20632</vt:lpwstr>
      </vt:variant>
      <vt:variant>
        <vt:i4>1310774</vt:i4>
      </vt:variant>
      <vt:variant>
        <vt:i4>272</vt:i4>
      </vt:variant>
      <vt:variant>
        <vt:i4>0</vt:i4>
      </vt:variant>
      <vt:variant>
        <vt:i4>5</vt:i4>
      </vt:variant>
      <vt:variant>
        <vt:lpwstr/>
      </vt:variant>
      <vt:variant>
        <vt:lpwstr>_Toc13709</vt:lpwstr>
      </vt:variant>
      <vt:variant>
        <vt:i4>1769522</vt:i4>
      </vt:variant>
      <vt:variant>
        <vt:i4>266</vt:i4>
      </vt:variant>
      <vt:variant>
        <vt:i4>0</vt:i4>
      </vt:variant>
      <vt:variant>
        <vt:i4>5</vt:i4>
      </vt:variant>
      <vt:variant>
        <vt:lpwstr/>
      </vt:variant>
      <vt:variant>
        <vt:lpwstr>_Toc15390</vt:lpwstr>
      </vt:variant>
      <vt:variant>
        <vt:i4>1507387</vt:i4>
      </vt:variant>
      <vt:variant>
        <vt:i4>260</vt:i4>
      </vt:variant>
      <vt:variant>
        <vt:i4>0</vt:i4>
      </vt:variant>
      <vt:variant>
        <vt:i4>5</vt:i4>
      </vt:variant>
      <vt:variant>
        <vt:lpwstr/>
      </vt:variant>
      <vt:variant>
        <vt:lpwstr>_Toc23937</vt:lpwstr>
      </vt:variant>
      <vt:variant>
        <vt:i4>1048627</vt:i4>
      </vt:variant>
      <vt:variant>
        <vt:i4>254</vt:i4>
      </vt:variant>
      <vt:variant>
        <vt:i4>0</vt:i4>
      </vt:variant>
      <vt:variant>
        <vt:i4>5</vt:i4>
      </vt:variant>
      <vt:variant>
        <vt:lpwstr/>
      </vt:variant>
      <vt:variant>
        <vt:lpwstr>_Toc4770</vt:lpwstr>
      </vt:variant>
      <vt:variant>
        <vt:i4>1376306</vt:i4>
      </vt:variant>
      <vt:variant>
        <vt:i4>248</vt:i4>
      </vt:variant>
      <vt:variant>
        <vt:i4>0</vt:i4>
      </vt:variant>
      <vt:variant>
        <vt:i4>5</vt:i4>
      </vt:variant>
      <vt:variant>
        <vt:lpwstr/>
      </vt:variant>
      <vt:variant>
        <vt:lpwstr>_Toc24060</vt:lpwstr>
      </vt:variant>
      <vt:variant>
        <vt:i4>1114171</vt:i4>
      </vt:variant>
      <vt:variant>
        <vt:i4>242</vt:i4>
      </vt:variant>
      <vt:variant>
        <vt:i4>0</vt:i4>
      </vt:variant>
      <vt:variant>
        <vt:i4>5</vt:i4>
      </vt:variant>
      <vt:variant>
        <vt:lpwstr/>
      </vt:variant>
      <vt:variant>
        <vt:lpwstr>_Toc30867</vt:lpwstr>
      </vt:variant>
      <vt:variant>
        <vt:i4>2293767</vt:i4>
      </vt:variant>
      <vt:variant>
        <vt:i4>236</vt:i4>
      </vt:variant>
      <vt:variant>
        <vt:i4>0</vt:i4>
      </vt:variant>
      <vt:variant>
        <vt:i4>5</vt:i4>
      </vt:variant>
      <vt:variant>
        <vt:lpwstr/>
      </vt:variant>
      <vt:variant>
        <vt:lpwstr>_Toc742</vt:lpwstr>
      </vt:variant>
      <vt:variant>
        <vt:i4>1441842</vt:i4>
      </vt:variant>
      <vt:variant>
        <vt:i4>230</vt:i4>
      </vt:variant>
      <vt:variant>
        <vt:i4>0</vt:i4>
      </vt:variant>
      <vt:variant>
        <vt:i4>5</vt:i4>
      </vt:variant>
      <vt:variant>
        <vt:lpwstr/>
      </vt:variant>
      <vt:variant>
        <vt:lpwstr>_Toc32131</vt:lpwstr>
      </vt:variant>
      <vt:variant>
        <vt:i4>1048627</vt:i4>
      </vt:variant>
      <vt:variant>
        <vt:i4>224</vt:i4>
      </vt:variant>
      <vt:variant>
        <vt:i4>0</vt:i4>
      </vt:variant>
      <vt:variant>
        <vt:i4>5</vt:i4>
      </vt:variant>
      <vt:variant>
        <vt:lpwstr/>
      </vt:variant>
      <vt:variant>
        <vt:lpwstr>_Toc17207</vt:lpwstr>
      </vt:variant>
      <vt:variant>
        <vt:i4>1900596</vt:i4>
      </vt:variant>
      <vt:variant>
        <vt:i4>218</vt:i4>
      </vt:variant>
      <vt:variant>
        <vt:i4>0</vt:i4>
      </vt:variant>
      <vt:variant>
        <vt:i4>5</vt:i4>
      </vt:variant>
      <vt:variant>
        <vt:lpwstr/>
      </vt:variant>
      <vt:variant>
        <vt:lpwstr>_Toc3973</vt:lpwstr>
      </vt:variant>
      <vt:variant>
        <vt:i4>1376306</vt:i4>
      </vt:variant>
      <vt:variant>
        <vt:i4>212</vt:i4>
      </vt:variant>
      <vt:variant>
        <vt:i4>0</vt:i4>
      </vt:variant>
      <vt:variant>
        <vt:i4>5</vt:i4>
      </vt:variant>
      <vt:variant>
        <vt:lpwstr/>
      </vt:variant>
      <vt:variant>
        <vt:lpwstr>_Toc30121</vt:lpwstr>
      </vt:variant>
      <vt:variant>
        <vt:i4>2031669</vt:i4>
      </vt:variant>
      <vt:variant>
        <vt:i4>206</vt:i4>
      </vt:variant>
      <vt:variant>
        <vt:i4>0</vt:i4>
      </vt:variant>
      <vt:variant>
        <vt:i4>5</vt:i4>
      </vt:variant>
      <vt:variant>
        <vt:lpwstr/>
      </vt:variant>
      <vt:variant>
        <vt:lpwstr>_Toc1048</vt:lpwstr>
      </vt:variant>
      <vt:variant>
        <vt:i4>1572919</vt:i4>
      </vt:variant>
      <vt:variant>
        <vt:i4>200</vt:i4>
      </vt:variant>
      <vt:variant>
        <vt:i4>0</vt:i4>
      </vt:variant>
      <vt:variant>
        <vt:i4>5</vt:i4>
      </vt:variant>
      <vt:variant>
        <vt:lpwstr/>
      </vt:variant>
      <vt:variant>
        <vt:lpwstr>_Toc28570</vt:lpwstr>
      </vt:variant>
      <vt:variant>
        <vt:i4>1507381</vt:i4>
      </vt:variant>
      <vt:variant>
        <vt:i4>194</vt:i4>
      </vt:variant>
      <vt:variant>
        <vt:i4>0</vt:i4>
      </vt:variant>
      <vt:variant>
        <vt:i4>5</vt:i4>
      </vt:variant>
      <vt:variant>
        <vt:lpwstr/>
      </vt:variant>
      <vt:variant>
        <vt:lpwstr>_Toc29796</vt:lpwstr>
      </vt:variant>
      <vt:variant>
        <vt:i4>1245237</vt:i4>
      </vt:variant>
      <vt:variant>
        <vt:i4>188</vt:i4>
      </vt:variant>
      <vt:variant>
        <vt:i4>0</vt:i4>
      </vt:variant>
      <vt:variant>
        <vt:i4>5</vt:i4>
      </vt:variant>
      <vt:variant>
        <vt:lpwstr/>
      </vt:variant>
      <vt:variant>
        <vt:lpwstr>_Toc17439</vt:lpwstr>
      </vt:variant>
      <vt:variant>
        <vt:i4>1441847</vt:i4>
      </vt:variant>
      <vt:variant>
        <vt:i4>182</vt:i4>
      </vt:variant>
      <vt:variant>
        <vt:i4>0</vt:i4>
      </vt:variant>
      <vt:variant>
        <vt:i4>5</vt:i4>
      </vt:variant>
      <vt:variant>
        <vt:lpwstr/>
      </vt:variant>
      <vt:variant>
        <vt:lpwstr>_Toc31402</vt:lpwstr>
      </vt:variant>
      <vt:variant>
        <vt:i4>1310769</vt:i4>
      </vt:variant>
      <vt:variant>
        <vt:i4>176</vt:i4>
      </vt:variant>
      <vt:variant>
        <vt:i4>0</vt:i4>
      </vt:variant>
      <vt:variant>
        <vt:i4>5</vt:i4>
      </vt:variant>
      <vt:variant>
        <vt:lpwstr/>
      </vt:variant>
      <vt:variant>
        <vt:lpwstr>_Toc16051</vt:lpwstr>
      </vt:variant>
      <vt:variant>
        <vt:i4>1376311</vt:i4>
      </vt:variant>
      <vt:variant>
        <vt:i4>170</vt:i4>
      </vt:variant>
      <vt:variant>
        <vt:i4>0</vt:i4>
      </vt:variant>
      <vt:variant>
        <vt:i4>5</vt:i4>
      </vt:variant>
      <vt:variant>
        <vt:lpwstr/>
      </vt:variant>
      <vt:variant>
        <vt:lpwstr>_Toc15676</vt:lpwstr>
      </vt:variant>
      <vt:variant>
        <vt:i4>1114165</vt:i4>
      </vt:variant>
      <vt:variant>
        <vt:i4>164</vt:i4>
      </vt:variant>
      <vt:variant>
        <vt:i4>0</vt:i4>
      </vt:variant>
      <vt:variant>
        <vt:i4>5</vt:i4>
      </vt:variant>
      <vt:variant>
        <vt:lpwstr/>
      </vt:variant>
      <vt:variant>
        <vt:lpwstr>_Toc16403</vt:lpwstr>
      </vt:variant>
      <vt:variant>
        <vt:i4>1507376</vt:i4>
      </vt:variant>
      <vt:variant>
        <vt:i4>158</vt:i4>
      </vt:variant>
      <vt:variant>
        <vt:i4>0</vt:i4>
      </vt:variant>
      <vt:variant>
        <vt:i4>5</vt:i4>
      </vt:variant>
      <vt:variant>
        <vt:lpwstr/>
      </vt:variant>
      <vt:variant>
        <vt:lpwstr>_Toc12122</vt:lpwstr>
      </vt:variant>
      <vt:variant>
        <vt:i4>1179705</vt:i4>
      </vt:variant>
      <vt:variant>
        <vt:i4>152</vt:i4>
      </vt:variant>
      <vt:variant>
        <vt:i4>0</vt:i4>
      </vt:variant>
      <vt:variant>
        <vt:i4>5</vt:i4>
      </vt:variant>
      <vt:variant>
        <vt:lpwstr/>
      </vt:variant>
      <vt:variant>
        <vt:lpwstr>_Toc9500</vt:lpwstr>
      </vt:variant>
      <vt:variant>
        <vt:i4>1572914</vt:i4>
      </vt:variant>
      <vt:variant>
        <vt:i4>146</vt:i4>
      </vt:variant>
      <vt:variant>
        <vt:i4>0</vt:i4>
      </vt:variant>
      <vt:variant>
        <vt:i4>5</vt:i4>
      </vt:variant>
      <vt:variant>
        <vt:lpwstr/>
      </vt:variant>
      <vt:variant>
        <vt:lpwstr>_Toc6847</vt:lpwstr>
      </vt:variant>
      <vt:variant>
        <vt:i4>1769531</vt:i4>
      </vt:variant>
      <vt:variant>
        <vt:i4>140</vt:i4>
      </vt:variant>
      <vt:variant>
        <vt:i4>0</vt:i4>
      </vt:variant>
      <vt:variant>
        <vt:i4>5</vt:i4>
      </vt:variant>
      <vt:variant>
        <vt:lpwstr/>
      </vt:variant>
      <vt:variant>
        <vt:lpwstr>_Toc9925</vt:lpwstr>
      </vt:variant>
      <vt:variant>
        <vt:i4>1376314</vt:i4>
      </vt:variant>
      <vt:variant>
        <vt:i4>134</vt:i4>
      </vt:variant>
      <vt:variant>
        <vt:i4>0</vt:i4>
      </vt:variant>
      <vt:variant>
        <vt:i4>5</vt:i4>
      </vt:variant>
      <vt:variant>
        <vt:lpwstr/>
      </vt:variant>
      <vt:variant>
        <vt:lpwstr>_Toc27853</vt:lpwstr>
      </vt:variant>
      <vt:variant>
        <vt:i4>1245237</vt:i4>
      </vt:variant>
      <vt:variant>
        <vt:i4>128</vt:i4>
      </vt:variant>
      <vt:variant>
        <vt:i4>0</vt:i4>
      </vt:variant>
      <vt:variant>
        <vt:i4>5</vt:i4>
      </vt:variant>
      <vt:variant>
        <vt:lpwstr/>
      </vt:variant>
      <vt:variant>
        <vt:lpwstr>_Toc32663</vt:lpwstr>
      </vt:variant>
      <vt:variant>
        <vt:i4>1114171</vt:i4>
      </vt:variant>
      <vt:variant>
        <vt:i4>122</vt:i4>
      </vt:variant>
      <vt:variant>
        <vt:i4>0</vt:i4>
      </vt:variant>
      <vt:variant>
        <vt:i4>5</vt:i4>
      </vt:variant>
      <vt:variant>
        <vt:lpwstr/>
      </vt:variant>
      <vt:variant>
        <vt:lpwstr>_Toc30866</vt:lpwstr>
      </vt:variant>
      <vt:variant>
        <vt:i4>1376307</vt:i4>
      </vt:variant>
      <vt:variant>
        <vt:i4>116</vt:i4>
      </vt:variant>
      <vt:variant>
        <vt:i4>0</vt:i4>
      </vt:variant>
      <vt:variant>
        <vt:i4>5</vt:i4>
      </vt:variant>
      <vt:variant>
        <vt:lpwstr/>
      </vt:variant>
      <vt:variant>
        <vt:lpwstr>_Toc26148</vt:lpwstr>
      </vt:variant>
      <vt:variant>
        <vt:i4>1572918</vt:i4>
      </vt:variant>
      <vt:variant>
        <vt:i4>110</vt:i4>
      </vt:variant>
      <vt:variant>
        <vt:i4>0</vt:i4>
      </vt:variant>
      <vt:variant>
        <vt:i4>5</vt:i4>
      </vt:variant>
      <vt:variant>
        <vt:lpwstr/>
      </vt:variant>
      <vt:variant>
        <vt:lpwstr>_Toc29466</vt:lpwstr>
      </vt:variant>
      <vt:variant>
        <vt:i4>1310779</vt:i4>
      </vt:variant>
      <vt:variant>
        <vt:i4>104</vt:i4>
      </vt:variant>
      <vt:variant>
        <vt:i4>0</vt:i4>
      </vt:variant>
      <vt:variant>
        <vt:i4>5</vt:i4>
      </vt:variant>
      <vt:variant>
        <vt:lpwstr/>
      </vt:variant>
      <vt:variant>
        <vt:lpwstr>_Toc25967</vt:lpwstr>
      </vt:variant>
      <vt:variant>
        <vt:i4>1703987</vt:i4>
      </vt:variant>
      <vt:variant>
        <vt:i4>98</vt:i4>
      </vt:variant>
      <vt:variant>
        <vt:i4>0</vt:i4>
      </vt:variant>
      <vt:variant>
        <vt:i4>5</vt:i4>
      </vt:variant>
      <vt:variant>
        <vt:lpwstr/>
      </vt:variant>
      <vt:variant>
        <vt:lpwstr>_Toc29142</vt:lpwstr>
      </vt:variant>
      <vt:variant>
        <vt:i4>1572926</vt:i4>
      </vt:variant>
      <vt:variant>
        <vt:i4>92</vt:i4>
      </vt:variant>
      <vt:variant>
        <vt:i4>0</vt:i4>
      </vt:variant>
      <vt:variant>
        <vt:i4>5</vt:i4>
      </vt:variant>
      <vt:variant>
        <vt:lpwstr/>
      </vt:variant>
      <vt:variant>
        <vt:lpwstr>_Toc6986</vt:lpwstr>
      </vt:variant>
      <vt:variant>
        <vt:i4>1048625</vt:i4>
      </vt:variant>
      <vt:variant>
        <vt:i4>86</vt:i4>
      </vt:variant>
      <vt:variant>
        <vt:i4>0</vt:i4>
      </vt:variant>
      <vt:variant>
        <vt:i4>5</vt:i4>
      </vt:variant>
      <vt:variant>
        <vt:lpwstr/>
      </vt:variant>
      <vt:variant>
        <vt:lpwstr>_Toc13043</vt:lpwstr>
      </vt:variant>
      <vt:variant>
        <vt:i4>1376313</vt:i4>
      </vt:variant>
      <vt:variant>
        <vt:i4>80</vt:i4>
      </vt:variant>
      <vt:variant>
        <vt:i4>0</vt:i4>
      </vt:variant>
      <vt:variant>
        <vt:i4>5</vt:i4>
      </vt:variant>
      <vt:variant>
        <vt:lpwstr/>
      </vt:variant>
      <vt:variant>
        <vt:lpwstr>_Toc14860</vt:lpwstr>
      </vt:variant>
      <vt:variant>
        <vt:i4>1703987</vt:i4>
      </vt:variant>
      <vt:variant>
        <vt:i4>74</vt:i4>
      </vt:variant>
      <vt:variant>
        <vt:i4>0</vt:i4>
      </vt:variant>
      <vt:variant>
        <vt:i4>5</vt:i4>
      </vt:variant>
      <vt:variant>
        <vt:lpwstr/>
      </vt:variant>
      <vt:variant>
        <vt:lpwstr>_Toc1528</vt:lpwstr>
      </vt:variant>
      <vt:variant>
        <vt:i4>1179697</vt:i4>
      </vt:variant>
      <vt:variant>
        <vt:i4>68</vt:i4>
      </vt:variant>
      <vt:variant>
        <vt:i4>0</vt:i4>
      </vt:variant>
      <vt:variant>
        <vt:i4>5</vt:i4>
      </vt:variant>
      <vt:variant>
        <vt:lpwstr/>
      </vt:variant>
      <vt:variant>
        <vt:lpwstr>_Toc9782</vt:lpwstr>
      </vt:variant>
      <vt:variant>
        <vt:i4>1900592</vt:i4>
      </vt:variant>
      <vt:variant>
        <vt:i4>62</vt:i4>
      </vt:variant>
      <vt:variant>
        <vt:i4>0</vt:i4>
      </vt:variant>
      <vt:variant>
        <vt:i4>5</vt:i4>
      </vt:variant>
      <vt:variant>
        <vt:lpwstr/>
      </vt:variant>
      <vt:variant>
        <vt:lpwstr>_Toc22289</vt:lpwstr>
      </vt:variant>
      <vt:variant>
        <vt:i4>2031666</vt:i4>
      </vt:variant>
      <vt:variant>
        <vt:i4>56</vt:i4>
      </vt:variant>
      <vt:variant>
        <vt:i4>0</vt:i4>
      </vt:variant>
      <vt:variant>
        <vt:i4>5</vt:i4>
      </vt:variant>
      <vt:variant>
        <vt:lpwstr/>
      </vt:variant>
      <vt:variant>
        <vt:lpwstr>_Toc31191</vt:lpwstr>
      </vt:variant>
      <vt:variant>
        <vt:i4>1769526</vt:i4>
      </vt:variant>
      <vt:variant>
        <vt:i4>50</vt:i4>
      </vt:variant>
      <vt:variant>
        <vt:i4>0</vt:i4>
      </vt:variant>
      <vt:variant>
        <vt:i4>5</vt:i4>
      </vt:variant>
      <vt:variant>
        <vt:lpwstr/>
      </vt:variant>
      <vt:variant>
        <vt:lpwstr>_Toc14780</vt:lpwstr>
      </vt:variant>
      <vt:variant>
        <vt:i4>1638449</vt:i4>
      </vt:variant>
      <vt:variant>
        <vt:i4>44</vt:i4>
      </vt:variant>
      <vt:variant>
        <vt:i4>0</vt:i4>
      </vt:variant>
      <vt:variant>
        <vt:i4>5</vt:i4>
      </vt:variant>
      <vt:variant>
        <vt:lpwstr/>
      </vt:variant>
      <vt:variant>
        <vt:lpwstr>_Toc28367</vt:lpwstr>
      </vt:variant>
      <vt:variant>
        <vt:i4>1572919</vt:i4>
      </vt:variant>
      <vt:variant>
        <vt:i4>38</vt:i4>
      </vt:variant>
      <vt:variant>
        <vt:i4>0</vt:i4>
      </vt:variant>
      <vt:variant>
        <vt:i4>5</vt:i4>
      </vt:variant>
      <vt:variant>
        <vt:lpwstr/>
      </vt:variant>
      <vt:variant>
        <vt:lpwstr>_Toc26596</vt:lpwstr>
      </vt:variant>
      <vt:variant>
        <vt:i4>1441840</vt:i4>
      </vt:variant>
      <vt:variant>
        <vt:i4>32</vt:i4>
      </vt:variant>
      <vt:variant>
        <vt:i4>0</vt:i4>
      </vt:variant>
      <vt:variant>
        <vt:i4>5</vt:i4>
      </vt:variant>
      <vt:variant>
        <vt:lpwstr/>
      </vt:variant>
      <vt:variant>
        <vt:lpwstr>_Toc32334</vt:lpwstr>
      </vt:variant>
      <vt:variant>
        <vt:i4>1310775</vt:i4>
      </vt:variant>
      <vt:variant>
        <vt:i4>26</vt:i4>
      </vt:variant>
      <vt:variant>
        <vt:i4>0</vt:i4>
      </vt:variant>
      <vt:variant>
        <vt:i4>5</vt:i4>
      </vt:variant>
      <vt:variant>
        <vt:lpwstr/>
      </vt:variant>
      <vt:variant>
        <vt:lpwstr>_Toc4231</vt:lpwstr>
      </vt:variant>
      <vt:variant>
        <vt:i4>1245232</vt:i4>
      </vt:variant>
      <vt:variant>
        <vt:i4>20</vt:i4>
      </vt:variant>
      <vt:variant>
        <vt:i4>0</vt:i4>
      </vt:variant>
      <vt:variant>
        <vt:i4>5</vt:i4>
      </vt:variant>
      <vt:variant>
        <vt:lpwstr/>
      </vt:variant>
      <vt:variant>
        <vt:lpwstr>_Toc14103</vt:lpwstr>
      </vt:variant>
      <vt:variant>
        <vt:i4>1769532</vt:i4>
      </vt:variant>
      <vt:variant>
        <vt:i4>14</vt:i4>
      </vt:variant>
      <vt:variant>
        <vt:i4>0</vt:i4>
      </vt:variant>
      <vt:variant>
        <vt:i4>5</vt:i4>
      </vt:variant>
      <vt:variant>
        <vt:lpwstr/>
      </vt:variant>
      <vt:variant>
        <vt:lpwstr>_Toc5498</vt:lpwstr>
      </vt:variant>
      <vt:variant>
        <vt:i4>1245239</vt:i4>
      </vt:variant>
      <vt:variant>
        <vt:i4>8</vt:i4>
      </vt:variant>
      <vt:variant>
        <vt:i4>0</vt:i4>
      </vt:variant>
      <vt:variant>
        <vt:i4>5</vt:i4>
      </vt:variant>
      <vt:variant>
        <vt:lpwstr/>
      </vt:variant>
      <vt:variant>
        <vt:lpwstr>_Toc13674</vt:lpwstr>
      </vt:variant>
      <vt:variant>
        <vt:i4>1769521</vt:i4>
      </vt:variant>
      <vt:variant>
        <vt:i4>2</vt:i4>
      </vt:variant>
      <vt:variant>
        <vt:i4>0</vt:i4>
      </vt:variant>
      <vt:variant>
        <vt:i4>5</vt:i4>
      </vt:variant>
      <vt:variant>
        <vt:lpwstr/>
      </vt:variant>
      <vt:variant>
        <vt:lpwstr>_Toc2539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大连理工大学本科毕业设计（论文）模板</dc:title>
  <dc:subject>模板</dc:subject>
  <dc:creator>tomtree</dc:creator>
  <cp:keywords/>
  <dc:description/>
  <cp:lastModifiedBy>文杰 许</cp:lastModifiedBy>
  <cp:revision>73</cp:revision>
  <cp:lastPrinted>2017-06-09T03:54:00Z</cp:lastPrinted>
  <dcterms:created xsi:type="dcterms:W3CDTF">2024-05-16T21:34:00Z</dcterms:created>
  <dcterms:modified xsi:type="dcterms:W3CDTF">2024-05-21T11:04:00Z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